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8E529F" w14:textId="6036F574" w:rsidR="00DF697A" w:rsidRPr="001B2C3B" w:rsidRDefault="00106677" w:rsidP="00837DB2">
      <w:pPr>
        <w:tabs>
          <w:tab w:val="center" w:pos="4680"/>
          <w:tab w:val="right" w:pos="9360"/>
        </w:tabs>
        <w:spacing w:after="0" w:line="240" w:lineRule="auto"/>
        <w:jc w:val="center"/>
        <w:rPr>
          <w:rFonts w:eastAsia="Times New Roman" w:cs="Times New Roman"/>
          <w:i/>
          <w:kern w:val="0"/>
          <w:sz w:val="14"/>
          <w:szCs w:val="14"/>
          <w:lang w:eastAsia="en-GB"/>
          <w14:ligatures w14:val="none"/>
        </w:rPr>
      </w:pPr>
      <w:r w:rsidRPr="001B2C3B">
        <w:rPr>
          <w:rFonts w:eastAsia="Times New Roman" w:cs="Times New Roman"/>
          <w:i/>
          <w:kern w:val="0"/>
          <w:sz w:val="14"/>
          <w:szCs w:val="14"/>
          <w:lang w:eastAsia="en-GB"/>
          <w14:ligatures w14:val="none"/>
        </w:rPr>
        <w:t xml:space="preserve">Anexa </w:t>
      </w:r>
      <w:r w:rsidR="004207BA" w:rsidRPr="001B2C3B">
        <w:rPr>
          <w:rFonts w:eastAsia="Times New Roman" w:cs="Times New Roman"/>
          <w:i/>
          <w:kern w:val="0"/>
          <w:sz w:val="14"/>
          <w:szCs w:val="14"/>
          <w:lang w:eastAsia="en-GB"/>
          <w14:ligatures w14:val="none"/>
        </w:rPr>
        <w:t>1</w:t>
      </w:r>
      <w:r w:rsidR="00E05BFE">
        <w:rPr>
          <w:rFonts w:eastAsia="Times New Roman" w:cs="Times New Roman"/>
          <w:i/>
          <w:kern w:val="0"/>
          <w:sz w:val="14"/>
          <w:szCs w:val="14"/>
          <w:lang w:eastAsia="en-GB"/>
          <w14:ligatures w14:val="none"/>
        </w:rPr>
        <w:t>7</w:t>
      </w:r>
      <w:r w:rsidRPr="001B2C3B">
        <w:rPr>
          <w:rFonts w:eastAsia="Times New Roman" w:cs="Times New Roman"/>
          <w:i/>
          <w:kern w:val="0"/>
          <w:sz w:val="14"/>
          <w:szCs w:val="14"/>
          <w:lang w:eastAsia="en-GB"/>
          <w14:ligatures w14:val="none"/>
        </w:rPr>
        <w:t xml:space="preserve"> la REGULAMENTUL INSTITUŢIONAL privind organizarea şi funcţionarea studiilor universitare de doctorat în şcolile doctorale  din Universitatea „Dunărea de Jos” din Galaţi</w:t>
      </w:r>
    </w:p>
    <w:p w14:paraId="7F8DA015" w14:textId="77777777" w:rsidR="00895989" w:rsidRPr="00895989" w:rsidRDefault="00895989" w:rsidP="00895989">
      <w:pPr>
        <w:spacing w:after="200" w:line="276" w:lineRule="auto"/>
        <w:rPr>
          <w:rFonts w:eastAsia="Times New Roman" w:cs="Times New Roman"/>
          <w:b/>
          <w:kern w:val="0"/>
          <w:sz w:val="22"/>
          <w14:ligatures w14:val="none"/>
        </w:rPr>
      </w:pPr>
      <w:r w:rsidRPr="00895989">
        <w:rPr>
          <w:rFonts w:eastAsia="Times New Roman" w:cs="Times New Roman"/>
          <w:b/>
          <w:kern w:val="0"/>
          <w:sz w:val="22"/>
          <w14:ligatures w14:val="none"/>
        </w:rPr>
        <w:t>IOSUD – UNIVERSITATEA „DUNĂREA DE JOS” DIN GALAȚI</w:t>
      </w:r>
    </w:p>
    <w:p w14:paraId="774348D3" w14:textId="77777777" w:rsidR="00895989" w:rsidRPr="00895989" w:rsidRDefault="00895989" w:rsidP="00895989">
      <w:pPr>
        <w:spacing w:after="0" w:line="240" w:lineRule="auto"/>
        <w:jc w:val="center"/>
        <w:rPr>
          <w:rFonts w:eastAsia="Times New Roman" w:cs="Times New Roman"/>
          <w:b/>
          <w:kern w:val="0"/>
          <w:szCs w:val="24"/>
          <w14:ligatures w14:val="none"/>
        </w:rPr>
      </w:pPr>
      <w:r w:rsidRPr="00895989">
        <w:rPr>
          <w:rFonts w:eastAsia="Times New Roman" w:cs="Times New Roman"/>
          <w:b/>
          <w:kern w:val="0"/>
          <w:szCs w:val="24"/>
          <w14:ligatures w14:val="none"/>
        </w:rPr>
        <w:t>DECLARAȚIE</w:t>
      </w:r>
    </w:p>
    <w:p w14:paraId="6B4DC8F3" w14:textId="77777777" w:rsidR="00895989" w:rsidRPr="00895989" w:rsidRDefault="00895989" w:rsidP="00895989">
      <w:pPr>
        <w:spacing w:after="0" w:line="240" w:lineRule="auto"/>
        <w:jc w:val="center"/>
        <w:rPr>
          <w:rFonts w:eastAsia="Times New Roman" w:cs="Times New Roman"/>
          <w:b/>
          <w:kern w:val="0"/>
          <w:szCs w:val="24"/>
          <w14:ligatures w14:val="none"/>
        </w:rPr>
      </w:pPr>
      <w:r w:rsidRPr="00895989">
        <w:rPr>
          <w:rFonts w:eastAsia="Times New Roman" w:cs="Times New Roman"/>
          <w:b/>
          <w:kern w:val="0"/>
          <w:szCs w:val="24"/>
          <w14:ligatures w14:val="none"/>
        </w:rPr>
        <w:t xml:space="preserve">privind opțiunile studentului-doctorand absolvent </w:t>
      </w:r>
    </w:p>
    <w:p w14:paraId="35D0D2B5" w14:textId="2E35DBA3" w:rsidR="00895989" w:rsidRPr="00895989" w:rsidRDefault="00895989" w:rsidP="00DB5057">
      <w:pPr>
        <w:spacing w:after="0" w:line="240" w:lineRule="auto"/>
        <w:jc w:val="center"/>
        <w:rPr>
          <w:rFonts w:eastAsia="Times New Roman" w:cs="Times New Roman"/>
          <w:b/>
          <w:kern w:val="0"/>
          <w:szCs w:val="24"/>
          <w14:ligatures w14:val="none"/>
        </w:rPr>
      </w:pPr>
      <w:r w:rsidRPr="00895989">
        <w:rPr>
          <w:rFonts w:eastAsia="Times New Roman" w:cs="Times New Roman"/>
          <w:b/>
          <w:kern w:val="0"/>
          <w:szCs w:val="24"/>
          <w14:ligatures w14:val="none"/>
        </w:rPr>
        <w:t>cu referire la publicarea tezei de doctorat</w:t>
      </w:r>
    </w:p>
    <w:p w14:paraId="27304551" w14:textId="4B0B1E88"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Subsemnat/ul/a,........................................................................................................................................,</w:t>
      </w:r>
    </w:p>
    <w:p w14:paraId="01E00CEC" w14:textId="4C15CA59"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născut(ă) la data de........................., localitatea/județul..........................................................................,</w:t>
      </w:r>
    </w:p>
    <w:p w14:paraId="0B5C5AB5" w14:textId="7D39223A"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având domiciliul în localitatea/județul....................................................................................................,</w:t>
      </w:r>
    </w:p>
    <w:p w14:paraId="7110823B" w14:textId="3334BC27"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la adresa...................................................................................................................................................,</w:t>
      </w:r>
    </w:p>
    <w:p w14:paraId="21611646" w14:textId="073AF650"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absolvent al studiilor universitare de doctorat la Universitatea „Dunărea de Jos” din Galați și autor al tezei de doctorat intitulate: .......................................................................................................................</w:t>
      </w:r>
    </w:p>
    <w:p w14:paraId="24A047EF" w14:textId="6E809B40"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w:t>
      </w:r>
    </w:p>
    <w:p w14:paraId="33F460C2" w14:textId="1E1D6697"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 xml:space="preserve">cunosc prevederile art. </w:t>
      </w:r>
      <w:r w:rsidR="00DB5057" w:rsidRPr="001B2C3B">
        <w:rPr>
          <w:rFonts w:eastAsia="Times New Roman" w:cs="Times New Roman"/>
          <w:kern w:val="0"/>
          <w:szCs w:val="24"/>
          <w14:ligatures w14:val="none"/>
        </w:rPr>
        <w:t>22</w:t>
      </w:r>
      <w:r w:rsidRPr="00895989">
        <w:rPr>
          <w:rFonts w:eastAsia="Times New Roman" w:cs="Times New Roman"/>
          <w:kern w:val="0"/>
          <w:szCs w:val="24"/>
          <w14:ligatures w14:val="none"/>
        </w:rPr>
        <w:t xml:space="preserve"> alin. (</w:t>
      </w:r>
      <w:r w:rsidR="00D76BEB" w:rsidRPr="001B2C3B">
        <w:rPr>
          <w:rFonts w:eastAsia="Times New Roman" w:cs="Times New Roman"/>
          <w:kern w:val="0"/>
          <w:szCs w:val="24"/>
          <w14:ligatures w14:val="none"/>
        </w:rPr>
        <w:t>1</w:t>
      </w:r>
      <w:r w:rsidRPr="00895989">
        <w:rPr>
          <w:rFonts w:eastAsia="Times New Roman" w:cs="Times New Roman"/>
          <w:kern w:val="0"/>
          <w:szCs w:val="24"/>
          <w14:ligatures w14:val="none"/>
        </w:rPr>
        <w:t>4)</w:t>
      </w:r>
      <w:r w:rsidR="00D76BEB" w:rsidRPr="001B2C3B">
        <w:rPr>
          <w:rFonts w:eastAsia="Times New Roman" w:cs="Times New Roman"/>
          <w:kern w:val="0"/>
          <w:szCs w:val="24"/>
          <w14:ligatures w14:val="none"/>
        </w:rPr>
        <w:t>, (15) și (16)</w:t>
      </w:r>
      <w:r w:rsidRPr="00895989">
        <w:rPr>
          <w:rFonts w:eastAsia="Times New Roman" w:cs="Times New Roman"/>
          <w:kern w:val="0"/>
          <w:szCs w:val="24"/>
          <w14:ligatures w14:val="none"/>
        </w:rPr>
        <w:t xml:space="preserve"> din</w:t>
      </w:r>
      <w:r w:rsidR="00DB5057" w:rsidRPr="001B2C3B">
        <w:rPr>
          <w:rFonts w:ascii="Arial" w:eastAsia="Arial" w:hAnsi="Arial" w:cs="Arial"/>
          <w:b/>
          <w:noProof w:val="0"/>
          <w:spacing w:val="60"/>
          <w:kern w:val="0"/>
          <w:szCs w:val="24"/>
          <w14:ligatures w14:val="none"/>
        </w:rPr>
        <w:t xml:space="preserve"> </w:t>
      </w:r>
      <w:r w:rsidR="00DB5057" w:rsidRPr="001B2C3B">
        <w:rPr>
          <w:rFonts w:eastAsia="Times New Roman" w:cs="Times New Roman"/>
          <w:b/>
          <w:kern w:val="0"/>
          <w:szCs w:val="24"/>
          <w14:ligatures w14:val="none"/>
        </w:rPr>
        <w:t>Ordinul nr. 3020/2024</w:t>
      </w:r>
      <w:r w:rsidR="00DB5057" w:rsidRPr="001B2C3B">
        <w:rPr>
          <w:rFonts w:eastAsia="Times New Roman" w:cs="Times New Roman"/>
          <w:kern w:val="0"/>
          <w:szCs w:val="24"/>
          <w14:ligatures w14:val="none"/>
        </w:rPr>
        <w:t xml:space="preserve"> </w:t>
      </w:r>
      <w:r w:rsidR="00DB5057" w:rsidRPr="00DB5057">
        <w:rPr>
          <w:rFonts w:eastAsia="Times New Roman" w:cs="Times New Roman"/>
          <w:b/>
          <w:kern w:val="0"/>
          <w:szCs w:val="24"/>
          <w14:ligatures w14:val="none"/>
        </w:rPr>
        <w:t>pentru aprobarea Regulamentului-cadru privind studiile universitare de doctorat</w:t>
      </w:r>
      <w:r w:rsidRPr="00895989">
        <w:rPr>
          <w:rFonts w:eastAsia="Times New Roman" w:cs="Times New Roman"/>
          <w:kern w:val="0"/>
          <w:szCs w:val="24"/>
          <w14:ligatures w14:val="none"/>
        </w:rPr>
        <w:t>, conform cărora:</w:t>
      </w:r>
    </w:p>
    <w:p w14:paraId="4130D083" w14:textId="6E82782F" w:rsidR="00895989" w:rsidRPr="00895989" w:rsidRDefault="00895989" w:rsidP="00895989">
      <w:pPr>
        <w:numPr>
          <w:ilvl w:val="0"/>
          <w:numId w:val="15"/>
        </w:numPr>
        <w:spacing w:after="0" w:line="240" w:lineRule="auto"/>
        <w:ind w:left="1418" w:hanging="284"/>
        <w:jc w:val="both"/>
        <w:rPr>
          <w:rFonts w:eastAsia="Times New Roman" w:cs="Times New Roman"/>
          <w:b/>
          <w:kern w:val="0"/>
          <w:sz w:val="22"/>
          <w14:ligatures w14:val="none"/>
        </w:rPr>
      </w:pPr>
      <w:r w:rsidRPr="00895989">
        <w:rPr>
          <w:rFonts w:eastAsia="Times New Roman" w:cs="Times New Roman"/>
          <w:b/>
          <w:kern w:val="0"/>
          <w:sz w:val="22"/>
          <w14:ligatures w14:val="none"/>
        </w:rPr>
        <w:t>Rezumatul tezei este publicat pe site-ul universității și poate fi consultat public</w:t>
      </w:r>
      <w:r w:rsidR="00D76BEB" w:rsidRPr="001B2C3B">
        <w:rPr>
          <w:rFonts w:eastAsia="Times New Roman" w:cs="Times New Roman"/>
          <w:b/>
          <w:kern w:val="0"/>
          <w:sz w:val="22"/>
          <w14:ligatures w14:val="none"/>
        </w:rPr>
        <w:t xml:space="preserve"> cu cel pu</w:t>
      </w:r>
      <w:r w:rsidR="0063272A">
        <w:rPr>
          <w:rFonts w:eastAsia="Times New Roman" w:cs="Times New Roman"/>
          <w:b/>
          <w:kern w:val="0"/>
          <w:sz w:val="22"/>
          <w14:ligatures w14:val="none"/>
        </w:rPr>
        <w:t>ț</w:t>
      </w:r>
      <w:r w:rsidR="00D76BEB" w:rsidRPr="001B2C3B">
        <w:rPr>
          <w:rFonts w:eastAsia="Times New Roman" w:cs="Times New Roman"/>
          <w:b/>
          <w:kern w:val="0"/>
          <w:sz w:val="22"/>
          <w14:ligatures w14:val="none"/>
        </w:rPr>
        <w:t xml:space="preserve">in 20 de zile </w:t>
      </w:r>
      <w:r w:rsidR="0063272A">
        <w:rPr>
          <w:rFonts w:eastAsia="Times New Roman" w:cs="Times New Roman"/>
          <w:b/>
          <w:kern w:val="0"/>
          <w:sz w:val="22"/>
          <w14:ligatures w14:val="none"/>
        </w:rPr>
        <w:t>î</w:t>
      </w:r>
      <w:r w:rsidR="00D76BEB" w:rsidRPr="001B2C3B">
        <w:rPr>
          <w:rFonts w:eastAsia="Times New Roman" w:cs="Times New Roman"/>
          <w:b/>
          <w:kern w:val="0"/>
          <w:sz w:val="22"/>
          <w14:ligatures w14:val="none"/>
        </w:rPr>
        <w:t>naintea sus</w:t>
      </w:r>
      <w:r w:rsidR="0063272A">
        <w:rPr>
          <w:rFonts w:eastAsia="Times New Roman" w:cs="Times New Roman"/>
          <w:b/>
          <w:kern w:val="0"/>
          <w:sz w:val="22"/>
          <w14:ligatures w14:val="none"/>
        </w:rPr>
        <w:t>ț</w:t>
      </w:r>
      <w:r w:rsidR="00D76BEB" w:rsidRPr="001B2C3B">
        <w:rPr>
          <w:rFonts w:eastAsia="Times New Roman" w:cs="Times New Roman"/>
          <w:b/>
          <w:kern w:val="0"/>
          <w:sz w:val="22"/>
          <w14:ligatures w14:val="none"/>
        </w:rPr>
        <w:t>inerii</w:t>
      </w:r>
      <w:r w:rsidRPr="00895989">
        <w:rPr>
          <w:rFonts w:eastAsia="Times New Roman" w:cs="Times New Roman"/>
          <w:b/>
          <w:kern w:val="0"/>
          <w:sz w:val="22"/>
          <w14:ligatures w14:val="none"/>
        </w:rPr>
        <w:t>;</w:t>
      </w:r>
    </w:p>
    <w:p w14:paraId="08BC09DC" w14:textId="77777777" w:rsidR="00895989" w:rsidRPr="00895989" w:rsidRDefault="00895989" w:rsidP="00895989">
      <w:pPr>
        <w:numPr>
          <w:ilvl w:val="0"/>
          <w:numId w:val="15"/>
        </w:numPr>
        <w:spacing w:after="0" w:line="240" w:lineRule="auto"/>
        <w:ind w:left="1418" w:hanging="284"/>
        <w:jc w:val="both"/>
        <w:rPr>
          <w:rFonts w:eastAsia="Times New Roman" w:cs="Times New Roman"/>
          <w:b/>
          <w:kern w:val="0"/>
          <w:sz w:val="22"/>
          <w14:ligatures w14:val="none"/>
        </w:rPr>
      </w:pPr>
      <w:r w:rsidRPr="00895989">
        <w:rPr>
          <w:rFonts w:eastAsia="Times New Roman" w:cs="Times New Roman"/>
          <w:b/>
          <w:kern w:val="0"/>
          <w:sz w:val="22"/>
          <w14:ligatures w14:val="none"/>
        </w:rPr>
        <w:t>Teza în format tipărit poate fi consultată la biblioteca universității cu cel puțin 20 zile înainte de data fixată pentru susținerea publică a tezei, având caracter de document public;</w:t>
      </w:r>
    </w:p>
    <w:p w14:paraId="30D2EF5A" w14:textId="4073255D" w:rsidR="00895989" w:rsidRPr="00895989" w:rsidRDefault="00895989" w:rsidP="00895989">
      <w:pPr>
        <w:numPr>
          <w:ilvl w:val="0"/>
          <w:numId w:val="15"/>
        </w:numPr>
        <w:spacing w:after="0" w:line="240" w:lineRule="auto"/>
        <w:ind w:left="1418" w:hanging="284"/>
        <w:jc w:val="both"/>
        <w:rPr>
          <w:rFonts w:eastAsia="Times New Roman" w:cs="Times New Roman"/>
          <w:b/>
          <w:kern w:val="0"/>
          <w:sz w:val="22"/>
          <w14:ligatures w14:val="none"/>
        </w:rPr>
      </w:pPr>
      <w:r w:rsidRPr="00895989">
        <w:rPr>
          <w:rFonts w:eastAsia="Times New Roman" w:cs="Times New Roman"/>
          <w:b/>
          <w:kern w:val="0"/>
          <w:sz w:val="22"/>
          <w14:ligatures w14:val="none"/>
        </w:rPr>
        <w:t xml:space="preserve">Daca studentul-doctorand nu optează pentru publicarea distinctă a tezei sau a unor capitole din aceasta, forma digitală a tezei </w:t>
      </w:r>
      <w:r w:rsidR="00DB5057" w:rsidRPr="001B2C3B">
        <w:rPr>
          <w:rFonts w:eastAsia="Times New Roman" w:cs="Times New Roman"/>
          <w:b/>
          <w:kern w:val="0"/>
          <w:sz w:val="22"/>
          <w14:ligatures w14:val="none"/>
        </w:rPr>
        <w:t>r</w:t>
      </w:r>
      <w:r w:rsidR="0063272A">
        <w:rPr>
          <w:rFonts w:eastAsia="Times New Roman" w:cs="Times New Roman"/>
          <w:b/>
          <w:kern w:val="0"/>
          <w:sz w:val="22"/>
          <w14:ligatures w14:val="none"/>
        </w:rPr>
        <w:t>ă</w:t>
      </w:r>
      <w:r w:rsidR="00DB5057" w:rsidRPr="001B2C3B">
        <w:rPr>
          <w:rFonts w:eastAsia="Times New Roman" w:cs="Times New Roman"/>
          <w:b/>
          <w:kern w:val="0"/>
          <w:sz w:val="22"/>
          <w14:ligatures w14:val="none"/>
        </w:rPr>
        <w:t>m</w:t>
      </w:r>
      <w:r w:rsidR="0063272A">
        <w:rPr>
          <w:rFonts w:eastAsia="Times New Roman" w:cs="Times New Roman"/>
          <w:b/>
          <w:kern w:val="0"/>
          <w:sz w:val="22"/>
          <w14:ligatures w14:val="none"/>
        </w:rPr>
        <w:t>â</w:t>
      </w:r>
      <w:r w:rsidR="00DB5057" w:rsidRPr="001B2C3B">
        <w:rPr>
          <w:rFonts w:eastAsia="Times New Roman" w:cs="Times New Roman"/>
          <w:b/>
          <w:kern w:val="0"/>
          <w:sz w:val="22"/>
          <w14:ligatures w14:val="none"/>
        </w:rPr>
        <w:t xml:space="preserve">ne </w:t>
      </w:r>
      <w:r w:rsidRPr="00895989">
        <w:rPr>
          <w:rFonts w:eastAsia="Times New Roman" w:cs="Times New Roman"/>
          <w:b/>
          <w:kern w:val="0"/>
          <w:sz w:val="22"/>
          <w14:ligatures w14:val="none"/>
        </w:rPr>
        <w:t xml:space="preserve"> publică și va putea fi accesată liber pe platforma națională </w:t>
      </w:r>
      <w:r w:rsidR="00DB5057" w:rsidRPr="001B2C3B">
        <w:rPr>
          <w:rFonts w:eastAsia="Times New Roman" w:cs="Times New Roman"/>
          <w:b/>
          <w:kern w:val="0"/>
          <w:sz w:val="22"/>
          <w14:ligatures w14:val="none"/>
        </w:rPr>
        <w:t>gestionată de UEFISCDI inclusiv</w:t>
      </w:r>
      <w:r w:rsidR="00DB5057" w:rsidRPr="001B2C3B">
        <w:rPr>
          <w:rFonts w:ascii="Arial" w:eastAsia="Arial" w:hAnsi="Arial" w:cs="Arial"/>
        </w:rPr>
        <w:t xml:space="preserve"> </w:t>
      </w:r>
      <w:r w:rsidRPr="00895989">
        <w:rPr>
          <w:rFonts w:eastAsia="Times New Roman" w:cs="Times New Roman"/>
          <w:b/>
          <w:kern w:val="0"/>
          <w:sz w:val="22"/>
          <w14:ligatures w14:val="none"/>
        </w:rPr>
        <w:t xml:space="preserve">după emiterea </w:t>
      </w:r>
      <w:r w:rsidR="00DB5057" w:rsidRPr="001B2C3B">
        <w:rPr>
          <w:rFonts w:eastAsia="Times New Roman" w:cs="Times New Roman"/>
          <w:b/>
          <w:kern w:val="0"/>
          <w:sz w:val="22"/>
          <w14:ligatures w14:val="none"/>
        </w:rPr>
        <w:t xml:space="preserve">deciziei </w:t>
      </w:r>
      <w:r w:rsidRPr="00895989">
        <w:rPr>
          <w:rFonts w:eastAsia="Times New Roman" w:cs="Times New Roman"/>
          <w:b/>
          <w:kern w:val="0"/>
          <w:sz w:val="22"/>
          <w14:ligatures w14:val="none"/>
        </w:rPr>
        <w:t xml:space="preserve">de acordare a </w:t>
      </w:r>
      <w:r w:rsidR="00DB5057" w:rsidRPr="001B2C3B">
        <w:rPr>
          <w:rFonts w:eastAsia="Times New Roman" w:cs="Times New Roman"/>
          <w:b/>
          <w:kern w:val="0"/>
          <w:sz w:val="22"/>
          <w14:ligatures w14:val="none"/>
        </w:rPr>
        <w:t>diplomei</w:t>
      </w:r>
      <w:r w:rsidRPr="00895989">
        <w:rPr>
          <w:rFonts w:eastAsia="Times New Roman" w:cs="Times New Roman"/>
          <w:b/>
          <w:kern w:val="0"/>
          <w:sz w:val="22"/>
          <w14:ligatures w14:val="none"/>
        </w:rPr>
        <w:t xml:space="preserve"> de doctor</w:t>
      </w:r>
      <w:r w:rsidR="00DB5057" w:rsidRPr="001B2C3B">
        <w:rPr>
          <w:rFonts w:eastAsia="Times New Roman" w:cs="Times New Roman"/>
          <w:b/>
          <w:kern w:val="0"/>
          <w:sz w:val="22"/>
          <w14:ligatures w14:val="none"/>
        </w:rPr>
        <w:t>. T</w:t>
      </w:r>
      <w:r w:rsidRPr="00895989">
        <w:rPr>
          <w:rFonts w:eastAsia="Times New Roman" w:cs="Times New Roman"/>
          <w:b/>
          <w:kern w:val="0"/>
          <w:sz w:val="22"/>
          <w14:ligatures w14:val="none"/>
        </w:rPr>
        <w:t>ezei i se va atribui o licență de protecție a dreptului de autor;</w:t>
      </w:r>
    </w:p>
    <w:p w14:paraId="1958A7F1" w14:textId="7351F91C" w:rsidR="00DB5057" w:rsidRPr="00895989" w:rsidRDefault="00895989" w:rsidP="00DB5057">
      <w:pPr>
        <w:numPr>
          <w:ilvl w:val="0"/>
          <w:numId w:val="15"/>
        </w:numPr>
        <w:spacing w:after="0" w:line="240" w:lineRule="auto"/>
        <w:ind w:left="1418" w:hanging="284"/>
        <w:jc w:val="both"/>
        <w:rPr>
          <w:rFonts w:eastAsia="Times New Roman" w:cs="Times New Roman"/>
          <w:b/>
          <w:kern w:val="0"/>
          <w:sz w:val="22"/>
          <w14:ligatures w14:val="none"/>
        </w:rPr>
      </w:pPr>
      <w:r w:rsidRPr="00895989">
        <w:rPr>
          <w:rFonts w:eastAsia="Times New Roman" w:cs="Times New Roman"/>
          <w:b/>
          <w:kern w:val="0"/>
          <w:sz w:val="22"/>
          <w14:ligatures w14:val="none"/>
        </w:rPr>
        <w:t xml:space="preserve">Dacă studentul-doctorand optează pentru publicarea distinctă a tezei de doctorat sau a unor capitole din aceasta, el primește un termen de grație de maximum 24 luni pentru realizarea acestei publicări, </w:t>
      </w:r>
      <w:r w:rsidR="00DB5057" w:rsidRPr="001B2C3B">
        <w:rPr>
          <w:rFonts w:eastAsia="Times New Roman" w:cs="Times New Roman"/>
          <w:b/>
          <w:kern w:val="0"/>
          <w:sz w:val="22"/>
          <w14:ligatures w14:val="none"/>
        </w:rPr>
        <w:t>timp în care teza de doctorat, în format digital, devine inaccesibilă publicului. După expirarea termenului de grație, în cazul în care în platforma gestionată de UEFISCDI nu a fost încărcată nicio notificare cu privire la publicarea distinctă a tezei, documentul în format digital devine automat liber accesibil, cu atribuirea unei licențe de protecție a dreptului de autor;</w:t>
      </w:r>
    </w:p>
    <w:p w14:paraId="6858F208" w14:textId="07958E0C" w:rsidR="00DB5057" w:rsidRPr="00895989" w:rsidRDefault="00895989" w:rsidP="00DB5057">
      <w:pPr>
        <w:numPr>
          <w:ilvl w:val="0"/>
          <w:numId w:val="15"/>
        </w:numPr>
        <w:spacing w:after="0" w:line="240" w:lineRule="auto"/>
        <w:ind w:left="1418" w:hanging="284"/>
        <w:jc w:val="both"/>
        <w:rPr>
          <w:rFonts w:eastAsia="Times New Roman" w:cs="Times New Roman"/>
          <w:b/>
          <w:kern w:val="0"/>
          <w:sz w:val="22"/>
          <w14:ligatures w14:val="none"/>
        </w:rPr>
      </w:pPr>
      <w:r w:rsidRPr="00895989">
        <w:rPr>
          <w:rFonts w:eastAsia="Times New Roman" w:cs="Times New Roman"/>
          <w:b/>
          <w:kern w:val="0"/>
          <w:sz w:val="22"/>
          <w14:ligatures w14:val="none"/>
        </w:rPr>
        <w:t>După publicarea tezei sau a unor capitole din aceasta, autorul are obligația de a notifica în scris secretariatul doctorat asupra acestui fapt și de a transmite indicația bibliografică și un link la publicație, care vor fi făcute apoi publice pe platforma națională</w:t>
      </w:r>
      <w:r w:rsidR="00DB5057" w:rsidRPr="001B2C3B">
        <w:rPr>
          <w:rFonts w:ascii="Arial" w:eastAsia="Arial" w:hAnsi="Arial" w:cs="Arial"/>
        </w:rPr>
        <w:t xml:space="preserve"> </w:t>
      </w:r>
      <w:r w:rsidR="00DB5057" w:rsidRPr="001B2C3B">
        <w:rPr>
          <w:rFonts w:eastAsia="Times New Roman" w:cs="Times New Roman"/>
          <w:b/>
          <w:kern w:val="0"/>
          <w:sz w:val="22"/>
          <w14:ligatures w14:val="none"/>
        </w:rPr>
        <w:t>gestionată de UEFISCDI</w:t>
      </w:r>
      <w:r w:rsidRPr="00895989">
        <w:rPr>
          <w:rFonts w:eastAsia="Times New Roman" w:cs="Times New Roman"/>
          <w:b/>
          <w:kern w:val="0"/>
          <w:sz w:val="22"/>
          <w14:ligatures w14:val="none"/>
        </w:rPr>
        <w:t>;</w:t>
      </w:r>
    </w:p>
    <w:p w14:paraId="54013AC1" w14:textId="624F33D2" w:rsidR="00895989" w:rsidRPr="00895989" w:rsidRDefault="00895989" w:rsidP="00895989">
      <w:pPr>
        <w:numPr>
          <w:ilvl w:val="0"/>
          <w:numId w:val="15"/>
        </w:numPr>
        <w:spacing w:after="0" w:line="240" w:lineRule="auto"/>
        <w:ind w:left="1418" w:hanging="284"/>
        <w:jc w:val="both"/>
        <w:rPr>
          <w:rFonts w:eastAsia="Times New Roman" w:cs="Times New Roman"/>
          <w:b/>
          <w:kern w:val="0"/>
          <w:sz w:val="22"/>
          <w14:ligatures w14:val="none"/>
        </w:rPr>
      </w:pPr>
      <w:r w:rsidRPr="00895989">
        <w:rPr>
          <w:rFonts w:eastAsia="Times New Roman" w:cs="Times New Roman"/>
          <w:b/>
          <w:kern w:val="0"/>
          <w:sz w:val="22"/>
          <w14:ligatures w14:val="none"/>
        </w:rPr>
        <w:t>După expirarea termenului de grație de 24 luni pentru realizarea publicării, în cazul în care nu a fost primită la secretariatul doctorat nicio notificare cu privire la publicarea distinctă a tezei, documentul în format digital devine</w:t>
      </w:r>
      <w:r w:rsidR="00D76BEB" w:rsidRPr="001B2C3B">
        <w:rPr>
          <w:rFonts w:eastAsia="Times New Roman" w:cs="Times New Roman"/>
          <w:b/>
          <w:kern w:val="0"/>
          <w:sz w:val="22"/>
          <w14:ligatures w14:val="none"/>
        </w:rPr>
        <w:t xml:space="preserve"> automat</w:t>
      </w:r>
      <w:r w:rsidRPr="00895989">
        <w:rPr>
          <w:rFonts w:eastAsia="Times New Roman" w:cs="Times New Roman"/>
          <w:b/>
          <w:kern w:val="0"/>
          <w:sz w:val="22"/>
          <w14:ligatures w14:val="none"/>
        </w:rPr>
        <w:t xml:space="preserve"> liber accesibil</w:t>
      </w:r>
      <w:r w:rsidR="00D76BEB" w:rsidRPr="001B2C3B">
        <w:rPr>
          <w:rFonts w:eastAsia="Times New Roman" w:cs="Times New Roman"/>
          <w:b/>
          <w:kern w:val="0"/>
          <w:sz w:val="22"/>
          <w14:ligatures w14:val="none"/>
        </w:rPr>
        <w:t>,</w:t>
      </w:r>
      <w:r w:rsidRPr="00895989">
        <w:rPr>
          <w:rFonts w:eastAsia="Times New Roman" w:cs="Times New Roman"/>
          <w:b/>
          <w:kern w:val="0"/>
          <w:sz w:val="22"/>
          <w14:ligatures w14:val="none"/>
        </w:rPr>
        <w:t xml:space="preserve"> cu atribuirea unei licențe de protecție a dreptului de autor.</w:t>
      </w:r>
    </w:p>
    <w:p w14:paraId="4E37D4CE" w14:textId="77777777"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 xml:space="preserve">Așadar, declar că </w:t>
      </w:r>
      <w:r w:rsidRPr="00895989">
        <w:rPr>
          <w:rFonts w:eastAsia="Times New Roman" w:cs="Times New Roman"/>
          <w:kern w:val="0"/>
          <w:sz w:val="16"/>
          <w:szCs w:val="16"/>
          <w14:ligatures w14:val="none"/>
        </w:rPr>
        <w:t xml:space="preserve">(se marchează cu x varianta adoptată) </w:t>
      </w:r>
      <w:r w:rsidRPr="00895989">
        <w:rPr>
          <w:rFonts w:eastAsia="Times New Roman" w:cs="Times New Roman"/>
          <w:kern w:val="0"/>
          <w:szCs w:val="24"/>
          <w14:ligatures w14:val="none"/>
        </w:rPr>
        <w:t>:</w:t>
      </w:r>
    </w:p>
    <w:p w14:paraId="4EEBC2BE" w14:textId="77777777" w:rsidR="00895989" w:rsidRPr="00895989" w:rsidRDefault="00895989" w:rsidP="00895989">
      <w:pPr>
        <w:spacing w:after="0" w:line="240" w:lineRule="auto"/>
        <w:jc w:val="both"/>
        <w:rPr>
          <w:rFonts w:eastAsia="Times New Roman" w:cs="Times New Roman"/>
          <w:kern w:val="0"/>
          <w:sz w:val="40"/>
          <w:szCs w:val="40"/>
          <w14:ligatures w14:val="none"/>
        </w:rPr>
      </w:pPr>
      <w:r w:rsidRPr="00895989">
        <w:rPr>
          <w:rFonts w:ascii="Arial" w:eastAsia="Times New Roman" w:hAnsi="Arial" w:cs="Arial"/>
          <w:kern w:val="0"/>
          <w:sz w:val="40"/>
          <w:szCs w:val="40"/>
          <w14:ligatures w14:val="none"/>
        </w:rPr>
        <w:t>□</w:t>
      </w:r>
      <w:r w:rsidRPr="00895989">
        <w:rPr>
          <w:rFonts w:eastAsia="Times New Roman" w:cs="Times New Roman"/>
          <w:kern w:val="0"/>
          <w:szCs w:val="24"/>
          <w14:ligatures w14:val="none"/>
        </w:rPr>
        <w:t xml:space="preserve"> nu optez pentru publicarea distinctă a tezei sau a unor capitole din aceasta, astfel încât forma digitală a tezei mele de doctorat poate fi făcută publică pentru a putea fi accesată liber pe platforma națională;</w:t>
      </w:r>
    </w:p>
    <w:p w14:paraId="459AE00B" w14:textId="77777777" w:rsidR="00895989" w:rsidRPr="00895989" w:rsidRDefault="00895989" w:rsidP="00895989">
      <w:pPr>
        <w:spacing w:after="0" w:line="240" w:lineRule="auto"/>
        <w:contextualSpacing/>
        <w:jc w:val="both"/>
        <w:rPr>
          <w:rFonts w:eastAsia="Times New Roman" w:cs="Times New Roman"/>
          <w:kern w:val="0"/>
          <w:szCs w:val="24"/>
          <w14:ligatures w14:val="none"/>
        </w:rPr>
      </w:pPr>
      <w:r w:rsidRPr="00895989">
        <w:rPr>
          <w:rFonts w:ascii="Arial" w:eastAsia="Times New Roman" w:hAnsi="Arial" w:cs="Arial"/>
          <w:kern w:val="0"/>
          <w:sz w:val="40"/>
          <w:szCs w:val="40"/>
          <w14:ligatures w14:val="none"/>
        </w:rPr>
        <w:t>□</w:t>
      </w:r>
      <w:r w:rsidRPr="00895989">
        <w:rPr>
          <w:rFonts w:eastAsia="Times New Roman" w:cs="Times New Roman"/>
          <w:kern w:val="0"/>
          <w:sz w:val="40"/>
          <w:szCs w:val="40"/>
          <w14:ligatures w14:val="none"/>
        </w:rPr>
        <w:t xml:space="preserve"> </w:t>
      </w:r>
      <w:r w:rsidRPr="00895989">
        <w:rPr>
          <w:rFonts w:eastAsia="Times New Roman" w:cs="Times New Roman"/>
          <w:kern w:val="0"/>
          <w:szCs w:val="24"/>
          <w14:ligatures w14:val="none"/>
        </w:rPr>
        <w:t>optez pentru publicarea distinctă a tezei sau a unor capitole din aceasta în termenul reglementat de 24 luni și mă oblig să notific în scris secretariatul doctorat, în interiorul acestui termen, despre realizarea publicării. Comunicarea mea va fi însoțită de indicația bibliografică sau de un link la publicație.</w:t>
      </w:r>
    </w:p>
    <w:p w14:paraId="35EB7367" w14:textId="77777777" w:rsidR="00895989" w:rsidRPr="00895989" w:rsidRDefault="00895989" w:rsidP="00895989">
      <w:pPr>
        <w:spacing w:after="0" w:line="240" w:lineRule="auto"/>
        <w:contextualSpacing/>
        <w:jc w:val="both"/>
        <w:rPr>
          <w:rFonts w:eastAsia="Times New Roman" w:cs="Times New Roman"/>
          <w:kern w:val="0"/>
          <w:szCs w:val="24"/>
          <w14:ligatures w14:val="none"/>
        </w:rPr>
      </w:pPr>
    </w:p>
    <w:p w14:paraId="24B717D4" w14:textId="77777777" w:rsidR="00895989" w:rsidRPr="00895989" w:rsidRDefault="00895989" w:rsidP="00895989">
      <w:pPr>
        <w:spacing w:after="0" w:line="240" w:lineRule="auto"/>
        <w:contextualSpacing/>
        <w:jc w:val="both"/>
        <w:rPr>
          <w:rFonts w:eastAsia="Times New Roman" w:cs="Times New Roman"/>
          <w:kern w:val="0"/>
          <w:szCs w:val="24"/>
          <w14:ligatures w14:val="none"/>
        </w:rPr>
      </w:pPr>
      <w:r w:rsidRPr="00895989">
        <w:rPr>
          <w:rFonts w:eastAsia="Times New Roman" w:cs="Times New Roman"/>
          <w:kern w:val="0"/>
          <w:szCs w:val="24"/>
          <w14:ligatures w14:val="none"/>
        </w:rPr>
        <w:t>Semnătura autorului tezei de doctorat:</w:t>
      </w:r>
      <w:r w:rsidRPr="00895989">
        <w:rPr>
          <w:rFonts w:eastAsia="Times New Roman" w:cs="Times New Roman"/>
          <w:kern w:val="0"/>
          <w:szCs w:val="24"/>
          <w14:ligatures w14:val="none"/>
        </w:rPr>
        <w:tab/>
      </w:r>
      <w:r w:rsidRPr="00895989">
        <w:rPr>
          <w:rFonts w:eastAsia="Times New Roman" w:cs="Times New Roman"/>
          <w:kern w:val="0"/>
          <w:szCs w:val="24"/>
          <w14:ligatures w14:val="none"/>
        </w:rPr>
        <w:tab/>
      </w:r>
      <w:r w:rsidRPr="00895989">
        <w:rPr>
          <w:rFonts w:eastAsia="Times New Roman" w:cs="Times New Roman"/>
          <w:kern w:val="0"/>
          <w:szCs w:val="24"/>
          <w14:ligatures w14:val="none"/>
        </w:rPr>
        <w:tab/>
      </w:r>
      <w:r w:rsidRPr="00895989">
        <w:rPr>
          <w:rFonts w:eastAsia="Times New Roman" w:cs="Times New Roman"/>
          <w:kern w:val="0"/>
          <w:szCs w:val="24"/>
          <w14:ligatures w14:val="none"/>
        </w:rPr>
        <w:tab/>
        <w:t>Data:</w:t>
      </w:r>
    </w:p>
    <w:p w14:paraId="1F19D897" w14:textId="6600C169" w:rsidR="00895989" w:rsidRPr="00895989" w:rsidRDefault="00895989" w:rsidP="00895989">
      <w:pPr>
        <w:spacing w:after="0" w:line="240" w:lineRule="auto"/>
        <w:jc w:val="both"/>
        <w:rPr>
          <w:rFonts w:eastAsia="Times New Roman" w:cs="Times New Roman"/>
          <w:kern w:val="0"/>
          <w:szCs w:val="24"/>
          <w14:ligatures w14:val="none"/>
        </w:rPr>
      </w:pPr>
      <w:r w:rsidRPr="00895989">
        <w:rPr>
          <w:rFonts w:eastAsia="Times New Roman" w:cs="Times New Roman"/>
          <w:kern w:val="0"/>
          <w:szCs w:val="24"/>
          <w14:ligatures w14:val="none"/>
        </w:rPr>
        <w:t>.............................................................</w:t>
      </w:r>
      <w:r w:rsidRPr="00895989">
        <w:rPr>
          <w:rFonts w:eastAsia="Times New Roman" w:cs="Times New Roman"/>
          <w:kern w:val="0"/>
          <w:szCs w:val="24"/>
          <w14:ligatures w14:val="none"/>
        </w:rPr>
        <w:tab/>
      </w:r>
      <w:r w:rsidRPr="00895989">
        <w:rPr>
          <w:rFonts w:eastAsia="Times New Roman" w:cs="Times New Roman"/>
          <w:kern w:val="0"/>
          <w:szCs w:val="24"/>
          <w14:ligatures w14:val="none"/>
        </w:rPr>
        <w:tab/>
      </w:r>
      <w:r w:rsidRPr="00895989">
        <w:rPr>
          <w:rFonts w:eastAsia="Times New Roman" w:cs="Times New Roman"/>
          <w:kern w:val="0"/>
          <w:szCs w:val="24"/>
          <w14:ligatures w14:val="none"/>
        </w:rPr>
        <w:tab/>
        <w:t>.......................................................</w:t>
      </w:r>
    </w:p>
    <w:sectPr w:rsidR="00895989" w:rsidRPr="00895989" w:rsidSect="00D76BEB">
      <w:headerReference w:type="even" r:id="rId8"/>
      <w:headerReference w:type="default" r:id="rId9"/>
      <w:footerReference w:type="default" r:id="rId10"/>
      <w:headerReference w:type="first" r:id="rId11"/>
      <w:pgSz w:w="11906" w:h="16838"/>
      <w:pgMar w:top="1418" w:right="991" w:bottom="1134" w:left="1134" w:header="567"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7AEB85" w14:textId="77777777" w:rsidR="0073038B" w:rsidRDefault="0073038B" w:rsidP="006D6BD4">
      <w:pPr>
        <w:spacing w:after="0" w:line="240" w:lineRule="auto"/>
      </w:pPr>
      <w:r>
        <w:separator/>
      </w:r>
    </w:p>
  </w:endnote>
  <w:endnote w:type="continuationSeparator" w:id="0">
    <w:p w14:paraId="195D2CDE" w14:textId="77777777" w:rsidR="0073038B" w:rsidRDefault="0073038B" w:rsidP="006D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72DDE" w14:textId="45075ECE" w:rsidR="00FE0110" w:rsidRPr="000B568B" w:rsidRDefault="00B378F8" w:rsidP="00FE0110">
    <w:pPr>
      <w:pStyle w:val="NoSpacing"/>
      <w:rPr>
        <w:color w:val="222A35"/>
      </w:rPr>
    </w:pPr>
    <w:r>
      <w:drawing>
        <wp:anchor distT="0" distB="0" distL="114300" distR="114300" simplePos="0" relativeHeight="251657215" behindDoc="0" locked="0" layoutInCell="1" allowOverlap="1" wp14:anchorId="3B745075" wp14:editId="5427B8F1">
          <wp:simplePos x="0" y="0"/>
          <wp:positionH relativeFrom="page">
            <wp:posOffset>2006</wp:posOffset>
          </wp:positionH>
          <wp:positionV relativeFrom="paragraph">
            <wp:posOffset>-135255</wp:posOffset>
          </wp:positionV>
          <wp:extent cx="7287692" cy="999490"/>
          <wp:effectExtent l="0" t="0" r="8890" b="0"/>
          <wp:wrapNone/>
          <wp:docPr id="132166550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80743"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287692" cy="999490"/>
                  </a:xfrm>
                  <a:prstGeom prst="rect">
                    <a:avLst/>
                  </a:prstGeom>
                </pic:spPr>
              </pic:pic>
            </a:graphicData>
          </a:graphic>
          <wp14:sizeRelH relativeFrom="margin">
            <wp14:pctWidth>0</wp14:pctWidth>
          </wp14:sizeRelH>
          <wp14:sizeRelV relativeFrom="margin">
            <wp14:pctHeight>0</wp14:pctHeight>
          </wp14:sizeRelV>
        </wp:anchor>
      </w:drawing>
    </w:r>
    <w:r w:rsidR="00FE0110">
      <mc:AlternateContent>
        <mc:Choice Requires="wps">
          <w:drawing>
            <wp:anchor distT="0" distB="0" distL="114300" distR="114300" simplePos="0" relativeHeight="251663360" behindDoc="0" locked="0" layoutInCell="1" allowOverlap="1" wp14:anchorId="0C8F1841" wp14:editId="46CCD349">
              <wp:simplePos x="0" y="0"/>
              <wp:positionH relativeFrom="margin">
                <wp:posOffset>5068917</wp:posOffset>
              </wp:positionH>
              <wp:positionV relativeFrom="paragraph">
                <wp:posOffset>144780</wp:posOffset>
              </wp:positionV>
              <wp:extent cx="853368" cy="284671"/>
              <wp:effectExtent l="0" t="0" r="0" b="1270"/>
              <wp:wrapNone/>
              <wp:docPr id="1390218000" name="Text Box 1"/>
              <wp:cNvGraphicFramePr/>
              <a:graphic xmlns:a="http://schemas.openxmlformats.org/drawingml/2006/main">
                <a:graphicData uri="http://schemas.microsoft.com/office/word/2010/wordprocessingShape">
                  <wps:wsp>
                    <wps:cNvSpPr txBox="1"/>
                    <wps:spPr>
                      <a:xfrm>
                        <a:off x="0" y="0"/>
                        <a:ext cx="853368" cy="284671"/>
                      </a:xfrm>
                      <a:prstGeom prst="rect">
                        <a:avLst/>
                      </a:prstGeom>
                      <a:noFill/>
                      <a:ln w="6350">
                        <a:noFill/>
                      </a:ln>
                    </wps:spPr>
                    <wps:txbx>
                      <w:txbxContent>
                        <w:p w14:paraId="392D8030" w14:textId="77777777" w:rsidR="00FE0110" w:rsidRPr="000B568B" w:rsidRDefault="00FE0110" w:rsidP="00FE0110">
                          <w:pPr>
                            <w:pStyle w:val="NoSpacing"/>
                            <w:jc w:val="center"/>
                            <w:rPr>
                              <w:rFonts w:ascii="Times New Roman" w:hAnsi="Times New Roman" w:cs="Times New Roman"/>
                              <w:color w:val="222A35"/>
                              <w:sz w:val="18"/>
                              <w:szCs w:val="18"/>
                            </w:rPr>
                          </w:pPr>
                          <w:r w:rsidRPr="00FE0110">
                            <w:rPr>
                              <w:rFonts w:ascii="Times New Roman" w:hAnsi="Times New Roman" w:cs="Times New Roman"/>
                              <w:sz w:val="18"/>
                              <w:szCs w:val="18"/>
                            </w:rPr>
                            <w:t xml:space="preserve">Pagina </w:t>
                          </w:r>
                          <w:r w:rsidRPr="000B568B">
                            <w:rPr>
                              <w:rFonts w:ascii="Times New Roman" w:hAnsi="Times New Roman" w:cs="Times New Roman"/>
                              <w:color w:val="323E4F"/>
                              <w:sz w:val="18"/>
                              <w:szCs w:val="18"/>
                            </w:rPr>
                            <w:fldChar w:fldCharType="begin"/>
                          </w:r>
                          <w:r w:rsidRPr="000B568B">
                            <w:rPr>
                              <w:rFonts w:ascii="Times New Roman" w:hAnsi="Times New Roman" w:cs="Times New Roman"/>
                              <w:color w:val="323E4F"/>
                              <w:sz w:val="18"/>
                              <w:szCs w:val="18"/>
                            </w:rPr>
                            <w:instrText xml:space="preserve"> PAGE   \* MERGEFORMAT </w:instrText>
                          </w:r>
                          <w:r w:rsidRPr="000B568B">
                            <w:rPr>
                              <w:rFonts w:ascii="Times New Roman" w:hAnsi="Times New Roman" w:cs="Times New Roman"/>
                              <w:color w:val="323E4F"/>
                              <w:sz w:val="18"/>
                              <w:szCs w:val="18"/>
                            </w:rPr>
                            <w:fldChar w:fldCharType="separate"/>
                          </w:r>
                          <w:r w:rsidRPr="000B568B">
                            <w:rPr>
                              <w:rFonts w:ascii="Times New Roman" w:hAnsi="Times New Roman" w:cs="Times New Roman"/>
                              <w:color w:val="323E4F"/>
                              <w:sz w:val="18"/>
                              <w:szCs w:val="18"/>
                            </w:rPr>
                            <w:t>1</w:t>
                          </w:r>
                          <w:r w:rsidRPr="000B568B">
                            <w:rPr>
                              <w:rFonts w:ascii="Times New Roman" w:hAnsi="Times New Roman" w:cs="Times New Roman"/>
                              <w:color w:val="323E4F"/>
                              <w:sz w:val="18"/>
                              <w:szCs w:val="18"/>
                            </w:rPr>
                            <w:fldChar w:fldCharType="end"/>
                          </w:r>
                          <w:r w:rsidRPr="000B568B">
                            <w:rPr>
                              <w:rFonts w:ascii="Times New Roman" w:hAnsi="Times New Roman" w:cs="Times New Roman"/>
                              <w:color w:val="323E4F"/>
                              <w:sz w:val="18"/>
                              <w:szCs w:val="18"/>
                            </w:rPr>
                            <w:t xml:space="preserve"> | </w:t>
                          </w:r>
                          <w:r w:rsidRPr="000B568B">
                            <w:rPr>
                              <w:rFonts w:ascii="Times New Roman" w:hAnsi="Times New Roman" w:cs="Times New Roman"/>
                              <w:color w:val="323E4F"/>
                              <w:sz w:val="18"/>
                              <w:szCs w:val="18"/>
                            </w:rPr>
                            <w:fldChar w:fldCharType="begin"/>
                          </w:r>
                          <w:r w:rsidRPr="000B568B">
                            <w:rPr>
                              <w:rFonts w:ascii="Times New Roman" w:hAnsi="Times New Roman" w:cs="Times New Roman"/>
                              <w:color w:val="323E4F"/>
                              <w:sz w:val="18"/>
                              <w:szCs w:val="18"/>
                            </w:rPr>
                            <w:instrText xml:space="preserve"> NUMPAGES  \* Arabic  \* MERGEFORMAT </w:instrText>
                          </w:r>
                          <w:r w:rsidRPr="000B568B">
                            <w:rPr>
                              <w:rFonts w:ascii="Times New Roman" w:hAnsi="Times New Roman" w:cs="Times New Roman"/>
                              <w:color w:val="323E4F"/>
                              <w:sz w:val="18"/>
                              <w:szCs w:val="18"/>
                            </w:rPr>
                            <w:fldChar w:fldCharType="separate"/>
                          </w:r>
                          <w:r w:rsidRPr="000B568B">
                            <w:rPr>
                              <w:rFonts w:ascii="Times New Roman" w:hAnsi="Times New Roman" w:cs="Times New Roman"/>
                              <w:color w:val="323E4F"/>
                              <w:sz w:val="18"/>
                              <w:szCs w:val="18"/>
                            </w:rPr>
                            <w:t>6</w:t>
                          </w:r>
                          <w:r w:rsidRPr="000B568B">
                            <w:rPr>
                              <w:rFonts w:ascii="Times New Roman" w:hAnsi="Times New Roman" w:cs="Times New Roman"/>
                              <w:color w:val="323E4F"/>
                              <w:sz w:val="18"/>
                              <w:szCs w:val="18"/>
                            </w:rPr>
                            <w:fldChar w:fldCharType="end"/>
                          </w:r>
                        </w:p>
                        <w:p w14:paraId="2AFAC37C" w14:textId="77777777" w:rsidR="00FE0110" w:rsidRPr="00FE0110" w:rsidRDefault="00FE0110" w:rsidP="00FE0110">
                          <w:pPr>
                            <w:jc w:val="cente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F1841" id="_x0000_t202" coordsize="21600,21600" o:spt="202" path="m,l,21600r21600,l21600,xe">
              <v:stroke joinstyle="miter"/>
              <v:path gradientshapeok="t" o:connecttype="rect"/>
            </v:shapetype>
            <v:shape id="Text Box 1" o:spid="_x0000_s1026" type="#_x0000_t202" style="position:absolute;margin-left:399.15pt;margin-top:11.4pt;width:67.2pt;height:22.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" filled="f" stroked="f" strokeweight=".5pt">
              <v:textbox>
                <w:txbxContent>
                  <w:p w14:paraId="392D8030" w14:textId="77777777" w:rsidR="00FE0110" w:rsidRPr="000B568B" w:rsidRDefault="00FE0110" w:rsidP="00FE0110">
                    <w:pPr>
                      <w:pStyle w:val="NoSpacing"/>
                      <w:jc w:val="center"/>
                      <w:rPr>
                        <w:rFonts w:ascii="Times New Roman" w:hAnsi="Times New Roman" w:cs="Times New Roman"/>
                        <w:color w:val="222A35"/>
                        <w:sz w:val="18"/>
                        <w:szCs w:val="18"/>
                      </w:rPr>
                    </w:pPr>
                    <w:r w:rsidRPr="00FE0110">
                      <w:rPr>
                        <w:rFonts w:ascii="Times New Roman" w:hAnsi="Times New Roman" w:cs="Times New Roman"/>
                        <w:sz w:val="18"/>
                        <w:szCs w:val="18"/>
                      </w:rPr>
                      <w:t xml:space="preserve">Pagina </w:t>
                    </w:r>
                    <w:r w:rsidRPr="000B568B">
                      <w:rPr>
                        <w:rFonts w:ascii="Times New Roman" w:hAnsi="Times New Roman" w:cs="Times New Roman"/>
                        <w:color w:val="323E4F"/>
                        <w:sz w:val="18"/>
                        <w:szCs w:val="18"/>
                      </w:rPr>
                      <w:fldChar w:fldCharType="begin"/>
                    </w:r>
                    <w:r w:rsidRPr="000B568B">
                      <w:rPr>
                        <w:rFonts w:ascii="Times New Roman" w:hAnsi="Times New Roman" w:cs="Times New Roman"/>
                        <w:color w:val="323E4F"/>
                        <w:sz w:val="18"/>
                        <w:szCs w:val="18"/>
                      </w:rPr>
                      <w:instrText xml:space="preserve"> PAGE   \* MERGEFORMAT </w:instrText>
                    </w:r>
                    <w:r w:rsidRPr="000B568B">
                      <w:rPr>
                        <w:rFonts w:ascii="Times New Roman" w:hAnsi="Times New Roman" w:cs="Times New Roman"/>
                        <w:color w:val="323E4F"/>
                        <w:sz w:val="18"/>
                        <w:szCs w:val="18"/>
                      </w:rPr>
                      <w:fldChar w:fldCharType="separate"/>
                    </w:r>
                    <w:r w:rsidRPr="000B568B">
                      <w:rPr>
                        <w:rFonts w:ascii="Times New Roman" w:hAnsi="Times New Roman" w:cs="Times New Roman"/>
                        <w:color w:val="323E4F"/>
                        <w:sz w:val="18"/>
                        <w:szCs w:val="18"/>
                      </w:rPr>
                      <w:t>1</w:t>
                    </w:r>
                    <w:r w:rsidRPr="000B568B">
                      <w:rPr>
                        <w:rFonts w:ascii="Times New Roman" w:hAnsi="Times New Roman" w:cs="Times New Roman"/>
                        <w:color w:val="323E4F"/>
                        <w:sz w:val="18"/>
                        <w:szCs w:val="18"/>
                      </w:rPr>
                      <w:fldChar w:fldCharType="end"/>
                    </w:r>
                    <w:r w:rsidRPr="000B568B">
                      <w:rPr>
                        <w:rFonts w:ascii="Times New Roman" w:hAnsi="Times New Roman" w:cs="Times New Roman"/>
                        <w:color w:val="323E4F"/>
                        <w:sz w:val="18"/>
                        <w:szCs w:val="18"/>
                      </w:rPr>
                      <w:t xml:space="preserve"> | </w:t>
                    </w:r>
                    <w:r w:rsidRPr="000B568B">
                      <w:rPr>
                        <w:rFonts w:ascii="Times New Roman" w:hAnsi="Times New Roman" w:cs="Times New Roman"/>
                        <w:color w:val="323E4F"/>
                        <w:sz w:val="18"/>
                        <w:szCs w:val="18"/>
                      </w:rPr>
                      <w:fldChar w:fldCharType="begin"/>
                    </w:r>
                    <w:r w:rsidRPr="000B568B">
                      <w:rPr>
                        <w:rFonts w:ascii="Times New Roman" w:hAnsi="Times New Roman" w:cs="Times New Roman"/>
                        <w:color w:val="323E4F"/>
                        <w:sz w:val="18"/>
                        <w:szCs w:val="18"/>
                      </w:rPr>
                      <w:instrText xml:space="preserve"> NUMPAGES  \* Arabic  \* MERGEFORMAT </w:instrText>
                    </w:r>
                    <w:r w:rsidRPr="000B568B">
                      <w:rPr>
                        <w:rFonts w:ascii="Times New Roman" w:hAnsi="Times New Roman" w:cs="Times New Roman"/>
                        <w:color w:val="323E4F"/>
                        <w:sz w:val="18"/>
                        <w:szCs w:val="18"/>
                      </w:rPr>
                      <w:fldChar w:fldCharType="separate"/>
                    </w:r>
                    <w:r w:rsidRPr="000B568B">
                      <w:rPr>
                        <w:rFonts w:ascii="Times New Roman" w:hAnsi="Times New Roman" w:cs="Times New Roman"/>
                        <w:color w:val="323E4F"/>
                        <w:sz w:val="18"/>
                        <w:szCs w:val="18"/>
                      </w:rPr>
                      <w:t>6</w:t>
                    </w:r>
                    <w:r w:rsidRPr="000B568B">
                      <w:rPr>
                        <w:rFonts w:ascii="Times New Roman" w:hAnsi="Times New Roman" w:cs="Times New Roman"/>
                        <w:color w:val="323E4F"/>
                        <w:sz w:val="18"/>
                        <w:szCs w:val="18"/>
                      </w:rPr>
                      <w:fldChar w:fldCharType="end"/>
                    </w:r>
                  </w:p>
                  <w:p w14:paraId="2AFAC37C" w14:textId="77777777" w:rsidR="00FE0110" w:rsidRPr="00FE0110" w:rsidRDefault="00FE0110" w:rsidP="00FE0110">
                    <w:pPr>
                      <w:jc w:val="center"/>
                      <w:rPr>
                        <w:sz w:val="20"/>
                        <w:szCs w:val="20"/>
                      </w:rPr>
                    </w:pPr>
                  </w:p>
                </w:txbxContent>
              </v:textbox>
              <w10:wrap anchorx="margin"/>
            </v:shape>
          </w:pict>
        </mc:Fallback>
      </mc:AlternateContent>
    </w:r>
    <w:r w:rsidR="00FE0110" w:rsidRPr="000B568B">
      <w:rPr>
        <w:color w:val="222A35"/>
      </w:rPr>
      <w:t xml:space="preserve"> </w:t>
    </w:r>
  </w:p>
  <w:p w14:paraId="7A8E32ED" w14:textId="5FDA69E2" w:rsidR="006D6BD4" w:rsidRDefault="006D6BD4" w:rsidP="00FE0110">
    <w:pPr>
      <w:tabs>
        <w:tab w:val="center" w:pos="4550"/>
        <w:tab w:val="left" w:pos="5818"/>
      </w:tabs>
      <w:ind w:right="2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93AC24" w14:textId="77777777" w:rsidR="0073038B" w:rsidRDefault="0073038B" w:rsidP="006D6BD4">
      <w:pPr>
        <w:spacing w:after="0" w:line="240" w:lineRule="auto"/>
      </w:pPr>
      <w:r>
        <w:separator/>
      </w:r>
    </w:p>
  </w:footnote>
  <w:footnote w:type="continuationSeparator" w:id="0">
    <w:p w14:paraId="5B974D38" w14:textId="77777777" w:rsidR="0073038B" w:rsidRDefault="0073038B" w:rsidP="006D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AB6F1" w14:textId="78996ACF" w:rsidR="006D6BD4" w:rsidRDefault="00000000">
    <w:pPr>
      <w:pStyle w:val="Header"/>
    </w:pPr>
    <w:r>
      <w:pict w14:anchorId="30A390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8" o:spid="_x0000_s1032" type="#_x0000_t75" style="position:absolute;margin-left:0;margin-top:0;width:151.55pt;height:162.35pt;z-index:-251651072;mso-position-horizontal:center;mso-position-horizontal-relative:margin;mso-position-vertical:center;mso-position-vertical-relative:margin" o:allowincell="f">
          <v:imagedata r:id="rId1" o:title="Asset 15"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BB7DA1" w14:textId="5CA62477" w:rsidR="006D6BD4" w:rsidRDefault="006F2F9B">
    <w:pPr>
      <w:pStyle w:val="Header"/>
    </w:pPr>
    <w:r>
      <w:drawing>
        <wp:anchor distT="0" distB="0" distL="114300" distR="114300" simplePos="0" relativeHeight="251668480" behindDoc="0" locked="0" layoutInCell="1" allowOverlap="1" wp14:anchorId="6CD1E097" wp14:editId="155D8376">
          <wp:simplePos x="0" y="0"/>
          <wp:positionH relativeFrom="margin">
            <wp:align>left</wp:align>
          </wp:positionH>
          <wp:positionV relativeFrom="paragraph">
            <wp:posOffset>1905</wp:posOffset>
          </wp:positionV>
          <wp:extent cx="6491293" cy="552450"/>
          <wp:effectExtent l="0" t="0" r="5080" b="0"/>
          <wp:wrapNone/>
          <wp:docPr id="11150892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849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6511113" cy="554137"/>
                  </a:xfrm>
                  <a:prstGeom prst="rect">
                    <a:avLst/>
                  </a:prstGeom>
                </pic:spPr>
              </pic:pic>
            </a:graphicData>
          </a:graphic>
          <wp14:sizeRelH relativeFrom="margin">
            <wp14:pctWidth>0</wp14:pctWidth>
          </wp14:sizeRelH>
          <wp14:sizeRelV relativeFrom="margin">
            <wp14:pctHeight>0</wp14:pctHeight>
          </wp14:sizeRelV>
        </wp:anchor>
      </w:drawing>
    </w:r>
    <w:r w:rsidR="00000000">
      <w:pict w14:anchorId="10B4E5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9" o:spid="_x0000_s1033" type="#_x0000_t75" style="position:absolute;margin-left:0;margin-top:0;width:151.55pt;height:162.35pt;z-index:-251650048;mso-position-horizontal:center;mso-position-horizontal-relative:margin;mso-position-vertical:center;mso-position-vertical-relative:margin" o:allowincell="f">
          <v:imagedata r:id="rId2" o:title="Asset 15"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E4C6A" w14:textId="4B4C6D38" w:rsidR="006D6BD4" w:rsidRDefault="00000000">
    <w:pPr>
      <w:pStyle w:val="Header"/>
    </w:pPr>
    <w:r>
      <w:pict w14:anchorId="4E06DE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92443437" o:spid="_x0000_s1031" type="#_x0000_t75" style="position:absolute;margin-left:0;margin-top:0;width:151.55pt;height:162.35pt;z-index:-251652096;mso-position-horizontal:center;mso-position-horizontal-relative:margin;mso-position-vertical:center;mso-position-vertical-relative:margin" o:allowincell="f">
          <v:imagedata r:id="rId1" o:title="Asset 15"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2458F"/>
    <w:multiLevelType w:val="hybridMultilevel"/>
    <w:tmpl w:val="A772352C"/>
    <w:lvl w:ilvl="0" w:tplc="4C1E77EE">
      <w:start w:val="1"/>
      <w:numFmt w:val="decimal"/>
      <w:lvlText w:val="%1."/>
      <w:lvlJc w:val="left"/>
      <w:pPr>
        <w:ind w:left="860" w:hanging="360"/>
        <w:jc w:val="left"/>
      </w:pPr>
      <w:rPr>
        <w:rFonts w:ascii="Arial MT" w:eastAsia="Arial MT" w:hAnsi="Arial MT" w:cs="Arial MT" w:hint="default"/>
        <w:b w:val="0"/>
        <w:bCs w:val="0"/>
        <w:i w:val="0"/>
        <w:iCs w:val="0"/>
        <w:spacing w:val="-1"/>
        <w:w w:val="100"/>
        <w:sz w:val="22"/>
        <w:szCs w:val="22"/>
        <w:lang w:val="ro-RO" w:eastAsia="en-US" w:bidi="ar-SA"/>
      </w:rPr>
    </w:lvl>
    <w:lvl w:ilvl="1" w:tplc="4C6884FC">
      <w:numFmt w:val="bullet"/>
      <w:lvlText w:val="•"/>
      <w:lvlJc w:val="left"/>
      <w:pPr>
        <w:ind w:left="1837" w:hanging="360"/>
      </w:pPr>
      <w:rPr>
        <w:rFonts w:hint="default"/>
        <w:lang w:val="ro-RO" w:eastAsia="en-US" w:bidi="ar-SA"/>
      </w:rPr>
    </w:lvl>
    <w:lvl w:ilvl="2" w:tplc="46AC9310">
      <w:numFmt w:val="bullet"/>
      <w:lvlText w:val="•"/>
      <w:lvlJc w:val="left"/>
      <w:pPr>
        <w:ind w:left="2814" w:hanging="360"/>
      </w:pPr>
      <w:rPr>
        <w:rFonts w:hint="default"/>
        <w:lang w:val="ro-RO" w:eastAsia="en-US" w:bidi="ar-SA"/>
      </w:rPr>
    </w:lvl>
    <w:lvl w:ilvl="3" w:tplc="44F01A82">
      <w:numFmt w:val="bullet"/>
      <w:lvlText w:val="•"/>
      <w:lvlJc w:val="left"/>
      <w:pPr>
        <w:ind w:left="3792" w:hanging="360"/>
      </w:pPr>
      <w:rPr>
        <w:rFonts w:hint="default"/>
        <w:lang w:val="ro-RO" w:eastAsia="en-US" w:bidi="ar-SA"/>
      </w:rPr>
    </w:lvl>
    <w:lvl w:ilvl="4" w:tplc="4E9C48CA">
      <w:numFmt w:val="bullet"/>
      <w:lvlText w:val="•"/>
      <w:lvlJc w:val="left"/>
      <w:pPr>
        <w:ind w:left="4769" w:hanging="360"/>
      </w:pPr>
      <w:rPr>
        <w:rFonts w:hint="default"/>
        <w:lang w:val="ro-RO" w:eastAsia="en-US" w:bidi="ar-SA"/>
      </w:rPr>
    </w:lvl>
    <w:lvl w:ilvl="5" w:tplc="E8D0323E">
      <w:numFmt w:val="bullet"/>
      <w:lvlText w:val="•"/>
      <w:lvlJc w:val="left"/>
      <w:pPr>
        <w:ind w:left="5746" w:hanging="360"/>
      </w:pPr>
      <w:rPr>
        <w:rFonts w:hint="default"/>
        <w:lang w:val="ro-RO" w:eastAsia="en-US" w:bidi="ar-SA"/>
      </w:rPr>
    </w:lvl>
    <w:lvl w:ilvl="6" w:tplc="0560B480">
      <w:numFmt w:val="bullet"/>
      <w:lvlText w:val="•"/>
      <w:lvlJc w:val="left"/>
      <w:pPr>
        <w:ind w:left="6724" w:hanging="360"/>
      </w:pPr>
      <w:rPr>
        <w:rFonts w:hint="default"/>
        <w:lang w:val="ro-RO" w:eastAsia="en-US" w:bidi="ar-SA"/>
      </w:rPr>
    </w:lvl>
    <w:lvl w:ilvl="7" w:tplc="3D92938C">
      <w:numFmt w:val="bullet"/>
      <w:lvlText w:val="•"/>
      <w:lvlJc w:val="left"/>
      <w:pPr>
        <w:ind w:left="7701" w:hanging="360"/>
      </w:pPr>
      <w:rPr>
        <w:rFonts w:hint="default"/>
        <w:lang w:val="ro-RO" w:eastAsia="en-US" w:bidi="ar-SA"/>
      </w:rPr>
    </w:lvl>
    <w:lvl w:ilvl="8" w:tplc="CF8A819A">
      <w:numFmt w:val="bullet"/>
      <w:lvlText w:val="•"/>
      <w:lvlJc w:val="left"/>
      <w:pPr>
        <w:ind w:left="8679" w:hanging="360"/>
      </w:pPr>
      <w:rPr>
        <w:rFonts w:hint="default"/>
        <w:lang w:val="ro-RO" w:eastAsia="en-US" w:bidi="ar-SA"/>
      </w:rPr>
    </w:lvl>
  </w:abstractNum>
  <w:abstractNum w:abstractNumId="1" w15:restartNumberingAfterBreak="0">
    <w:nsid w:val="09EC4EAD"/>
    <w:multiLevelType w:val="hybridMultilevel"/>
    <w:tmpl w:val="BA1C42C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992ACB"/>
    <w:multiLevelType w:val="hybridMultilevel"/>
    <w:tmpl w:val="D1E6DF2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357241E"/>
    <w:multiLevelType w:val="hybridMultilevel"/>
    <w:tmpl w:val="7B34F144"/>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5563B72"/>
    <w:multiLevelType w:val="hybridMultilevel"/>
    <w:tmpl w:val="4AF646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80D66E1"/>
    <w:multiLevelType w:val="hybridMultilevel"/>
    <w:tmpl w:val="44A01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780FFC"/>
    <w:multiLevelType w:val="hybridMultilevel"/>
    <w:tmpl w:val="B7C8FF3C"/>
    <w:lvl w:ilvl="0" w:tplc="0809000B">
      <w:start w:val="1"/>
      <w:numFmt w:val="bullet"/>
      <w:lvlText w:val=""/>
      <w:lvlJc w:val="left"/>
      <w:pPr>
        <w:ind w:left="862" w:hanging="360"/>
      </w:pPr>
      <w:rPr>
        <w:rFonts w:ascii="Wingdings" w:hAnsi="Wingdings"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7" w15:restartNumberingAfterBreak="0">
    <w:nsid w:val="28271341"/>
    <w:multiLevelType w:val="hybridMultilevel"/>
    <w:tmpl w:val="BED21514"/>
    <w:lvl w:ilvl="0" w:tplc="AC2EE11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6546CC5"/>
    <w:multiLevelType w:val="hybridMultilevel"/>
    <w:tmpl w:val="5F2C6E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DBB013E"/>
    <w:multiLevelType w:val="hybridMultilevel"/>
    <w:tmpl w:val="7BFCF2E8"/>
    <w:lvl w:ilvl="0" w:tplc="5A1A242C">
      <w:start w:val="1"/>
      <w:numFmt w:val="decimal"/>
      <w:lvlText w:val="%1."/>
      <w:lvlJc w:val="left"/>
      <w:pPr>
        <w:ind w:left="644" w:hanging="360"/>
      </w:pPr>
      <w:rPr>
        <w:rFonts w:ascii="Times New Roman" w:eastAsia="Times New Roman" w:hAnsi="Times New Roman" w:cs="Times New Roman"/>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10" w15:restartNumberingAfterBreak="0">
    <w:nsid w:val="4159226B"/>
    <w:multiLevelType w:val="hybridMultilevel"/>
    <w:tmpl w:val="88BAC864"/>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60D2407"/>
    <w:multiLevelType w:val="hybridMultilevel"/>
    <w:tmpl w:val="C224788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5C1D0C0B"/>
    <w:multiLevelType w:val="hybridMultilevel"/>
    <w:tmpl w:val="4DF66B74"/>
    <w:lvl w:ilvl="0" w:tplc="0809000B">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65320053"/>
    <w:multiLevelType w:val="hybridMultilevel"/>
    <w:tmpl w:val="2036F99E"/>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2AE3CEA"/>
    <w:multiLevelType w:val="hybridMultilevel"/>
    <w:tmpl w:val="1990EC32"/>
    <w:lvl w:ilvl="0" w:tplc="03923D2A">
      <w:start w:val="1"/>
      <w:numFmt w:val="upperLetter"/>
      <w:lvlText w:val="%1."/>
      <w:lvlJc w:val="left"/>
      <w:pPr>
        <w:ind w:left="566" w:hanging="360"/>
        <w:jc w:val="left"/>
      </w:pPr>
      <w:rPr>
        <w:rFonts w:ascii="Arial" w:eastAsia="Arial" w:hAnsi="Arial" w:cs="Arial" w:hint="default"/>
        <w:b/>
        <w:bCs/>
        <w:i w:val="0"/>
        <w:iCs w:val="0"/>
        <w:spacing w:val="-2"/>
        <w:w w:val="100"/>
        <w:sz w:val="20"/>
        <w:szCs w:val="20"/>
        <w:lang w:val="ro-RO" w:eastAsia="en-US" w:bidi="ar-SA"/>
      </w:rPr>
    </w:lvl>
    <w:lvl w:ilvl="1" w:tplc="C7C68258">
      <w:start w:val="1"/>
      <w:numFmt w:val="decimal"/>
      <w:lvlText w:val="%2."/>
      <w:lvlJc w:val="left"/>
      <w:pPr>
        <w:ind w:left="849" w:hanging="360"/>
        <w:jc w:val="left"/>
      </w:pPr>
      <w:rPr>
        <w:rFonts w:ascii="Arial MT" w:eastAsia="Arial MT" w:hAnsi="Arial MT" w:cs="Arial MT" w:hint="default"/>
        <w:b w:val="0"/>
        <w:bCs w:val="0"/>
        <w:i w:val="0"/>
        <w:iCs w:val="0"/>
        <w:spacing w:val="-1"/>
        <w:w w:val="100"/>
        <w:sz w:val="20"/>
        <w:szCs w:val="20"/>
        <w:lang w:val="ro-RO" w:eastAsia="en-US" w:bidi="ar-SA"/>
      </w:rPr>
    </w:lvl>
    <w:lvl w:ilvl="2" w:tplc="02BE7494">
      <w:numFmt w:val="bullet"/>
      <w:lvlText w:val="•"/>
      <w:lvlJc w:val="left"/>
      <w:pPr>
        <w:ind w:left="1928" w:hanging="360"/>
      </w:pPr>
      <w:rPr>
        <w:rFonts w:hint="default"/>
        <w:lang w:val="ro-RO" w:eastAsia="en-US" w:bidi="ar-SA"/>
      </w:rPr>
    </w:lvl>
    <w:lvl w:ilvl="3" w:tplc="C40802AC">
      <w:numFmt w:val="bullet"/>
      <w:lvlText w:val="•"/>
      <w:lvlJc w:val="left"/>
      <w:pPr>
        <w:ind w:left="3016" w:hanging="360"/>
      </w:pPr>
      <w:rPr>
        <w:rFonts w:hint="default"/>
        <w:lang w:val="ro-RO" w:eastAsia="en-US" w:bidi="ar-SA"/>
      </w:rPr>
    </w:lvl>
    <w:lvl w:ilvl="4" w:tplc="01D23512">
      <w:numFmt w:val="bullet"/>
      <w:lvlText w:val="•"/>
      <w:lvlJc w:val="left"/>
      <w:pPr>
        <w:ind w:left="4104" w:hanging="360"/>
      </w:pPr>
      <w:rPr>
        <w:rFonts w:hint="default"/>
        <w:lang w:val="ro-RO" w:eastAsia="en-US" w:bidi="ar-SA"/>
      </w:rPr>
    </w:lvl>
    <w:lvl w:ilvl="5" w:tplc="73B2D47A">
      <w:numFmt w:val="bullet"/>
      <w:lvlText w:val="•"/>
      <w:lvlJc w:val="left"/>
      <w:pPr>
        <w:ind w:left="5192" w:hanging="360"/>
      </w:pPr>
      <w:rPr>
        <w:rFonts w:hint="default"/>
        <w:lang w:val="ro-RO" w:eastAsia="en-US" w:bidi="ar-SA"/>
      </w:rPr>
    </w:lvl>
    <w:lvl w:ilvl="6" w:tplc="F88E25A0">
      <w:numFmt w:val="bullet"/>
      <w:lvlText w:val="•"/>
      <w:lvlJc w:val="left"/>
      <w:pPr>
        <w:ind w:left="6281" w:hanging="360"/>
      </w:pPr>
      <w:rPr>
        <w:rFonts w:hint="default"/>
        <w:lang w:val="ro-RO" w:eastAsia="en-US" w:bidi="ar-SA"/>
      </w:rPr>
    </w:lvl>
    <w:lvl w:ilvl="7" w:tplc="EBFE274A">
      <w:numFmt w:val="bullet"/>
      <w:lvlText w:val="•"/>
      <w:lvlJc w:val="left"/>
      <w:pPr>
        <w:ind w:left="7369" w:hanging="360"/>
      </w:pPr>
      <w:rPr>
        <w:rFonts w:hint="default"/>
        <w:lang w:val="ro-RO" w:eastAsia="en-US" w:bidi="ar-SA"/>
      </w:rPr>
    </w:lvl>
    <w:lvl w:ilvl="8" w:tplc="BE30C09E">
      <w:numFmt w:val="bullet"/>
      <w:lvlText w:val="•"/>
      <w:lvlJc w:val="left"/>
      <w:pPr>
        <w:ind w:left="8457" w:hanging="360"/>
      </w:pPr>
      <w:rPr>
        <w:rFonts w:hint="default"/>
        <w:lang w:val="ro-RO" w:eastAsia="en-US" w:bidi="ar-SA"/>
      </w:rPr>
    </w:lvl>
  </w:abstractNum>
  <w:num w:numId="1" w16cid:durableId="751396817">
    <w:abstractNumId w:val="1"/>
  </w:num>
  <w:num w:numId="2" w16cid:durableId="968633270">
    <w:abstractNumId w:val="9"/>
  </w:num>
  <w:num w:numId="3" w16cid:durableId="1268736803">
    <w:abstractNumId w:val="0"/>
  </w:num>
  <w:num w:numId="4" w16cid:durableId="1265310585">
    <w:abstractNumId w:val="5"/>
  </w:num>
  <w:num w:numId="5" w16cid:durableId="2043283360">
    <w:abstractNumId w:val="4"/>
  </w:num>
  <w:num w:numId="6" w16cid:durableId="240726408">
    <w:abstractNumId w:val="12"/>
  </w:num>
  <w:num w:numId="7" w16cid:durableId="771970608">
    <w:abstractNumId w:val="8"/>
  </w:num>
  <w:num w:numId="8" w16cid:durableId="120464893">
    <w:abstractNumId w:val="2"/>
  </w:num>
  <w:num w:numId="9" w16cid:durableId="204752431">
    <w:abstractNumId w:val="10"/>
  </w:num>
  <w:num w:numId="10" w16cid:durableId="1830754942">
    <w:abstractNumId w:val="3"/>
  </w:num>
  <w:num w:numId="11" w16cid:durableId="37625931">
    <w:abstractNumId w:val="7"/>
  </w:num>
  <w:num w:numId="12" w16cid:durableId="2049183892">
    <w:abstractNumId w:val="6"/>
  </w:num>
  <w:num w:numId="13" w16cid:durableId="1208834743">
    <w:abstractNumId w:val="13"/>
  </w:num>
  <w:num w:numId="14" w16cid:durableId="827406172">
    <w:abstractNumId w:val="14"/>
  </w:num>
  <w:num w:numId="15" w16cid:durableId="87551058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BD4"/>
    <w:rsid w:val="00031BAC"/>
    <w:rsid w:val="00043388"/>
    <w:rsid w:val="000746EA"/>
    <w:rsid w:val="00090644"/>
    <w:rsid w:val="00095665"/>
    <w:rsid w:val="000A5AD6"/>
    <w:rsid w:val="000B0D01"/>
    <w:rsid w:val="000B568B"/>
    <w:rsid w:val="000E1D32"/>
    <w:rsid w:val="000E5B99"/>
    <w:rsid w:val="00103085"/>
    <w:rsid w:val="00106677"/>
    <w:rsid w:val="00124809"/>
    <w:rsid w:val="001719EE"/>
    <w:rsid w:val="001A5AB5"/>
    <w:rsid w:val="001B2C3B"/>
    <w:rsid w:val="001E75D7"/>
    <w:rsid w:val="00230535"/>
    <w:rsid w:val="0024311C"/>
    <w:rsid w:val="00246E48"/>
    <w:rsid w:val="00294ED0"/>
    <w:rsid w:val="002B668F"/>
    <w:rsid w:val="003369C9"/>
    <w:rsid w:val="00390D3A"/>
    <w:rsid w:val="003A2359"/>
    <w:rsid w:val="003B176F"/>
    <w:rsid w:val="003B3BD3"/>
    <w:rsid w:val="003B594A"/>
    <w:rsid w:val="003D5D2E"/>
    <w:rsid w:val="004127A8"/>
    <w:rsid w:val="00412EB7"/>
    <w:rsid w:val="004207BA"/>
    <w:rsid w:val="004221F2"/>
    <w:rsid w:val="00462EA3"/>
    <w:rsid w:val="00476965"/>
    <w:rsid w:val="004F00EE"/>
    <w:rsid w:val="005349EC"/>
    <w:rsid w:val="005529A7"/>
    <w:rsid w:val="00583495"/>
    <w:rsid w:val="00593FFC"/>
    <w:rsid w:val="005A20AA"/>
    <w:rsid w:val="005F026F"/>
    <w:rsid w:val="00607C18"/>
    <w:rsid w:val="00611F1A"/>
    <w:rsid w:val="006138AB"/>
    <w:rsid w:val="0063272A"/>
    <w:rsid w:val="006C5CF7"/>
    <w:rsid w:val="006D5708"/>
    <w:rsid w:val="006D6BD4"/>
    <w:rsid w:val="006E0C19"/>
    <w:rsid w:val="006E3761"/>
    <w:rsid w:val="006F0194"/>
    <w:rsid w:val="006F2F9B"/>
    <w:rsid w:val="00713838"/>
    <w:rsid w:val="00721A5D"/>
    <w:rsid w:val="007227B0"/>
    <w:rsid w:val="0072700B"/>
    <w:rsid w:val="0073038B"/>
    <w:rsid w:val="007319F3"/>
    <w:rsid w:val="007324D2"/>
    <w:rsid w:val="007918A1"/>
    <w:rsid w:val="007B1789"/>
    <w:rsid w:val="007B1930"/>
    <w:rsid w:val="007C6066"/>
    <w:rsid w:val="007F7E8F"/>
    <w:rsid w:val="0080293A"/>
    <w:rsid w:val="00837DB2"/>
    <w:rsid w:val="00845E7B"/>
    <w:rsid w:val="00892AAA"/>
    <w:rsid w:val="00895989"/>
    <w:rsid w:val="008A5A1E"/>
    <w:rsid w:val="008C285A"/>
    <w:rsid w:val="008D10D8"/>
    <w:rsid w:val="008D1E7B"/>
    <w:rsid w:val="008E24DA"/>
    <w:rsid w:val="0090613D"/>
    <w:rsid w:val="009708D1"/>
    <w:rsid w:val="00976DB7"/>
    <w:rsid w:val="0098205A"/>
    <w:rsid w:val="009D1338"/>
    <w:rsid w:val="009E1769"/>
    <w:rsid w:val="009E3B79"/>
    <w:rsid w:val="00A10B6C"/>
    <w:rsid w:val="00A92705"/>
    <w:rsid w:val="00AB0F5D"/>
    <w:rsid w:val="00AB5821"/>
    <w:rsid w:val="00B14914"/>
    <w:rsid w:val="00B30FEB"/>
    <w:rsid w:val="00B378F8"/>
    <w:rsid w:val="00B4213E"/>
    <w:rsid w:val="00B6298E"/>
    <w:rsid w:val="00BC13BE"/>
    <w:rsid w:val="00BD51BD"/>
    <w:rsid w:val="00BE2D3A"/>
    <w:rsid w:val="00BF1F3F"/>
    <w:rsid w:val="00C07A79"/>
    <w:rsid w:val="00C301D3"/>
    <w:rsid w:val="00C31267"/>
    <w:rsid w:val="00C730EB"/>
    <w:rsid w:val="00CA065B"/>
    <w:rsid w:val="00CB3B93"/>
    <w:rsid w:val="00CF7FCE"/>
    <w:rsid w:val="00D0641C"/>
    <w:rsid w:val="00D41B1A"/>
    <w:rsid w:val="00D6196F"/>
    <w:rsid w:val="00D66F61"/>
    <w:rsid w:val="00D76BEB"/>
    <w:rsid w:val="00DB5057"/>
    <w:rsid w:val="00DC0E6C"/>
    <w:rsid w:val="00DD21A9"/>
    <w:rsid w:val="00DF4258"/>
    <w:rsid w:val="00DF697A"/>
    <w:rsid w:val="00E05BFE"/>
    <w:rsid w:val="00E07390"/>
    <w:rsid w:val="00E5109B"/>
    <w:rsid w:val="00E54411"/>
    <w:rsid w:val="00E64067"/>
    <w:rsid w:val="00E95066"/>
    <w:rsid w:val="00EA66EF"/>
    <w:rsid w:val="00EC6D9F"/>
    <w:rsid w:val="00F07B6E"/>
    <w:rsid w:val="00F32F4C"/>
    <w:rsid w:val="00F44E4A"/>
    <w:rsid w:val="00F515DD"/>
    <w:rsid w:val="00F57A87"/>
    <w:rsid w:val="00F6515B"/>
    <w:rsid w:val="00F83ADE"/>
    <w:rsid w:val="00F966A6"/>
    <w:rsid w:val="00FB595F"/>
    <w:rsid w:val="00FB6971"/>
    <w:rsid w:val="00FE011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DE026"/>
  <w15:chartTrackingRefBased/>
  <w15:docId w15:val="{B5DF6CEE-2546-47C3-B052-13BE05C5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FFC"/>
    <w:rPr>
      <w:rFonts w:ascii="Times New Roman" w:hAnsi="Times New Roman"/>
      <w:noProof/>
      <w:sz w:val="24"/>
      <w:lang w:val="ro-RO"/>
    </w:rPr>
  </w:style>
  <w:style w:type="paragraph" w:styleId="Heading1">
    <w:name w:val="heading 1"/>
    <w:basedOn w:val="Normal"/>
    <w:next w:val="Normal"/>
    <w:link w:val="Heading1Char"/>
    <w:autoRedefine/>
    <w:uiPriority w:val="9"/>
    <w:qFormat/>
    <w:rsid w:val="00B14914"/>
    <w:pPr>
      <w:keepNext/>
      <w:keepLines/>
      <w:spacing w:before="360" w:after="80"/>
      <w:ind w:left="184"/>
      <w:jc w:val="center"/>
      <w:outlineLvl w:val="0"/>
    </w:pPr>
    <w:rPr>
      <w:rFonts w:eastAsiaTheme="majorEastAsia" w:cs="Times New Roman"/>
      <w:b/>
      <w:color w:val="214183"/>
      <w:spacing w:val="-2"/>
      <w:sz w:val="40"/>
      <w:szCs w:val="24"/>
    </w:rPr>
  </w:style>
  <w:style w:type="paragraph" w:styleId="Heading2">
    <w:name w:val="heading 2"/>
    <w:basedOn w:val="Normal"/>
    <w:next w:val="Normal"/>
    <w:link w:val="Heading2Char"/>
    <w:autoRedefine/>
    <w:uiPriority w:val="9"/>
    <w:unhideWhenUsed/>
    <w:qFormat/>
    <w:rsid w:val="00B14914"/>
    <w:pPr>
      <w:keepNext/>
      <w:keepLines/>
      <w:spacing w:before="160" w:after="80"/>
      <w:jc w:val="center"/>
      <w:outlineLvl w:val="1"/>
    </w:pPr>
    <w:rPr>
      <w:rFonts w:eastAsiaTheme="majorEastAsia" w:cstheme="majorBidi"/>
      <w:b/>
      <w:color w:val="214183"/>
      <w:sz w:val="32"/>
      <w:szCs w:val="32"/>
    </w:rPr>
  </w:style>
  <w:style w:type="paragraph" w:styleId="Heading3">
    <w:name w:val="heading 3"/>
    <w:basedOn w:val="Normal"/>
    <w:next w:val="Normal"/>
    <w:link w:val="Heading3Char"/>
    <w:uiPriority w:val="9"/>
    <w:semiHidden/>
    <w:unhideWhenUsed/>
    <w:qFormat/>
    <w:rsid w:val="006D6B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6B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6B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6B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6B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6B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6B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4914"/>
    <w:rPr>
      <w:rFonts w:ascii="Times New Roman" w:eastAsiaTheme="majorEastAsia" w:hAnsi="Times New Roman" w:cs="Times New Roman"/>
      <w:b/>
      <w:noProof/>
      <w:color w:val="214183"/>
      <w:spacing w:val="-2"/>
      <w:sz w:val="40"/>
      <w:szCs w:val="24"/>
      <w:lang w:val="ro-RO"/>
    </w:rPr>
  </w:style>
  <w:style w:type="character" w:customStyle="1" w:styleId="Heading2Char">
    <w:name w:val="Heading 2 Char"/>
    <w:basedOn w:val="DefaultParagraphFont"/>
    <w:link w:val="Heading2"/>
    <w:uiPriority w:val="9"/>
    <w:rsid w:val="00B14914"/>
    <w:rPr>
      <w:rFonts w:ascii="Times New Roman" w:eastAsiaTheme="majorEastAsia" w:hAnsi="Times New Roman" w:cstheme="majorBidi"/>
      <w:b/>
      <w:noProof/>
      <w:color w:val="214183"/>
      <w:sz w:val="32"/>
      <w:szCs w:val="32"/>
      <w:lang w:val="ro-RO"/>
    </w:rPr>
  </w:style>
  <w:style w:type="character" w:customStyle="1" w:styleId="Heading3Char">
    <w:name w:val="Heading 3 Char"/>
    <w:basedOn w:val="DefaultParagraphFont"/>
    <w:link w:val="Heading3"/>
    <w:uiPriority w:val="9"/>
    <w:semiHidden/>
    <w:rsid w:val="006D6BD4"/>
    <w:rPr>
      <w:rFonts w:eastAsiaTheme="majorEastAsia" w:cstheme="majorBidi"/>
      <w:noProof/>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6D6BD4"/>
    <w:rPr>
      <w:rFonts w:eastAsiaTheme="majorEastAsia" w:cstheme="majorBidi"/>
      <w:i/>
      <w:iCs/>
      <w:noProof/>
      <w:color w:val="0F4761" w:themeColor="accent1" w:themeShade="BF"/>
      <w:lang w:val="ro-RO"/>
    </w:rPr>
  </w:style>
  <w:style w:type="character" w:customStyle="1" w:styleId="Heading5Char">
    <w:name w:val="Heading 5 Char"/>
    <w:basedOn w:val="DefaultParagraphFont"/>
    <w:link w:val="Heading5"/>
    <w:uiPriority w:val="9"/>
    <w:semiHidden/>
    <w:rsid w:val="006D6BD4"/>
    <w:rPr>
      <w:rFonts w:eastAsiaTheme="majorEastAsia" w:cstheme="majorBidi"/>
      <w:noProof/>
      <w:color w:val="0F4761" w:themeColor="accent1" w:themeShade="BF"/>
      <w:lang w:val="ro-RO"/>
    </w:rPr>
  </w:style>
  <w:style w:type="character" w:customStyle="1" w:styleId="Heading6Char">
    <w:name w:val="Heading 6 Char"/>
    <w:basedOn w:val="DefaultParagraphFont"/>
    <w:link w:val="Heading6"/>
    <w:uiPriority w:val="9"/>
    <w:semiHidden/>
    <w:rsid w:val="006D6BD4"/>
    <w:rPr>
      <w:rFonts w:eastAsiaTheme="majorEastAsia" w:cstheme="majorBidi"/>
      <w:i/>
      <w:iCs/>
      <w:noProof/>
      <w:color w:val="595959" w:themeColor="text1" w:themeTint="A6"/>
      <w:lang w:val="ro-RO"/>
    </w:rPr>
  </w:style>
  <w:style w:type="character" w:customStyle="1" w:styleId="Heading7Char">
    <w:name w:val="Heading 7 Char"/>
    <w:basedOn w:val="DefaultParagraphFont"/>
    <w:link w:val="Heading7"/>
    <w:uiPriority w:val="9"/>
    <w:semiHidden/>
    <w:rsid w:val="006D6BD4"/>
    <w:rPr>
      <w:rFonts w:eastAsiaTheme="majorEastAsia" w:cstheme="majorBidi"/>
      <w:noProof/>
      <w:color w:val="595959" w:themeColor="text1" w:themeTint="A6"/>
      <w:lang w:val="ro-RO"/>
    </w:rPr>
  </w:style>
  <w:style w:type="character" w:customStyle="1" w:styleId="Heading8Char">
    <w:name w:val="Heading 8 Char"/>
    <w:basedOn w:val="DefaultParagraphFont"/>
    <w:link w:val="Heading8"/>
    <w:uiPriority w:val="9"/>
    <w:semiHidden/>
    <w:rsid w:val="006D6BD4"/>
    <w:rPr>
      <w:rFonts w:eastAsiaTheme="majorEastAsia" w:cstheme="majorBidi"/>
      <w:i/>
      <w:iCs/>
      <w:noProof/>
      <w:color w:val="272727" w:themeColor="text1" w:themeTint="D8"/>
      <w:lang w:val="ro-RO"/>
    </w:rPr>
  </w:style>
  <w:style w:type="character" w:customStyle="1" w:styleId="Heading9Char">
    <w:name w:val="Heading 9 Char"/>
    <w:basedOn w:val="DefaultParagraphFont"/>
    <w:link w:val="Heading9"/>
    <w:uiPriority w:val="9"/>
    <w:semiHidden/>
    <w:rsid w:val="006D6BD4"/>
    <w:rPr>
      <w:rFonts w:eastAsiaTheme="majorEastAsia" w:cstheme="majorBidi"/>
      <w:noProof/>
      <w:color w:val="272727" w:themeColor="text1" w:themeTint="D8"/>
      <w:lang w:val="ro-RO"/>
    </w:rPr>
  </w:style>
  <w:style w:type="paragraph" w:styleId="Title">
    <w:name w:val="Title"/>
    <w:basedOn w:val="Normal"/>
    <w:next w:val="Normal"/>
    <w:link w:val="TitleChar"/>
    <w:uiPriority w:val="10"/>
    <w:qFormat/>
    <w:rsid w:val="006D6B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6BD4"/>
    <w:rPr>
      <w:rFonts w:asciiTheme="majorHAnsi" w:eastAsiaTheme="majorEastAsia" w:hAnsiTheme="majorHAnsi" w:cstheme="majorBidi"/>
      <w:noProof/>
      <w:spacing w:val="-10"/>
      <w:kern w:val="28"/>
      <w:sz w:val="56"/>
      <w:szCs w:val="56"/>
      <w:lang w:val="ro-RO"/>
    </w:rPr>
  </w:style>
  <w:style w:type="paragraph" w:styleId="Subtitle">
    <w:name w:val="Subtitle"/>
    <w:basedOn w:val="Normal"/>
    <w:next w:val="Normal"/>
    <w:link w:val="SubtitleChar"/>
    <w:uiPriority w:val="11"/>
    <w:qFormat/>
    <w:rsid w:val="006D6B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6BD4"/>
    <w:rPr>
      <w:rFonts w:eastAsiaTheme="majorEastAsia" w:cstheme="majorBidi"/>
      <w:noProof/>
      <w:color w:val="595959" w:themeColor="text1" w:themeTint="A6"/>
      <w:spacing w:val="15"/>
      <w:sz w:val="28"/>
      <w:szCs w:val="28"/>
      <w:lang w:val="ro-RO"/>
    </w:rPr>
  </w:style>
  <w:style w:type="paragraph" w:styleId="Quote">
    <w:name w:val="Quote"/>
    <w:basedOn w:val="Normal"/>
    <w:next w:val="Normal"/>
    <w:link w:val="QuoteChar"/>
    <w:uiPriority w:val="29"/>
    <w:qFormat/>
    <w:rsid w:val="006D6BD4"/>
    <w:pPr>
      <w:spacing w:before="160"/>
      <w:jc w:val="center"/>
    </w:pPr>
    <w:rPr>
      <w:i/>
      <w:iCs/>
      <w:color w:val="404040" w:themeColor="text1" w:themeTint="BF"/>
    </w:rPr>
  </w:style>
  <w:style w:type="character" w:customStyle="1" w:styleId="QuoteChar">
    <w:name w:val="Quote Char"/>
    <w:basedOn w:val="DefaultParagraphFont"/>
    <w:link w:val="Quote"/>
    <w:uiPriority w:val="29"/>
    <w:rsid w:val="006D6BD4"/>
    <w:rPr>
      <w:i/>
      <w:iCs/>
      <w:noProof/>
      <w:color w:val="404040" w:themeColor="text1" w:themeTint="BF"/>
      <w:lang w:val="ro-RO"/>
    </w:rPr>
  </w:style>
  <w:style w:type="paragraph" w:styleId="ListParagraph">
    <w:name w:val="List Paragraph"/>
    <w:basedOn w:val="Normal"/>
    <w:uiPriority w:val="34"/>
    <w:qFormat/>
    <w:rsid w:val="006D6BD4"/>
    <w:pPr>
      <w:ind w:left="720"/>
      <w:contextualSpacing/>
    </w:pPr>
  </w:style>
  <w:style w:type="character" w:styleId="IntenseEmphasis">
    <w:name w:val="Intense Emphasis"/>
    <w:basedOn w:val="DefaultParagraphFont"/>
    <w:uiPriority w:val="21"/>
    <w:qFormat/>
    <w:rsid w:val="006D6BD4"/>
    <w:rPr>
      <w:i/>
      <w:iCs/>
      <w:color w:val="0F4761" w:themeColor="accent1" w:themeShade="BF"/>
    </w:rPr>
  </w:style>
  <w:style w:type="paragraph" w:styleId="IntenseQuote">
    <w:name w:val="Intense Quote"/>
    <w:basedOn w:val="Normal"/>
    <w:next w:val="Normal"/>
    <w:link w:val="IntenseQuoteChar"/>
    <w:uiPriority w:val="30"/>
    <w:qFormat/>
    <w:rsid w:val="006D6B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6BD4"/>
    <w:rPr>
      <w:i/>
      <w:iCs/>
      <w:noProof/>
      <w:color w:val="0F4761" w:themeColor="accent1" w:themeShade="BF"/>
      <w:lang w:val="ro-RO"/>
    </w:rPr>
  </w:style>
  <w:style w:type="character" w:styleId="IntenseReference">
    <w:name w:val="Intense Reference"/>
    <w:basedOn w:val="DefaultParagraphFont"/>
    <w:uiPriority w:val="32"/>
    <w:qFormat/>
    <w:rsid w:val="006D6BD4"/>
    <w:rPr>
      <w:b/>
      <w:bCs/>
      <w:smallCaps/>
      <w:color w:val="0F4761" w:themeColor="accent1" w:themeShade="BF"/>
      <w:spacing w:val="5"/>
    </w:rPr>
  </w:style>
  <w:style w:type="paragraph" w:styleId="Header">
    <w:name w:val="header"/>
    <w:basedOn w:val="Normal"/>
    <w:link w:val="HeaderChar"/>
    <w:uiPriority w:val="99"/>
    <w:unhideWhenUsed/>
    <w:rsid w:val="006D6B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BD4"/>
    <w:rPr>
      <w:noProof/>
      <w:lang w:val="ro-RO"/>
    </w:rPr>
  </w:style>
  <w:style w:type="paragraph" w:styleId="Footer">
    <w:name w:val="footer"/>
    <w:basedOn w:val="Normal"/>
    <w:link w:val="FooterChar"/>
    <w:uiPriority w:val="99"/>
    <w:unhideWhenUsed/>
    <w:rsid w:val="006D6B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BD4"/>
    <w:rPr>
      <w:noProof/>
      <w:lang w:val="ro-RO"/>
    </w:rPr>
  </w:style>
  <w:style w:type="paragraph" w:styleId="NoSpacing">
    <w:name w:val="No Spacing"/>
    <w:uiPriority w:val="1"/>
    <w:qFormat/>
    <w:rsid w:val="00FE0110"/>
    <w:pPr>
      <w:spacing w:after="0" w:line="240" w:lineRule="auto"/>
    </w:pPr>
    <w:rPr>
      <w:noProof/>
      <w:lang w:val="ro-RO"/>
    </w:rPr>
  </w:style>
  <w:style w:type="paragraph" w:styleId="BodyText">
    <w:name w:val="Body Text"/>
    <w:basedOn w:val="Normal"/>
    <w:link w:val="BodyTextChar"/>
    <w:uiPriority w:val="1"/>
    <w:qFormat/>
    <w:rsid w:val="00B14914"/>
    <w:pPr>
      <w:widowControl w:val="0"/>
      <w:autoSpaceDE w:val="0"/>
      <w:autoSpaceDN w:val="0"/>
      <w:spacing w:after="0" w:line="240" w:lineRule="auto"/>
    </w:pPr>
    <w:rPr>
      <w:rFonts w:eastAsia="Times New Roman" w:cs="Times New Roman"/>
      <w:noProof w:val="0"/>
      <w:kern w:val="0"/>
      <w:szCs w:val="24"/>
      <w14:ligatures w14:val="none"/>
    </w:rPr>
  </w:style>
  <w:style w:type="character" w:customStyle="1" w:styleId="BodyTextChar">
    <w:name w:val="Body Text Char"/>
    <w:basedOn w:val="DefaultParagraphFont"/>
    <w:link w:val="BodyText"/>
    <w:uiPriority w:val="1"/>
    <w:rsid w:val="00B14914"/>
    <w:rPr>
      <w:rFonts w:ascii="Times New Roman" w:eastAsia="Times New Roman" w:hAnsi="Times New Roman" w:cs="Times New Roman"/>
      <w:kern w:val="0"/>
      <w:sz w:val="24"/>
      <w:szCs w:val="24"/>
      <w:lang w:val="ro-RO"/>
      <w14:ligatures w14:val="none"/>
    </w:rPr>
  </w:style>
  <w:style w:type="table" w:styleId="TableGrid">
    <w:name w:val="Table Grid"/>
    <w:basedOn w:val="TableNormal"/>
    <w:uiPriority w:val="39"/>
    <w:rsid w:val="000433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B1930"/>
    <w:rPr>
      <w:color w:val="467886" w:themeColor="hyperlink"/>
      <w:u w:val="single"/>
    </w:rPr>
  </w:style>
  <w:style w:type="character" w:styleId="UnresolvedMention">
    <w:name w:val="Unresolved Mention"/>
    <w:basedOn w:val="DefaultParagraphFont"/>
    <w:uiPriority w:val="99"/>
    <w:semiHidden/>
    <w:unhideWhenUsed/>
    <w:rsid w:val="007B193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B12A6-7098-4B8E-8330-7A3A536A9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388</TotalTime>
  <Pages>1</Pages>
  <Words>641</Words>
  <Characters>3657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Alexandru Panait</dc:creator>
  <cp:keywords/>
  <dc:description/>
  <cp:lastModifiedBy>Constanța Claudia Mihai</cp:lastModifiedBy>
  <cp:revision>38</cp:revision>
  <cp:lastPrinted>2025-04-09T07:36:00Z</cp:lastPrinted>
  <dcterms:created xsi:type="dcterms:W3CDTF">2024-06-25T12:54:00Z</dcterms:created>
  <dcterms:modified xsi:type="dcterms:W3CDTF">2025-05-12T12:44:00Z</dcterms:modified>
</cp:coreProperties>
</file>