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0AB1" w14:textId="77777777" w:rsidR="006A18B0" w:rsidRPr="00586545" w:rsidRDefault="006A18B0" w:rsidP="006A18B0">
      <w:pPr>
        <w:spacing w:before="120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ro-RO"/>
        </w:rPr>
      </w:pPr>
    </w:p>
    <w:p w14:paraId="326C0CC8" w14:textId="77777777" w:rsidR="005A2F49" w:rsidRPr="007D4CB6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  <w:r w:rsidRPr="007D4CB6">
        <w:rPr>
          <w:rFonts w:ascii="Times New Roman" w:hAnsi="Times New Roman"/>
          <w:b/>
          <w:bCs/>
          <w:i/>
          <w:noProof/>
          <w:lang w:val="ro-RO"/>
        </w:rPr>
        <w:t>MODELE DE FORMULARE</w:t>
      </w:r>
    </w:p>
    <w:p w14:paraId="76331E62" w14:textId="77777777" w:rsidR="005A2F49" w:rsidRPr="007D4CB6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22218B9E" w14:textId="77777777" w:rsidR="005A2F49" w:rsidRPr="007D4CB6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7BF5E32B" w14:textId="77777777" w:rsidR="005A2F49" w:rsidRPr="007D4CB6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2318E05C" w14:textId="77777777" w:rsidR="005A2F49" w:rsidRPr="007D4CB6" w:rsidRDefault="005A2F49" w:rsidP="005A2F49">
      <w:pPr>
        <w:rPr>
          <w:rFonts w:ascii="Times New Roman" w:hAnsi="Times New Roman"/>
          <w:b/>
          <w:bCs/>
          <w:i/>
          <w:noProof/>
          <w:color w:val="FF0000"/>
          <w:lang w:val="ro-RO"/>
        </w:rPr>
      </w:pPr>
    </w:p>
    <w:p w14:paraId="0C63E717" w14:textId="77777777" w:rsidR="005A2F49" w:rsidRPr="007D4CB6" w:rsidRDefault="005A2F49" w:rsidP="005A2F49">
      <w:pPr>
        <w:rPr>
          <w:rFonts w:ascii="Times New Roman" w:hAnsi="Times New Roman"/>
          <w:b/>
          <w:i/>
          <w:noProof/>
          <w:lang w:val="ro-RO"/>
        </w:rPr>
      </w:pPr>
      <w:r w:rsidRPr="007D4CB6">
        <w:rPr>
          <w:rFonts w:ascii="Times New Roman" w:hAnsi="Times New Roman"/>
          <w:b/>
          <w:bCs/>
          <w:i/>
          <w:noProof/>
          <w:lang w:val="ro-RO"/>
        </w:rPr>
        <w:t>Lista formularelor:</w:t>
      </w:r>
    </w:p>
    <w:p w14:paraId="6FA523A3" w14:textId="77777777" w:rsidR="005A2F49" w:rsidRPr="007D4CB6" w:rsidRDefault="005A2F49" w:rsidP="005A2F49">
      <w:pPr>
        <w:jc w:val="both"/>
        <w:rPr>
          <w:rFonts w:ascii="Times New Roman" w:hAnsi="Times New Roman"/>
          <w:i/>
          <w:noProof/>
          <w:lang w:val="ro-RO"/>
        </w:rPr>
      </w:pPr>
    </w:p>
    <w:p w14:paraId="2D550C97" w14:textId="77777777" w:rsidR="005A2F49" w:rsidRPr="007D4CB6" w:rsidRDefault="005A2F49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  <w:r w:rsidRPr="007D4CB6">
        <w:rPr>
          <w:rFonts w:ascii="Times New Roman" w:hAnsi="Times New Roman"/>
          <w:i/>
          <w:noProof/>
          <w:lang w:val="ro-RO"/>
        </w:rPr>
        <w:t>Formularul – 1</w:t>
      </w:r>
      <w:r w:rsidRPr="007D4CB6">
        <w:rPr>
          <w:rFonts w:ascii="Times New Roman" w:hAnsi="Times New Roman"/>
          <w:i/>
          <w:noProof/>
          <w:lang w:val="ro-RO"/>
        </w:rPr>
        <w:tab/>
      </w:r>
      <w:r w:rsidR="00B843AF" w:rsidRPr="007D4CB6">
        <w:rPr>
          <w:rFonts w:ascii="Times New Roman" w:hAnsi="Times New Roman"/>
          <w:i/>
          <w:noProof/>
          <w:lang w:val="ro-RO"/>
        </w:rPr>
        <w:t>Declarație privind conflict</w:t>
      </w:r>
      <w:r w:rsidR="00881B65" w:rsidRPr="007D4CB6">
        <w:rPr>
          <w:rFonts w:ascii="Times New Roman" w:hAnsi="Times New Roman"/>
          <w:i/>
          <w:noProof/>
          <w:lang w:val="ro-RO"/>
        </w:rPr>
        <w:t>ul</w:t>
      </w:r>
      <w:r w:rsidR="00B843AF" w:rsidRPr="007D4CB6">
        <w:rPr>
          <w:rFonts w:ascii="Times New Roman" w:hAnsi="Times New Roman"/>
          <w:i/>
          <w:noProof/>
          <w:lang w:val="ro-RO"/>
        </w:rPr>
        <w:t xml:space="preserve"> de interese</w:t>
      </w:r>
      <w:r w:rsidR="00881B65" w:rsidRPr="007D4CB6">
        <w:rPr>
          <w:rFonts w:ascii="Times New Roman" w:hAnsi="Times New Roman"/>
          <w:i/>
          <w:noProof/>
          <w:lang w:val="ro-RO"/>
        </w:rPr>
        <w:t xml:space="preserve"> pentru ofertanți / ofertanţi asociaţi/ subcontractanţi /terţi susţinători;</w:t>
      </w:r>
    </w:p>
    <w:p w14:paraId="32D0D7BF" w14:textId="77777777" w:rsidR="00881B65" w:rsidRPr="007D4CB6" w:rsidRDefault="00881B65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</w:p>
    <w:p w14:paraId="10F17A87" w14:textId="77777777" w:rsidR="005A2F49" w:rsidRPr="007D4CB6" w:rsidRDefault="005E2B5A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  <w:r w:rsidRPr="007D4CB6">
        <w:rPr>
          <w:rFonts w:ascii="Times New Roman" w:hAnsi="Times New Roman"/>
          <w:i/>
          <w:noProof/>
          <w:lang w:val="ro-RO"/>
        </w:rPr>
        <w:t>Formularul  – 2</w:t>
      </w:r>
      <w:r w:rsidR="005A2F49" w:rsidRPr="007D4CB6">
        <w:rPr>
          <w:rFonts w:ascii="Times New Roman" w:hAnsi="Times New Roman"/>
          <w:i/>
          <w:noProof/>
          <w:lang w:val="ro-RO"/>
        </w:rPr>
        <w:tab/>
      </w:r>
      <w:r w:rsidR="00925ED5" w:rsidRPr="007D4CB6">
        <w:rPr>
          <w:rFonts w:ascii="Times New Roman" w:hAnsi="Times New Roman"/>
          <w:i/>
          <w:noProof/>
          <w:lang w:val="ro-RO"/>
        </w:rPr>
        <w:t xml:space="preserve"> </w:t>
      </w:r>
      <w:r w:rsidR="005A2F49" w:rsidRPr="007D4CB6">
        <w:rPr>
          <w:rFonts w:ascii="Times New Roman" w:hAnsi="Times New Roman"/>
          <w:i/>
          <w:noProof/>
          <w:lang w:val="ro-RO"/>
        </w:rPr>
        <w:t>Propunere tehnică pentru atribuirea contractului;</w:t>
      </w:r>
    </w:p>
    <w:p w14:paraId="1AF6531A" w14:textId="77777777" w:rsidR="005A2F49" w:rsidRPr="007D4CB6" w:rsidRDefault="005A2F49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</w:p>
    <w:p w14:paraId="76DEDFEA" w14:textId="77777777" w:rsidR="005A2F49" w:rsidRPr="007D4CB6" w:rsidRDefault="005E2B5A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7D4CB6">
        <w:rPr>
          <w:rFonts w:ascii="Times New Roman" w:hAnsi="Times New Roman"/>
          <w:i/>
          <w:noProof/>
          <w:lang w:val="fr-FR"/>
        </w:rPr>
        <w:t>Formularul  – 3</w:t>
      </w:r>
      <w:r w:rsidR="005A2F49" w:rsidRPr="007D4CB6">
        <w:rPr>
          <w:rFonts w:ascii="Times New Roman" w:hAnsi="Times New Roman"/>
          <w:i/>
          <w:noProof/>
          <w:lang w:val="fr-FR"/>
        </w:rPr>
        <w:tab/>
      </w:r>
      <w:r w:rsidR="00925ED5" w:rsidRPr="007D4CB6">
        <w:rPr>
          <w:rFonts w:ascii="Times New Roman" w:hAnsi="Times New Roman"/>
          <w:i/>
          <w:noProof/>
          <w:lang w:val="fr-FR"/>
        </w:rPr>
        <w:t xml:space="preserve"> </w:t>
      </w:r>
      <w:r w:rsidR="005A2F49" w:rsidRPr="007D4CB6">
        <w:rPr>
          <w:rFonts w:ascii="Times New Roman" w:hAnsi="Times New Roman"/>
          <w:i/>
          <w:noProof/>
          <w:lang w:val="fr-FR"/>
        </w:rPr>
        <w:t>Formular de oferta (propunere financiara) pentru atribuirea contractului;</w:t>
      </w:r>
    </w:p>
    <w:p w14:paraId="5F40FB2F" w14:textId="77777777" w:rsidR="005A2F49" w:rsidRPr="007D4CB6" w:rsidRDefault="005A2F49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5AF1188F" w14:textId="77777777" w:rsidR="005A2F49" w:rsidRPr="007D4CB6" w:rsidRDefault="005E2B5A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7D4CB6">
        <w:rPr>
          <w:rFonts w:ascii="Times New Roman" w:hAnsi="Times New Roman"/>
          <w:i/>
          <w:noProof/>
          <w:lang w:val="fr-FR"/>
        </w:rPr>
        <w:t>Formularul  – 4</w:t>
      </w:r>
      <w:r w:rsidR="005A2F49" w:rsidRPr="007D4CB6">
        <w:rPr>
          <w:rFonts w:ascii="Times New Roman" w:hAnsi="Times New Roman"/>
          <w:i/>
          <w:noProof/>
          <w:lang w:val="fr-FR"/>
        </w:rPr>
        <w:tab/>
      </w:r>
      <w:r w:rsidR="00925ED5" w:rsidRPr="007D4CB6">
        <w:rPr>
          <w:rFonts w:ascii="Times New Roman" w:hAnsi="Times New Roman"/>
          <w:i/>
          <w:noProof/>
          <w:lang w:val="fr-FR"/>
        </w:rPr>
        <w:t xml:space="preserve">  </w:t>
      </w:r>
      <w:r w:rsidR="005A2F49" w:rsidRPr="007D4CB6">
        <w:rPr>
          <w:rFonts w:ascii="Times New Roman" w:hAnsi="Times New Roman"/>
          <w:i/>
          <w:noProof/>
          <w:lang w:val="fr-FR"/>
        </w:rPr>
        <w:t>Centralizator de preţuri;</w:t>
      </w:r>
    </w:p>
    <w:p w14:paraId="6E4801A9" w14:textId="77777777" w:rsidR="00546376" w:rsidRPr="007D4CB6" w:rsidRDefault="00546376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5B7496D2" w14:textId="77777777" w:rsidR="00B843AF" w:rsidRPr="007D4CB6" w:rsidRDefault="00875C10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7D4CB6">
        <w:rPr>
          <w:rFonts w:ascii="Times New Roman" w:hAnsi="Times New Roman"/>
          <w:i/>
          <w:noProof/>
          <w:lang w:val="fr-FR"/>
        </w:rPr>
        <w:t>Formularul  - 5</w:t>
      </w:r>
      <w:r w:rsidR="00B843AF" w:rsidRPr="007D4CB6">
        <w:rPr>
          <w:rFonts w:ascii="Times New Roman" w:hAnsi="Times New Roman"/>
          <w:i/>
          <w:noProof/>
          <w:lang w:val="fr-FR"/>
        </w:rPr>
        <w:t xml:space="preserve"> </w:t>
      </w:r>
      <w:r w:rsidR="00546376" w:rsidRPr="007D4CB6">
        <w:rPr>
          <w:rFonts w:ascii="Times New Roman" w:hAnsi="Times New Roman"/>
          <w:i/>
          <w:noProof/>
          <w:lang w:val="fr-FR"/>
        </w:rPr>
        <w:t xml:space="preserve"> Declarație privind sănătatea si securitatea în muncă</w:t>
      </w:r>
    </w:p>
    <w:p w14:paraId="22CADBD2" w14:textId="77777777" w:rsidR="00BF3D06" w:rsidRPr="007D4CB6" w:rsidRDefault="00BF3D06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4BF8BBDC" w14:textId="77777777" w:rsidR="00BF3D06" w:rsidRPr="007D4CB6" w:rsidRDefault="00BF3D06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204BCB8E" w14:textId="77777777" w:rsidR="007A76E3" w:rsidRPr="007D4CB6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16CCB7E4" w14:textId="77777777" w:rsidR="007A76E3" w:rsidRPr="007D4CB6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46B76D3C" w14:textId="77777777" w:rsidR="007A76E3" w:rsidRPr="007D4CB6" w:rsidRDefault="007A76E3" w:rsidP="007A76E3">
      <w:pPr>
        <w:rPr>
          <w:rFonts w:ascii="Times New Roman" w:hAnsi="Times New Roman"/>
          <w:highlight w:val="yellow"/>
          <w:lang w:val="fr-FR"/>
        </w:rPr>
      </w:pPr>
    </w:p>
    <w:p w14:paraId="05E6749C" w14:textId="77777777" w:rsidR="00E5056B" w:rsidRPr="007D4CB6" w:rsidRDefault="00E5056B" w:rsidP="00E5056B">
      <w:pPr>
        <w:jc w:val="right"/>
        <w:rPr>
          <w:rFonts w:ascii="Times New Roman" w:hAnsi="Times New Roman"/>
          <w:i/>
          <w:noProof/>
          <w:lang w:val="fr-FR"/>
        </w:rPr>
      </w:pPr>
      <w:r w:rsidRPr="007D4CB6">
        <w:rPr>
          <w:rFonts w:ascii="Times New Roman" w:hAnsi="Times New Roman"/>
          <w:i/>
          <w:noProof/>
          <w:lang w:val="fr-FR"/>
        </w:rPr>
        <w:br w:type="page"/>
      </w:r>
    </w:p>
    <w:p w14:paraId="75144808" w14:textId="77777777" w:rsidR="00E5056B" w:rsidRPr="007D4CB6" w:rsidRDefault="00E5056B" w:rsidP="00E5056B">
      <w:pPr>
        <w:jc w:val="right"/>
        <w:rPr>
          <w:rFonts w:ascii="Times New Roman" w:hAnsi="Times New Roman"/>
          <w:b/>
          <w:i/>
          <w:noProof/>
          <w:lang w:val="fr-FR"/>
        </w:rPr>
      </w:pPr>
      <w:r w:rsidRPr="007D4CB6">
        <w:rPr>
          <w:rFonts w:ascii="Times New Roman" w:hAnsi="Times New Roman"/>
          <w:b/>
          <w:i/>
          <w:noProof/>
          <w:lang w:val="fr-FR"/>
        </w:rPr>
        <w:lastRenderedPageBreak/>
        <w:t>FORMULARUL nr.1</w:t>
      </w:r>
    </w:p>
    <w:p w14:paraId="261C4010" w14:textId="77777777" w:rsidR="00B843AF" w:rsidRPr="007D4CB6" w:rsidRDefault="00B843AF" w:rsidP="00B843AF">
      <w:pPr>
        <w:rPr>
          <w:rFonts w:ascii="Times New Roman" w:eastAsia="Calibri" w:hAnsi="Times New Roman"/>
          <w:b/>
          <w:bCs/>
          <w:lang w:val="fr-FR"/>
        </w:rPr>
      </w:pPr>
    </w:p>
    <w:p w14:paraId="24D261AF" w14:textId="77777777" w:rsidR="00B843AF" w:rsidRPr="007D4CB6" w:rsidRDefault="00B843AF" w:rsidP="00B843AF">
      <w:pPr>
        <w:rPr>
          <w:rFonts w:ascii="Times New Roman" w:eastAsia="Calibri" w:hAnsi="Times New Roman"/>
          <w:b/>
          <w:bCs/>
          <w:lang w:val="fr-FR"/>
        </w:rPr>
      </w:pPr>
    </w:p>
    <w:p w14:paraId="35FA2F12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lang w:val="ro-RO"/>
        </w:rPr>
      </w:pPr>
      <w:r w:rsidRPr="007D4CB6">
        <w:rPr>
          <w:rFonts w:ascii="Times New Roman" w:hAnsi="Times New Roman"/>
          <w:b/>
          <w:bCs/>
          <w:lang w:val="ro-RO"/>
        </w:rPr>
        <w:t>DECLARAȚIE</w:t>
      </w:r>
    </w:p>
    <w:p w14:paraId="59EC9DBA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b/>
          <w:bCs/>
          <w:lang w:val="ro-RO"/>
        </w:rPr>
      </w:pPr>
      <w:r w:rsidRPr="007D4CB6">
        <w:rPr>
          <w:rFonts w:ascii="Times New Roman" w:hAnsi="Times New Roman"/>
          <w:b/>
          <w:bCs/>
          <w:lang w:val="ro-RO"/>
        </w:rPr>
        <w:t xml:space="preserve"> privind conflictul de interese</w:t>
      </w:r>
    </w:p>
    <w:p w14:paraId="656BE0C1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b/>
          <w:iCs/>
          <w:lang w:val="ro-RO" w:eastAsia="ro-RO"/>
        </w:rPr>
      </w:pPr>
      <w:r w:rsidRPr="007D4CB6">
        <w:rPr>
          <w:rFonts w:ascii="Times New Roman" w:hAnsi="Times New Roman"/>
          <w:b/>
          <w:lang w:val="ro-RO"/>
        </w:rPr>
        <w:t>pentru</w:t>
      </w:r>
      <w:r w:rsidRPr="007D4CB6">
        <w:rPr>
          <w:rFonts w:ascii="Times New Roman" w:hAnsi="Times New Roman"/>
          <w:b/>
          <w:iCs/>
          <w:lang w:val="ro-RO" w:eastAsia="ro-RO"/>
        </w:rPr>
        <w:t xml:space="preserve"> ofertanţi/ ofertanţi asociaţi/ subcontractanţi/terţi susţinători</w:t>
      </w:r>
    </w:p>
    <w:p w14:paraId="769A3370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b/>
          <w:lang w:val="ro-RO"/>
        </w:rPr>
      </w:pPr>
    </w:p>
    <w:p w14:paraId="14B43C09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b/>
          <w:lang w:val="ro-RO"/>
        </w:rPr>
      </w:pPr>
    </w:p>
    <w:p w14:paraId="616FF1EB" w14:textId="77777777" w:rsidR="00881B65" w:rsidRPr="007D4CB6" w:rsidRDefault="00881B65" w:rsidP="00881B65">
      <w:pPr>
        <w:ind w:right="282"/>
        <w:jc w:val="both"/>
        <w:rPr>
          <w:rFonts w:ascii="Times New Roman" w:hAnsi="Times New Roman"/>
          <w:lang w:val="ro-RO" w:eastAsia="x-none"/>
        </w:rPr>
      </w:pPr>
      <w:r w:rsidRPr="007D4CB6">
        <w:rPr>
          <w:rFonts w:ascii="Times New Roman" w:hAnsi="Times New Roman"/>
          <w:lang w:val="ro-RO"/>
        </w:rPr>
        <w:t xml:space="preserve">Subsemnatul,_______________________________ </w:t>
      </w:r>
      <w:r w:rsidRPr="007D4CB6">
        <w:rPr>
          <w:rFonts w:ascii="Times New Roman" w:hAnsi="Times New Roman"/>
          <w:i/>
          <w:lang w:val="ro-RO"/>
        </w:rPr>
        <w:t>(nume și prenume),</w:t>
      </w:r>
      <w:r w:rsidRPr="007D4CB6">
        <w:rPr>
          <w:rFonts w:ascii="Times New Roman" w:hAnsi="Times New Roman"/>
          <w:lang w:val="ro-RO"/>
        </w:rPr>
        <w:t xml:space="preserve"> domiciliat (a) in ..............                                                 …………………………………....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7D4CB6">
        <w:rPr>
          <w:rFonts w:ascii="Times New Roman" w:hAnsi="Times New Roman"/>
          <w:i/>
          <w:lang w:val="ro-RO"/>
        </w:rPr>
        <w:t>(denumirea/numele şi sediul/adresa ofertantului)</w:t>
      </w:r>
      <w:r w:rsidRPr="007D4CB6">
        <w:rPr>
          <w:rFonts w:ascii="Times New Roman" w:hAnsi="Times New Roman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7D4CB6">
        <w:rPr>
          <w:rFonts w:ascii="Times New Roman" w:hAnsi="Times New Roman"/>
          <w:b/>
          <w:lang w:val="fr-FR" w:eastAsia="ro-RO"/>
        </w:rPr>
        <w:t xml:space="preserve">………………………………………………………………………………………………………………….. </w:t>
      </w:r>
      <w:r w:rsidRPr="007D4CB6">
        <w:rPr>
          <w:rFonts w:ascii="Times New Roman" w:hAnsi="Times New Roman"/>
          <w:lang w:val="ro-RO"/>
        </w:rPr>
        <w:t xml:space="preserve">la data de .................. (zi/lună/an), organizată de …………………………, </w:t>
      </w:r>
      <w:r w:rsidRPr="007D4CB6">
        <w:rPr>
          <w:rFonts w:ascii="Times New Roman" w:hAnsi="Times New Roman"/>
          <w:iCs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7D4CB6">
        <w:rPr>
          <w:rFonts w:ascii="Times New Roman" w:hAnsi="Times New Roman"/>
          <w:bCs/>
          <w:iCs/>
          <w:lang w:val="ro-RO" w:eastAsia="x-none"/>
        </w:rPr>
        <w:t>nu ne aflăm într-o situație de conflict de interese în sensul art. 59 și art.60 din Legea nr. 98/2016</w:t>
      </w:r>
      <w:r w:rsidRPr="007D4CB6">
        <w:rPr>
          <w:rFonts w:ascii="Times New Roman" w:hAnsi="Times New Roman"/>
          <w:lang w:val="ro-RO" w:eastAsia="x-none"/>
        </w:rPr>
        <w:t xml:space="preserve"> privind achizițiile publice, cu modificările și completările ulterioare.</w:t>
      </w:r>
    </w:p>
    <w:p w14:paraId="1EA0BD9C" w14:textId="77777777" w:rsidR="00881B65" w:rsidRPr="007D4CB6" w:rsidRDefault="00881B65" w:rsidP="00881B65">
      <w:pPr>
        <w:ind w:right="282"/>
        <w:jc w:val="both"/>
        <w:rPr>
          <w:rFonts w:ascii="Times New Roman" w:hAnsi="Times New Roman"/>
          <w:bCs/>
          <w:i/>
          <w:iCs/>
          <w:lang w:val="ro-RO" w:eastAsia="x-none"/>
        </w:rPr>
      </w:pPr>
      <w:r w:rsidRPr="007D4CB6">
        <w:rPr>
          <w:rFonts w:ascii="Times New Roman" w:hAnsi="Times New Roman"/>
          <w:bCs/>
          <w:iCs/>
          <w:lang w:val="ro-RO" w:eastAsia="x-none"/>
        </w:rPr>
        <w:t>-</w:t>
      </w:r>
      <w:r w:rsidRPr="007D4CB6">
        <w:rPr>
          <w:rFonts w:ascii="Times New Roman" w:hAnsi="Times New Roman"/>
          <w:bCs/>
          <w:i/>
          <w:iCs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1796B91B" w14:textId="77777777" w:rsidR="00881B65" w:rsidRPr="007D4CB6" w:rsidRDefault="00881B65" w:rsidP="00881B65">
      <w:pPr>
        <w:ind w:right="282"/>
        <w:jc w:val="both"/>
        <w:rPr>
          <w:rFonts w:ascii="Times New Roman" w:hAnsi="Times New Roman"/>
          <w:bCs/>
          <w:iCs/>
          <w:lang w:val="ro-RO" w:eastAsia="x-none"/>
        </w:rPr>
      </w:pPr>
      <w:r w:rsidRPr="007D4CB6">
        <w:rPr>
          <w:rFonts w:ascii="Times New Roman" w:hAnsi="Times New Roman"/>
          <w:bCs/>
          <w:i/>
          <w:iCs/>
          <w:lang w:val="ro-RO" w:eastAsia="x-none"/>
        </w:rPr>
        <w:t>-</w:t>
      </w:r>
      <w:r w:rsidRPr="007D4CB6">
        <w:rPr>
          <w:rFonts w:ascii="Times New Roman" w:hAnsi="Times New Roman"/>
          <w:bCs/>
          <w:i/>
          <w:iCs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0C47F377" w14:textId="77777777" w:rsidR="00881B65" w:rsidRPr="007D4CB6" w:rsidRDefault="00881B65" w:rsidP="00881B65">
      <w:pPr>
        <w:ind w:right="282" w:firstLine="720"/>
        <w:jc w:val="both"/>
        <w:rPr>
          <w:rFonts w:ascii="Times New Roman" w:hAnsi="Times New Roman"/>
          <w:lang w:val="ro-RO" w:eastAsia="x-none"/>
        </w:rPr>
      </w:pPr>
      <w:r w:rsidRPr="007D4CB6">
        <w:rPr>
          <w:rFonts w:ascii="Times New Roman" w:hAnsi="Times New Roman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7D4CB6">
        <w:rPr>
          <w:rFonts w:ascii="Times New Roman" w:hAnsi="Times New Roman"/>
          <w:lang w:val="ro-RO"/>
        </w:rPr>
        <w:t xml:space="preserve"> </w:t>
      </w:r>
      <w:r w:rsidRPr="007D4CB6">
        <w:rPr>
          <w:rFonts w:ascii="Times New Roman" w:hAnsi="Times New Roman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3F53C79D" w14:textId="77777777" w:rsidR="00881B65" w:rsidRPr="007D4CB6" w:rsidRDefault="00881B65" w:rsidP="00881B65">
      <w:pPr>
        <w:ind w:right="282" w:firstLine="720"/>
        <w:jc w:val="both"/>
        <w:rPr>
          <w:rFonts w:ascii="Times New Roman" w:hAnsi="Times New Roman"/>
          <w:lang w:val="ro-RO"/>
        </w:rPr>
      </w:pPr>
      <w:r w:rsidRPr="007D4CB6">
        <w:rPr>
          <w:rFonts w:ascii="Times New Roman" w:hAnsi="Times New Roman"/>
          <w:lang w:val="ro-RO"/>
        </w:rPr>
        <w:t xml:space="preserve">Anexat este lista acţionarilor/asociaţilor /membrilor consiliului de administraţie/organ de conducere sau de supervizare / persoane împuternicite din cadrul Universitatii </w:t>
      </w:r>
      <w:r w:rsidRPr="007D4CB6">
        <w:rPr>
          <w:rFonts w:ascii="Times New Roman" w:hAnsi="Times New Roman"/>
          <w:lang w:val="fr-FR"/>
        </w:rPr>
        <w:t>“</w:t>
      </w:r>
      <w:proofErr w:type="spellStart"/>
      <w:r w:rsidRPr="007D4CB6">
        <w:rPr>
          <w:rFonts w:ascii="Times New Roman" w:hAnsi="Times New Roman"/>
          <w:lang w:val="fr-FR"/>
        </w:rPr>
        <w:t>Dunarea</w:t>
      </w:r>
      <w:proofErr w:type="spellEnd"/>
      <w:r w:rsidRPr="007D4CB6">
        <w:rPr>
          <w:rFonts w:ascii="Times New Roman" w:hAnsi="Times New Roman"/>
          <w:lang w:val="fr-FR"/>
        </w:rPr>
        <w:t xml:space="preserve"> de Jos” </w:t>
      </w:r>
      <w:proofErr w:type="spellStart"/>
      <w:r w:rsidRPr="007D4CB6">
        <w:rPr>
          <w:rFonts w:ascii="Times New Roman" w:hAnsi="Times New Roman"/>
          <w:lang w:val="fr-FR"/>
        </w:rPr>
        <w:t>din</w:t>
      </w:r>
      <w:proofErr w:type="spellEnd"/>
      <w:r w:rsidRPr="007D4CB6">
        <w:rPr>
          <w:rFonts w:ascii="Times New Roman" w:hAnsi="Times New Roman"/>
          <w:lang w:val="fr-FR"/>
        </w:rPr>
        <w:t xml:space="preserve"> Galati.</w:t>
      </w:r>
      <w:r w:rsidRPr="007D4CB6">
        <w:rPr>
          <w:rFonts w:ascii="Times New Roman" w:hAnsi="Times New Roman"/>
          <w:lang w:val="ro-RO"/>
        </w:rPr>
        <w:t xml:space="preserve">  </w:t>
      </w:r>
    </w:p>
    <w:p w14:paraId="0C1DB265" w14:textId="77777777" w:rsidR="00A83676" w:rsidRPr="007D4CB6" w:rsidRDefault="00A83676" w:rsidP="00881B65">
      <w:pPr>
        <w:ind w:right="282" w:firstLine="720"/>
        <w:jc w:val="both"/>
        <w:rPr>
          <w:rFonts w:ascii="Times New Roman" w:hAnsi="Times New Roman"/>
          <w:lang w:val="ro-RO"/>
        </w:rPr>
      </w:pPr>
    </w:p>
    <w:p w14:paraId="6A5196CB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Semnătura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ofertantului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sau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7D4CB6">
        <w:rPr>
          <w:rFonts w:ascii="Times New Roman" w:hAnsi="Times New Roman"/>
          <w:i/>
          <w:lang w:val="fr-FR"/>
        </w:rPr>
        <w:t>reprezentantului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ofertantului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              </w:t>
      </w:r>
      <w:r w:rsidR="0058763F" w:rsidRPr="007D4CB6">
        <w:rPr>
          <w:rFonts w:ascii="Times New Roman" w:hAnsi="Times New Roman"/>
          <w:i/>
          <w:lang w:val="fr-FR"/>
        </w:rPr>
        <w:t xml:space="preserve">           </w:t>
      </w:r>
      <w:r w:rsidRPr="007D4CB6">
        <w:rPr>
          <w:rFonts w:ascii="Times New Roman" w:hAnsi="Times New Roman"/>
          <w:i/>
          <w:lang w:val="fr-FR"/>
        </w:rPr>
        <w:t xml:space="preserve">      ..........................................</w:t>
      </w:r>
    </w:p>
    <w:p w14:paraId="5712DC3C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</w:t>
      </w:r>
      <w:proofErr w:type="spellStart"/>
      <w:r w:rsidRPr="007D4CB6">
        <w:rPr>
          <w:rFonts w:ascii="Times New Roman" w:hAnsi="Times New Roman"/>
          <w:i/>
          <w:lang w:val="fr-FR"/>
        </w:rPr>
        <w:t>şi</w:t>
      </w:r>
      <w:proofErr w:type="spellEnd"/>
      <w:proofErr w:type="gram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prenumele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semnatarului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        ..........................................</w:t>
      </w:r>
    </w:p>
    <w:p w14:paraId="0997D89F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Capacitate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7D4CB6">
        <w:rPr>
          <w:rFonts w:ascii="Times New Roman" w:hAnsi="Times New Roman"/>
          <w:i/>
          <w:lang w:val="fr-FR"/>
        </w:rPr>
        <w:t>semnătura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              </w:t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</w:t>
      </w:r>
      <w:r w:rsidR="0058763F" w:rsidRPr="007D4CB6">
        <w:rPr>
          <w:rFonts w:ascii="Times New Roman" w:hAnsi="Times New Roman"/>
          <w:i/>
          <w:lang w:val="fr-FR"/>
        </w:rPr>
        <w:t xml:space="preserve">              </w:t>
      </w:r>
      <w:r w:rsidRPr="007D4CB6">
        <w:rPr>
          <w:rFonts w:ascii="Times New Roman" w:hAnsi="Times New Roman"/>
          <w:i/>
          <w:lang w:val="fr-FR"/>
        </w:rPr>
        <w:t xml:space="preserve">        ..........................................</w:t>
      </w:r>
    </w:p>
    <w:p w14:paraId="215DF1AD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Detalii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despre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ofertant</w:t>
      </w:r>
      <w:proofErr w:type="spellEnd"/>
      <w:r w:rsidRPr="007D4CB6">
        <w:rPr>
          <w:rFonts w:ascii="Times New Roman" w:hAnsi="Times New Roman"/>
          <w:i/>
          <w:lang w:val="fr-FR"/>
        </w:rPr>
        <w:t>(</w:t>
      </w:r>
      <w:proofErr w:type="spellStart"/>
      <w:proofErr w:type="gramEnd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e-mail) </w:t>
      </w:r>
    </w:p>
    <w:p w14:paraId="2C0D503E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oferta</w:t>
      </w:r>
      <w:r w:rsidR="0058763F" w:rsidRPr="007D4CB6">
        <w:rPr>
          <w:rFonts w:ascii="Times New Roman" w:hAnsi="Times New Roman"/>
          <w:i/>
          <w:lang w:val="fr-FR"/>
        </w:rPr>
        <w:t>ntului</w:t>
      </w:r>
      <w:proofErr w:type="spellEnd"/>
      <w:r w:rsidR="0058763F" w:rsidRPr="007D4CB6">
        <w:rPr>
          <w:rFonts w:ascii="Times New Roman" w:hAnsi="Times New Roman"/>
          <w:i/>
          <w:lang w:val="fr-FR"/>
        </w:rPr>
        <w:t xml:space="preserve">  </w:t>
      </w:r>
      <w:r w:rsidR="0058763F" w:rsidRPr="007D4CB6">
        <w:rPr>
          <w:rFonts w:ascii="Times New Roman" w:hAnsi="Times New Roman"/>
          <w:i/>
          <w:lang w:val="fr-FR"/>
        </w:rPr>
        <w:tab/>
      </w:r>
      <w:proofErr w:type="gramEnd"/>
      <w:r w:rsidR="0058763F" w:rsidRPr="007D4CB6">
        <w:rPr>
          <w:rFonts w:ascii="Times New Roman" w:hAnsi="Times New Roman"/>
          <w:i/>
          <w:lang w:val="fr-FR"/>
        </w:rPr>
        <w:tab/>
      </w:r>
      <w:r w:rsidR="0058763F" w:rsidRPr="007D4CB6">
        <w:rPr>
          <w:rFonts w:ascii="Times New Roman" w:hAnsi="Times New Roman"/>
          <w:i/>
          <w:lang w:val="fr-FR"/>
        </w:rPr>
        <w:tab/>
      </w:r>
      <w:r w:rsidR="0058763F" w:rsidRPr="007D4CB6">
        <w:rPr>
          <w:rFonts w:ascii="Times New Roman" w:hAnsi="Times New Roman"/>
          <w:i/>
          <w:lang w:val="fr-FR"/>
        </w:rPr>
        <w:tab/>
      </w:r>
      <w:r w:rsidR="0058763F" w:rsidRPr="007D4CB6">
        <w:rPr>
          <w:rFonts w:ascii="Times New Roman" w:hAnsi="Times New Roman"/>
          <w:i/>
          <w:lang w:val="fr-FR"/>
        </w:rPr>
        <w:tab/>
      </w:r>
      <w:r w:rsidR="0058763F" w:rsidRPr="007D4CB6">
        <w:rPr>
          <w:rFonts w:ascii="Times New Roman" w:hAnsi="Times New Roman"/>
          <w:i/>
          <w:lang w:val="fr-FR"/>
        </w:rPr>
        <w:tab/>
        <w:t xml:space="preserve">                 </w:t>
      </w:r>
      <w:r w:rsidRPr="007D4CB6">
        <w:rPr>
          <w:rFonts w:ascii="Times New Roman" w:hAnsi="Times New Roman"/>
          <w:i/>
          <w:lang w:val="fr-FR"/>
        </w:rPr>
        <w:t>...........................................</w:t>
      </w:r>
    </w:p>
    <w:p w14:paraId="15CC1E90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Ţara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7D4CB6">
        <w:rPr>
          <w:rFonts w:ascii="Times New Roman" w:hAnsi="Times New Roman"/>
          <w:i/>
          <w:lang w:val="fr-FR"/>
        </w:rPr>
        <w:t>reşedinţă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</w:t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</w:t>
      </w:r>
      <w:r w:rsidR="0058763F" w:rsidRPr="007D4CB6">
        <w:rPr>
          <w:rFonts w:ascii="Times New Roman" w:hAnsi="Times New Roman"/>
          <w:i/>
          <w:lang w:val="fr-FR"/>
        </w:rPr>
        <w:t xml:space="preserve">    </w:t>
      </w:r>
      <w:r w:rsidRPr="007D4CB6">
        <w:rPr>
          <w:rFonts w:ascii="Times New Roman" w:hAnsi="Times New Roman"/>
          <w:i/>
          <w:lang w:val="fr-FR"/>
        </w:rPr>
        <w:t xml:space="preserve">         .............................................</w:t>
      </w:r>
    </w:p>
    <w:p w14:paraId="52BD2B17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.............................................</w:t>
      </w:r>
    </w:p>
    <w:p w14:paraId="3E2AF4B6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7D4CB6">
        <w:rPr>
          <w:rFonts w:ascii="Times New Roman" w:hAnsi="Times New Roman"/>
          <w:i/>
          <w:lang w:val="fr-FR"/>
        </w:rPr>
        <w:t>corespondenţă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7D4CB6">
        <w:rPr>
          <w:rFonts w:ascii="Times New Roman" w:hAnsi="Times New Roman"/>
          <w:i/>
          <w:lang w:val="fr-FR"/>
        </w:rPr>
        <w:t>dacă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este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diferită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)   </w:t>
      </w:r>
      <w:proofErr w:type="gramEnd"/>
      <w:r w:rsidRPr="007D4CB6">
        <w:rPr>
          <w:rFonts w:ascii="Times New Roman" w:hAnsi="Times New Roman"/>
          <w:i/>
          <w:lang w:val="fr-FR"/>
        </w:rPr>
        <w:t xml:space="preserve">                             </w:t>
      </w:r>
      <w:r w:rsidR="0058763F" w:rsidRPr="007D4CB6">
        <w:rPr>
          <w:rFonts w:ascii="Times New Roman" w:hAnsi="Times New Roman"/>
          <w:i/>
          <w:lang w:val="fr-FR"/>
        </w:rPr>
        <w:t xml:space="preserve">                           ..</w:t>
      </w:r>
      <w:r w:rsidRPr="007D4CB6">
        <w:rPr>
          <w:rFonts w:ascii="Times New Roman" w:hAnsi="Times New Roman"/>
          <w:i/>
          <w:lang w:val="fr-FR"/>
        </w:rPr>
        <w:t>........................................</w:t>
      </w:r>
    </w:p>
    <w:p w14:paraId="10FABE6A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r w:rsidRPr="007D4CB6">
        <w:rPr>
          <w:rFonts w:ascii="Times New Roman" w:hAnsi="Times New Roman"/>
          <w:i/>
          <w:lang w:val="fr-FR"/>
        </w:rPr>
        <w:t>Telefon / Fax</w:t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...........................................</w:t>
      </w:r>
    </w:p>
    <w:p w14:paraId="7E67A93E" w14:textId="77777777" w:rsidR="00881B65" w:rsidRPr="007D4CB6" w:rsidRDefault="00881B65" w:rsidP="00881B65">
      <w:pPr>
        <w:pStyle w:val="NoSpacing"/>
        <w:rPr>
          <w:rFonts w:ascii="Times New Roman" w:hAnsi="Times New Roman"/>
          <w:i/>
          <w:lang w:val="fr-FR"/>
        </w:rPr>
      </w:pPr>
      <w:r w:rsidRPr="007D4CB6">
        <w:rPr>
          <w:rFonts w:ascii="Times New Roman" w:hAnsi="Times New Roman"/>
          <w:i/>
          <w:lang w:val="fr-FR"/>
        </w:rPr>
        <w:t xml:space="preserve">Data </w:t>
      </w:r>
      <w:r w:rsidRPr="007D4CB6">
        <w:rPr>
          <w:rFonts w:ascii="Times New Roman" w:hAnsi="Times New Roman"/>
          <w:i/>
          <w:lang w:val="fr-FR"/>
        </w:rPr>
        <w:tab/>
      </w:r>
    </w:p>
    <w:p w14:paraId="0344A2E5" w14:textId="77777777" w:rsidR="007D4CB6" w:rsidRDefault="00881B65" w:rsidP="00881B65">
      <w:pPr>
        <w:pStyle w:val="BodyText"/>
        <w:jc w:val="both"/>
        <w:rPr>
          <w:rFonts w:ascii="Times New Roman" w:hAnsi="Times New Roman"/>
          <w:lang w:val="it-IT"/>
        </w:rPr>
      </w:pPr>
      <w:r w:rsidRPr="007D4CB6">
        <w:rPr>
          <w:rFonts w:ascii="Times New Roman" w:hAnsi="Times New Roman"/>
          <w:lang w:val="it-IT"/>
        </w:rPr>
        <w:t xml:space="preserve">                       </w:t>
      </w:r>
    </w:p>
    <w:p w14:paraId="1291DDCE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19429DFF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32AD6F42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79BFB678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772E3479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116F3554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0CEE7E51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5DB36D6F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36368822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61B8C9C5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63A51DF7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2BF4DFDD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78C5DFF4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69D4AD53" w14:textId="6C3CEFBC" w:rsidR="00881B65" w:rsidRPr="007D4CB6" w:rsidRDefault="00881B65" w:rsidP="00881B65">
      <w:pPr>
        <w:pStyle w:val="BodyText"/>
        <w:jc w:val="both"/>
        <w:rPr>
          <w:rFonts w:ascii="Times New Roman" w:hAnsi="Times New Roman"/>
          <w:lang w:val="it-IT"/>
        </w:rPr>
      </w:pPr>
      <w:r w:rsidRPr="007D4CB6">
        <w:rPr>
          <w:rFonts w:ascii="Times New Roman" w:hAnsi="Times New Roman"/>
          <w:lang w:val="it-IT"/>
        </w:rPr>
        <w:t xml:space="preserve">                 </w:t>
      </w:r>
    </w:p>
    <w:p w14:paraId="1F0A4875" w14:textId="77777777" w:rsidR="00881B65" w:rsidRPr="007D4CB6" w:rsidRDefault="00881B65" w:rsidP="0058763F">
      <w:pPr>
        <w:ind w:firstLine="720"/>
        <w:jc w:val="both"/>
        <w:rPr>
          <w:rFonts w:ascii="Times New Roman" w:hAnsi="Times New Roman"/>
          <w:lang w:val="fr-FR"/>
        </w:rPr>
      </w:pPr>
      <w:r w:rsidRPr="007D4CB6">
        <w:rPr>
          <w:rFonts w:ascii="Times New Roman" w:hAnsi="Times New Roman"/>
          <w:lang w:val="ro-RO"/>
        </w:rPr>
        <w:lastRenderedPageBreak/>
        <w:t xml:space="preserve">Lista acţionari/asociaţi /membri în consiliul de administraţie/organ de conducere sau de supervizare / persoane împuternicite din cadrul Universitatii </w:t>
      </w:r>
      <w:r w:rsidRPr="007D4CB6">
        <w:rPr>
          <w:rFonts w:ascii="Times New Roman" w:hAnsi="Times New Roman"/>
          <w:lang w:val="fr-FR"/>
        </w:rPr>
        <w:t>“</w:t>
      </w:r>
      <w:proofErr w:type="spellStart"/>
      <w:r w:rsidRPr="007D4CB6">
        <w:rPr>
          <w:rFonts w:ascii="Times New Roman" w:hAnsi="Times New Roman"/>
          <w:lang w:val="fr-FR"/>
        </w:rPr>
        <w:t>Dunarea</w:t>
      </w:r>
      <w:proofErr w:type="spellEnd"/>
      <w:r w:rsidRPr="007D4CB6">
        <w:rPr>
          <w:rFonts w:ascii="Times New Roman" w:hAnsi="Times New Roman"/>
          <w:lang w:val="fr-FR"/>
        </w:rPr>
        <w:t xml:space="preserve"> de Jos” </w:t>
      </w:r>
      <w:proofErr w:type="spellStart"/>
      <w:r w:rsidRPr="007D4CB6">
        <w:rPr>
          <w:rFonts w:ascii="Times New Roman" w:hAnsi="Times New Roman"/>
          <w:lang w:val="fr-FR"/>
        </w:rPr>
        <w:t>din</w:t>
      </w:r>
      <w:proofErr w:type="spellEnd"/>
      <w:r w:rsidRPr="007D4CB6">
        <w:rPr>
          <w:rFonts w:ascii="Times New Roman" w:hAnsi="Times New Roman"/>
          <w:lang w:val="fr-FR"/>
        </w:rPr>
        <w:t xml:space="preserve"> Galati </w:t>
      </w:r>
      <w:proofErr w:type="spellStart"/>
      <w:r w:rsidRPr="007D4CB6">
        <w:rPr>
          <w:rFonts w:ascii="Times New Roman" w:hAnsi="Times New Roman"/>
          <w:lang w:val="fr-FR"/>
        </w:rPr>
        <w:t>denumirea</w:t>
      </w:r>
      <w:proofErr w:type="spellEnd"/>
      <w:r w:rsidRPr="007D4CB6">
        <w:rPr>
          <w:rFonts w:ascii="Times New Roman" w:hAnsi="Times New Roman"/>
          <w:lang w:val="fr-FR"/>
        </w:rPr>
        <w:t>/</w:t>
      </w:r>
      <w:proofErr w:type="spellStart"/>
      <w:r w:rsidRPr="007D4CB6">
        <w:rPr>
          <w:rFonts w:ascii="Times New Roman" w:hAnsi="Times New Roman"/>
          <w:lang w:val="fr-FR"/>
        </w:rPr>
        <w:t>numele</w:t>
      </w:r>
      <w:proofErr w:type="spellEnd"/>
      <w:r w:rsidRPr="007D4CB6">
        <w:rPr>
          <w:rFonts w:ascii="Times New Roman" w:hAnsi="Times New Roman"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lang w:val="fr-FR"/>
        </w:rPr>
        <w:t>ofertantului</w:t>
      </w:r>
      <w:proofErr w:type="spellEnd"/>
      <w:r w:rsidRPr="007D4CB6">
        <w:rPr>
          <w:rFonts w:ascii="Times New Roman" w:hAnsi="Times New Roman"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31"/>
        <w:gridCol w:w="4594"/>
      </w:tblGrid>
      <w:tr w:rsidR="007D4CB6" w:rsidRPr="007D4CB6" w14:paraId="7FE0AE23" w14:textId="77777777" w:rsidTr="000839F3">
        <w:tc>
          <w:tcPr>
            <w:tcW w:w="947" w:type="dxa"/>
            <w:shd w:val="clear" w:color="auto" w:fill="auto"/>
            <w:vAlign w:val="center"/>
          </w:tcPr>
          <w:p w14:paraId="1F418018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EDBDF61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Numele şi Prenumele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44154ABB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Funcţia în cadrul ofertantului</w:t>
            </w:r>
          </w:p>
        </w:tc>
      </w:tr>
      <w:tr w:rsidR="007D4CB6" w:rsidRPr="007D4CB6" w14:paraId="57ECC0AB" w14:textId="77777777" w:rsidTr="000839F3">
        <w:tc>
          <w:tcPr>
            <w:tcW w:w="947" w:type="dxa"/>
            <w:shd w:val="clear" w:color="auto" w:fill="auto"/>
            <w:vAlign w:val="center"/>
          </w:tcPr>
          <w:p w14:paraId="69857C7C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41057FFB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 univ. dr. ing. Puiu - Lucian GEORGESCU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0B0B9F5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Rector</w:t>
            </w:r>
          </w:p>
        </w:tc>
      </w:tr>
      <w:tr w:rsidR="007D4CB6" w:rsidRPr="007D4CB6" w14:paraId="66A682EA" w14:textId="77777777" w:rsidTr="000839F3">
        <w:tc>
          <w:tcPr>
            <w:tcW w:w="947" w:type="dxa"/>
            <w:shd w:val="clear" w:color="auto" w:fill="auto"/>
            <w:vAlign w:val="center"/>
          </w:tcPr>
          <w:p w14:paraId="30A847D3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42D82C1D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 univ. dr. Nicoleta BĂRBUȚĂ - MIȘU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7A2132CB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  <w:t>PRORECTOR responsabil cu managementul financiar și strategiile administrative</w:t>
            </w:r>
          </w:p>
        </w:tc>
      </w:tr>
      <w:tr w:rsidR="007D4CB6" w:rsidRPr="007D4CB6" w14:paraId="64401F8F" w14:textId="77777777" w:rsidTr="000839F3">
        <w:tc>
          <w:tcPr>
            <w:tcW w:w="947" w:type="dxa"/>
            <w:shd w:val="clear" w:color="auto" w:fill="auto"/>
            <w:vAlign w:val="center"/>
          </w:tcPr>
          <w:p w14:paraId="1CF93DE0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20C77F5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 dr. ing. Elena MEREUȚĂ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206BD7BD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  <w:t>PRORECTOR responsabil cu activitatea didactică și asigurarea calității</w:t>
            </w:r>
          </w:p>
        </w:tc>
      </w:tr>
      <w:tr w:rsidR="007D4CB6" w:rsidRPr="007D4CB6" w14:paraId="38B2C686" w14:textId="77777777" w:rsidTr="000839F3">
        <w:tc>
          <w:tcPr>
            <w:tcW w:w="947" w:type="dxa"/>
            <w:shd w:val="clear" w:color="auto" w:fill="auto"/>
            <w:vAlign w:val="center"/>
          </w:tcPr>
          <w:p w14:paraId="0B07B01B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40FBB8A7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Conf. dr. Ana ȘTEFĂNESCU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13E7A507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PRORECTOR responsabil cu managementul resurselor umane și juridic</w:t>
            </w:r>
          </w:p>
        </w:tc>
      </w:tr>
      <w:tr w:rsidR="007D4CB6" w:rsidRPr="007D4CB6" w14:paraId="58E149AE" w14:textId="77777777" w:rsidTr="000839F3">
        <w:tc>
          <w:tcPr>
            <w:tcW w:w="947" w:type="dxa"/>
            <w:shd w:val="clear" w:color="auto" w:fill="auto"/>
            <w:vAlign w:val="center"/>
          </w:tcPr>
          <w:p w14:paraId="3D76D95F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137DF16C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shd w:val="clear" w:color="auto" w:fill="FFFFFF"/>
                <w:lang w:val="ro-RO"/>
              </w:rPr>
              <w:t xml:space="preserve">Prof. univ. dr. ec. dr. ing. habil. </w:t>
            </w: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Silvius STANCIU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61A382E4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</w:tr>
      <w:tr w:rsidR="007D4CB6" w:rsidRPr="007D4CB6" w14:paraId="51AAF08B" w14:textId="77777777" w:rsidTr="000839F3">
        <w:tc>
          <w:tcPr>
            <w:tcW w:w="947" w:type="dxa"/>
            <w:shd w:val="clear" w:color="auto" w:fill="auto"/>
            <w:vAlign w:val="center"/>
          </w:tcPr>
          <w:p w14:paraId="55D484C8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pt-BR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54F6CE10" w14:textId="77777777" w:rsidR="007D4CB6" w:rsidRPr="007D4CB6" w:rsidRDefault="007D4CB6" w:rsidP="007D4CB6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line="276" w:lineRule="auto"/>
              <w:jc w:val="both"/>
              <w:textAlignment w:val="top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Conf. dr. ing. Ciprian VLAD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1B4C1AC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PRORECTOR responsabil cu strategiile universitare și parteneriatul cu studenții</w:t>
            </w:r>
          </w:p>
        </w:tc>
      </w:tr>
      <w:tr w:rsidR="007D4CB6" w:rsidRPr="007D4CB6" w14:paraId="5C5E6A3F" w14:textId="77777777" w:rsidTr="000839F3">
        <w:tc>
          <w:tcPr>
            <w:tcW w:w="947" w:type="dxa"/>
            <w:shd w:val="clear" w:color="auto" w:fill="auto"/>
            <w:vAlign w:val="center"/>
          </w:tcPr>
          <w:p w14:paraId="25DAF890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6DA6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Asist. univ. dr. Alexandru NECHIFOR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622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PRORECTOR responsabil cu strategiile si relatiile institutionale</w:t>
            </w:r>
          </w:p>
        </w:tc>
      </w:tr>
      <w:tr w:rsidR="007D4CB6" w:rsidRPr="007D4CB6" w14:paraId="1687FFF4" w14:textId="77777777" w:rsidTr="000839F3">
        <w:tc>
          <w:tcPr>
            <w:tcW w:w="947" w:type="dxa"/>
            <w:shd w:val="clear" w:color="auto" w:fill="auto"/>
            <w:vAlign w:val="center"/>
          </w:tcPr>
          <w:p w14:paraId="2D1EE035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B9F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Prof. dr. ing. Eugen-Victor-Cristian RUSU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287C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Director C.S.U.D.</w:t>
            </w:r>
          </w:p>
        </w:tc>
      </w:tr>
      <w:tr w:rsidR="007D4CB6" w:rsidRPr="007D4CB6" w14:paraId="7195BE69" w14:textId="77777777" w:rsidTr="000839F3">
        <w:tc>
          <w:tcPr>
            <w:tcW w:w="947" w:type="dxa"/>
            <w:shd w:val="clear" w:color="auto" w:fill="auto"/>
            <w:vAlign w:val="center"/>
          </w:tcPr>
          <w:p w14:paraId="7A73047C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298008E0" w14:textId="77777777" w:rsidR="007D4CB6" w:rsidRPr="007D4CB6" w:rsidRDefault="007D4CB6" w:rsidP="007D4CB6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line="276" w:lineRule="auto"/>
              <w:jc w:val="both"/>
              <w:textAlignment w:val="top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Cristian Laurentiu DAVID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2FE14EB8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Director Interimar Direcția Generală Administrativă</w:t>
            </w:r>
          </w:p>
        </w:tc>
      </w:tr>
      <w:tr w:rsidR="007D4CB6" w:rsidRPr="007D4CB6" w14:paraId="26C31E6E" w14:textId="77777777" w:rsidTr="000839F3">
        <w:tc>
          <w:tcPr>
            <w:tcW w:w="947" w:type="dxa"/>
            <w:shd w:val="clear" w:color="auto" w:fill="auto"/>
            <w:vAlign w:val="center"/>
          </w:tcPr>
          <w:p w14:paraId="18B6AC9F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33090796" w14:textId="77777777" w:rsidR="007D4CB6" w:rsidRPr="007D4CB6" w:rsidRDefault="007D4CB6" w:rsidP="007D4CB6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line="276" w:lineRule="auto"/>
              <w:jc w:val="both"/>
              <w:textAlignment w:val="top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Aurelia-Daniela MODIGA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7C74C554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Director Interimar Directia Economica</w:t>
            </w:r>
          </w:p>
        </w:tc>
      </w:tr>
      <w:tr w:rsidR="007D4CB6" w:rsidRPr="007D4CB6" w14:paraId="2B06C25E" w14:textId="77777777" w:rsidTr="000839F3">
        <w:tc>
          <w:tcPr>
            <w:tcW w:w="947" w:type="dxa"/>
            <w:shd w:val="clear" w:color="auto" w:fill="auto"/>
            <w:vAlign w:val="center"/>
          </w:tcPr>
          <w:p w14:paraId="26731FA1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299129C6" w14:textId="77777777" w:rsidR="007D4CB6" w:rsidRPr="007D4CB6" w:rsidRDefault="007D4CB6" w:rsidP="007D4CB6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line="276" w:lineRule="auto"/>
              <w:jc w:val="both"/>
              <w:textAlignment w:val="top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Ec. Marian DĂNĂILĂ</w:t>
            </w:r>
          </w:p>
        </w:tc>
        <w:tc>
          <w:tcPr>
            <w:tcW w:w="4594" w:type="dxa"/>
            <w:shd w:val="clear" w:color="auto" w:fill="auto"/>
          </w:tcPr>
          <w:p w14:paraId="40FC52F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Director Interimar Direcția Achiziții Publice  și Monitorizare Contracte</w:t>
            </w:r>
          </w:p>
        </w:tc>
      </w:tr>
      <w:tr w:rsidR="007D4CB6" w:rsidRPr="007D4CB6" w14:paraId="0D525D37" w14:textId="77777777" w:rsidTr="000839F3">
        <w:tc>
          <w:tcPr>
            <w:tcW w:w="947" w:type="dxa"/>
            <w:shd w:val="clear" w:color="auto" w:fill="auto"/>
            <w:vAlign w:val="center"/>
          </w:tcPr>
          <w:p w14:paraId="3D5B4952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721898F7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Costică COȘTOI</w:t>
            </w:r>
          </w:p>
        </w:tc>
        <w:tc>
          <w:tcPr>
            <w:tcW w:w="4594" w:type="dxa"/>
            <w:shd w:val="clear" w:color="auto" w:fill="auto"/>
          </w:tcPr>
          <w:p w14:paraId="34B1353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 xml:space="preserve">Director Interimar, Direcția Juridică și Resurse Umane </w:t>
            </w:r>
          </w:p>
        </w:tc>
      </w:tr>
      <w:tr w:rsidR="007D4CB6" w:rsidRPr="007D4CB6" w14:paraId="4B93470E" w14:textId="77777777" w:rsidTr="000839F3">
        <w:tc>
          <w:tcPr>
            <w:tcW w:w="947" w:type="dxa"/>
            <w:shd w:val="clear" w:color="auto" w:fill="auto"/>
            <w:vAlign w:val="center"/>
          </w:tcPr>
          <w:p w14:paraId="2BCEB43D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33E556E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Oana CHICOȘ</w:t>
            </w:r>
          </w:p>
        </w:tc>
        <w:tc>
          <w:tcPr>
            <w:tcW w:w="4594" w:type="dxa"/>
            <w:shd w:val="clear" w:color="auto" w:fill="auto"/>
          </w:tcPr>
          <w:p w14:paraId="0043FED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7D4CB6" w:rsidRPr="007D4CB6" w14:paraId="13ACCE44" w14:textId="77777777" w:rsidTr="000839F3">
        <w:tc>
          <w:tcPr>
            <w:tcW w:w="947" w:type="dxa"/>
            <w:shd w:val="clear" w:color="auto" w:fill="auto"/>
            <w:vAlign w:val="center"/>
          </w:tcPr>
          <w:p w14:paraId="6C19C797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pt-BR"/>
              </w:rPr>
            </w:pPr>
          </w:p>
        </w:tc>
        <w:tc>
          <w:tcPr>
            <w:tcW w:w="4031" w:type="dxa"/>
            <w:shd w:val="clear" w:color="auto" w:fill="auto"/>
          </w:tcPr>
          <w:p w14:paraId="340ADC7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Elena-Marinela OPREA</w:t>
            </w:r>
          </w:p>
        </w:tc>
        <w:tc>
          <w:tcPr>
            <w:tcW w:w="4594" w:type="dxa"/>
            <w:shd w:val="clear" w:color="auto" w:fill="auto"/>
          </w:tcPr>
          <w:p w14:paraId="1FB8E81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7D4CB6" w:rsidRPr="007D4CB6" w14:paraId="0005687E" w14:textId="77777777" w:rsidTr="000839F3">
        <w:tc>
          <w:tcPr>
            <w:tcW w:w="947" w:type="dxa"/>
            <w:shd w:val="clear" w:color="auto" w:fill="auto"/>
            <w:vAlign w:val="center"/>
          </w:tcPr>
          <w:p w14:paraId="6771CF9B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14366366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Andreea ALEXA</w:t>
            </w:r>
          </w:p>
        </w:tc>
        <w:tc>
          <w:tcPr>
            <w:tcW w:w="4594" w:type="dxa"/>
            <w:shd w:val="clear" w:color="auto" w:fill="auto"/>
          </w:tcPr>
          <w:p w14:paraId="058FFDB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7D4CB6" w:rsidRPr="007D4CB6" w14:paraId="414F9D43" w14:textId="77777777" w:rsidTr="000839F3">
        <w:tc>
          <w:tcPr>
            <w:tcW w:w="947" w:type="dxa"/>
            <w:shd w:val="clear" w:color="auto" w:fill="auto"/>
            <w:vAlign w:val="center"/>
          </w:tcPr>
          <w:p w14:paraId="6A866BC8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41E1D8D6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Adrian DUMITRAȘCU</w:t>
            </w:r>
          </w:p>
        </w:tc>
        <w:tc>
          <w:tcPr>
            <w:tcW w:w="4594" w:type="dxa"/>
            <w:shd w:val="clear" w:color="auto" w:fill="auto"/>
          </w:tcPr>
          <w:p w14:paraId="104850C7" w14:textId="386E067F" w:rsidR="007D4CB6" w:rsidRPr="007D4CB6" w:rsidRDefault="00EC0B1E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color w:val="FF0000"/>
                <w:sz w:val="18"/>
                <w:szCs w:val="18"/>
                <w:lang w:val="ro-RO" w:eastAsia="ro-RO"/>
              </w:rPr>
            </w:pPr>
            <w:r w:rsidRPr="00EC0B1E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Șef birou Direcția Juridică și Resurse Umane</w:t>
            </w:r>
          </w:p>
        </w:tc>
      </w:tr>
      <w:tr w:rsidR="007D4CB6" w:rsidRPr="007D4CB6" w14:paraId="2183F86E" w14:textId="77777777" w:rsidTr="000839F3">
        <w:tc>
          <w:tcPr>
            <w:tcW w:w="947" w:type="dxa"/>
            <w:shd w:val="clear" w:color="auto" w:fill="auto"/>
            <w:vAlign w:val="center"/>
          </w:tcPr>
          <w:p w14:paraId="2650EB4F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095FF29F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Mariana BĂLBĂRĂU</w:t>
            </w:r>
          </w:p>
        </w:tc>
        <w:tc>
          <w:tcPr>
            <w:tcW w:w="4594" w:type="dxa"/>
            <w:shd w:val="clear" w:color="auto" w:fill="auto"/>
          </w:tcPr>
          <w:p w14:paraId="40EB64BA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Sef Serviciu Interimar - Serviciul Financiar</w:t>
            </w:r>
          </w:p>
        </w:tc>
      </w:tr>
      <w:tr w:rsidR="007D4CB6" w:rsidRPr="007D4CB6" w14:paraId="183CF11B" w14:textId="77777777" w:rsidTr="000839F3">
        <w:tc>
          <w:tcPr>
            <w:tcW w:w="947" w:type="dxa"/>
            <w:shd w:val="clear" w:color="auto" w:fill="auto"/>
            <w:vAlign w:val="center"/>
          </w:tcPr>
          <w:p w14:paraId="5EDE6B07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es-ES"/>
              </w:rPr>
            </w:pPr>
          </w:p>
        </w:tc>
        <w:tc>
          <w:tcPr>
            <w:tcW w:w="4031" w:type="dxa"/>
            <w:shd w:val="clear" w:color="auto" w:fill="auto"/>
          </w:tcPr>
          <w:p w14:paraId="15BCC7EF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Alina-Genoveva MAZURU</w:t>
            </w:r>
          </w:p>
        </w:tc>
        <w:tc>
          <w:tcPr>
            <w:tcW w:w="4594" w:type="dxa"/>
            <w:shd w:val="clear" w:color="auto" w:fill="auto"/>
          </w:tcPr>
          <w:p w14:paraId="064ECDE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Sef Serviciu Interimar - Serviciul Contabilitate</w:t>
            </w: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</w:p>
        </w:tc>
      </w:tr>
      <w:tr w:rsidR="007D4CB6" w:rsidRPr="007D4CB6" w14:paraId="285053F1" w14:textId="77777777" w:rsidTr="000839F3">
        <w:tc>
          <w:tcPr>
            <w:tcW w:w="947" w:type="dxa"/>
            <w:shd w:val="clear" w:color="auto" w:fill="auto"/>
            <w:vAlign w:val="center"/>
          </w:tcPr>
          <w:p w14:paraId="74FA4D68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es-ES"/>
              </w:rPr>
            </w:pPr>
          </w:p>
        </w:tc>
        <w:tc>
          <w:tcPr>
            <w:tcW w:w="4031" w:type="dxa"/>
            <w:shd w:val="clear" w:color="auto" w:fill="auto"/>
          </w:tcPr>
          <w:p w14:paraId="41787C4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Margareta DĂNĂILĂ</w:t>
            </w:r>
          </w:p>
        </w:tc>
        <w:tc>
          <w:tcPr>
            <w:tcW w:w="4594" w:type="dxa"/>
            <w:shd w:val="clear" w:color="auto" w:fill="auto"/>
          </w:tcPr>
          <w:p w14:paraId="46438BA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Administrator financiar</w:t>
            </w:r>
          </w:p>
        </w:tc>
      </w:tr>
      <w:tr w:rsidR="007D4CB6" w:rsidRPr="007D4CB6" w14:paraId="33D45B26" w14:textId="77777777" w:rsidTr="000839F3">
        <w:tc>
          <w:tcPr>
            <w:tcW w:w="947" w:type="dxa"/>
            <w:shd w:val="clear" w:color="auto" w:fill="auto"/>
            <w:vAlign w:val="center"/>
          </w:tcPr>
          <w:p w14:paraId="2CB0FDB9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C63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7D4C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  <w:t>Neculai SAVA</w:t>
            </w:r>
          </w:p>
        </w:tc>
        <w:tc>
          <w:tcPr>
            <w:tcW w:w="4594" w:type="dxa"/>
            <w:shd w:val="clear" w:color="auto" w:fill="auto"/>
          </w:tcPr>
          <w:p w14:paraId="0104E51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color w:val="333333"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Administrator financiar</w:t>
            </w:r>
          </w:p>
        </w:tc>
      </w:tr>
      <w:tr w:rsidR="007D4CB6" w:rsidRPr="007D4CB6" w14:paraId="2B5FF34A" w14:textId="77777777" w:rsidTr="000839F3">
        <w:tc>
          <w:tcPr>
            <w:tcW w:w="947" w:type="dxa"/>
            <w:shd w:val="clear" w:color="auto" w:fill="auto"/>
            <w:vAlign w:val="center"/>
          </w:tcPr>
          <w:p w14:paraId="74B98D74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FE1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  <w:t>Cristinel OANĂ</w:t>
            </w:r>
          </w:p>
        </w:tc>
        <w:tc>
          <w:tcPr>
            <w:tcW w:w="4594" w:type="dxa"/>
            <w:shd w:val="clear" w:color="auto" w:fill="auto"/>
          </w:tcPr>
          <w:p w14:paraId="4E2638DA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Administrator de patrimoniu</w:t>
            </w:r>
          </w:p>
        </w:tc>
      </w:tr>
      <w:tr w:rsidR="007D4CB6" w:rsidRPr="007D4CB6" w14:paraId="49C03EA3" w14:textId="77777777" w:rsidTr="000839F3">
        <w:tc>
          <w:tcPr>
            <w:tcW w:w="947" w:type="dxa"/>
            <w:shd w:val="clear" w:color="auto" w:fill="auto"/>
            <w:vAlign w:val="center"/>
          </w:tcPr>
          <w:p w14:paraId="1B052D89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9778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ro-RO"/>
              </w:rPr>
            </w:pPr>
            <w:r w:rsidRPr="007D4CB6">
              <w:rPr>
                <w:rFonts w:ascii="Times New Roman" w:eastAsia="Times New Roman" w:hAnsi="Times New Roman"/>
                <w:i/>
                <w:sz w:val="18"/>
                <w:szCs w:val="18"/>
                <w:lang w:eastAsia="ro-RO"/>
              </w:rPr>
              <w:t>Mihai Aurelian IRIMIA</w:t>
            </w:r>
          </w:p>
        </w:tc>
        <w:tc>
          <w:tcPr>
            <w:tcW w:w="4594" w:type="dxa"/>
            <w:shd w:val="clear" w:color="auto" w:fill="auto"/>
          </w:tcPr>
          <w:p w14:paraId="01AFA100" w14:textId="77777777" w:rsidR="007D4CB6" w:rsidRPr="007D4CB6" w:rsidRDefault="007D4CB6" w:rsidP="007D4CB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Administrator financiar</w:t>
            </w:r>
          </w:p>
        </w:tc>
      </w:tr>
      <w:tr w:rsidR="007D4CB6" w:rsidRPr="007D4CB6" w14:paraId="092FD559" w14:textId="77777777" w:rsidTr="000839F3">
        <w:tc>
          <w:tcPr>
            <w:tcW w:w="947" w:type="dxa"/>
            <w:shd w:val="clear" w:color="auto" w:fill="auto"/>
            <w:vAlign w:val="center"/>
          </w:tcPr>
          <w:p w14:paraId="6F2FD18D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1886F301" w14:textId="6334B40B" w:rsidR="007D4CB6" w:rsidRPr="007D4CB6" w:rsidRDefault="00B479A8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ro-RO"/>
              </w:rPr>
              <w:t xml:space="preserve">Ing. </w:t>
            </w:r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>Monica BEDROSIAN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0C252CAE" w14:textId="643F7F4B" w:rsidR="007D4CB6" w:rsidRPr="007D4CB6" w:rsidRDefault="00B479A8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es-ES" w:eastAsia="ro-RO"/>
              </w:rPr>
            </w:pPr>
            <w:proofErr w:type="spellStart"/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>Sef</w:t>
            </w:r>
            <w:proofErr w:type="spellEnd"/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>serviciu</w:t>
            </w:r>
            <w:proofErr w:type="spellEnd"/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 xml:space="preserve"> S.P.S.U.S.M.M</w:t>
            </w:r>
          </w:p>
        </w:tc>
      </w:tr>
      <w:tr w:rsidR="007D4CB6" w:rsidRPr="007D4CB6" w14:paraId="78188B43" w14:textId="77777777" w:rsidTr="000839F3">
        <w:tc>
          <w:tcPr>
            <w:tcW w:w="947" w:type="dxa"/>
            <w:shd w:val="clear" w:color="auto" w:fill="auto"/>
            <w:vAlign w:val="center"/>
          </w:tcPr>
          <w:p w14:paraId="0B186B69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57D6" w14:textId="0710730C" w:rsidR="007D4CB6" w:rsidRPr="007D4CB6" w:rsidRDefault="00B479A8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B479A8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 xml:space="preserve">Ing. </w:t>
            </w:r>
            <w:r w:rsidRPr="00B479A8">
              <w:rPr>
                <w:rFonts w:ascii="Times New Roman" w:eastAsia="Calibri" w:hAnsi="Times New Roman"/>
                <w:i/>
                <w:sz w:val="18"/>
                <w:szCs w:val="18"/>
              </w:rPr>
              <w:t>Jana-Aurora IONESCU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8B87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Administrator de patrimoniu</w:t>
            </w:r>
          </w:p>
        </w:tc>
      </w:tr>
      <w:tr w:rsidR="007D4CB6" w:rsidRPr="007D4CB6" w14:paraId="212AA2D0" w14:textId="77777777" w:rsidTr="000839F3">
        <w:tc>
          <w:tcPr>
            <w:tcW w:w="947" w:type="dxa"/>
            <w:shd w:val="clear" w:color="auto" w:fill="auto"/>
            <w:vAlign w:val="center"/>
          </w:tcPr>
          <w:p w14:paraId="60A385A5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1F7" w14:textId="6F26BF35" w:rsidR="007D4CB6" w:rsidRPr="007D4CB6" w:rsidRDefault="007D7CFD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7CFD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 xml:space="preserve">Ing. </w:t>
            </w:r>
            <w:r w:rsidRPr="007D7CFD">
              <w:rPr>
                <w:rFonts w:ascii="Times New Roman" w:eastAsia="Calibri" w:hAnsi="Times New Roman"/>
                <w:i/>
                <w:sz w:val="18"/>
                <w:szCs w:val="18"/>
              </w:rPr>
              <w:t>Aurora RADU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791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Administrator de patrimoniu</w:t>
            </w:r>
          </w:p>
        </w:tc>
      </w:tr>
      <w:tr w:rsidR="007D4CB6" w:rsidRPr="007D4CB6" w14:paraId="10768993" w14:textId="77777777" w:rsidTr="000839F3">
        <w:tc>
          <w:tcPr>
            <w:tcW w:w="947" w:type="dxa"/>
            <w:shd w:val="clear" w:color="auto" w:fill="auto"/>
            <w:vAlign w:val="center"/>
          </w:tcPr>
          <w:p w14:paraId="7BB4D6EE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2B4" w14:textId="371ABC55" w:rsidR="007D4CB6" w:rsidRPr="007D4CB6" w:rsidRDefault="007D7CFD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7CFD">
              <w:rPr>
                <w:rFonts w:ascii="Times New Roman" w:eastAsia="Calibri" w:hAnsi="Times New Roman"/>
                <w:i/>
                <w:sz w:val="18"/>
                <w:szCs w:val="18"/>
                <w:lang w:val="pt-BR"/>
              </w:rPr>
              <w:t>Ing. Doina PĂDUREAN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22E" w14:textId="47266BEB" w:rsidR="007D4CB6" w:rsidRPr="007D4CB6" w:rsidRDefault="007D7CFD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7CFD">
              <w:rPr>
                <w:rFonts w:ascii="Times New Roman" w:eastAsia="Calibri" w:hAnsi="Times New Roman"/>
                <w:i/>
                <w:sz w:val="18"/>
                <w:szCs w:val="18"/>
                <w:lang w:val="pt-BR" w:eastAsia="ro-RO"/>
              </w:rPr>
              <w:t>Șef Serviciu Interimar al Serviciului Tehnic</w:t>
            </w:r>
          </w:p>
        </w:tc>
      </w:tr>
    </w:tbl>
    <w:p w14:paraId="694198C8" w14:textId="77777777" w:rsidR="007D4CB6" w:rsidRPr="007D4CB6" w:rsidRDefault="007D4CB6" w:rsidP="00881B65">
      <w:pPr>
        <w:rPr>
          <w:rFonts w:ascii="Times New Roman" w:hAnsi="Times New Roman"/>
          <w:i/>
          <w:lang w:val="fr-FR"/>
        </w:rPr>
      </w:pPr>
    </w:p>
    <w:p w14:paraId="1831BE63" w14:textId="004BA37C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Semnătura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ofertantului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sau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7D4CB6">
        <w:rPr>
          <w:rFonts w:ascii="Times New Roman" w:hAnsi="Times New Roman"/>
          <w:i/>
          <w:lang w:val="fr-FR"/>
        </w:rPr>
        <w:t>reprezentantului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ofertantului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                       </w:t>
      </w:r>
      <w:r w:rsidR="00E15C4D">
        <w:rPr>
          <w:rFonts w:ascii="Times New Roman" w:hAnsi="Times New Roman"/>
          <w:i/>
          <w:lang w:val="fr-FR"/>
        </w:rPr>
        <w:t xml:space="preserve">          </w:t>
      </w:r>
      <w:r w:rsidRPr="007D4CB6">
        <w:rPr>
          <w:rFonts w:ascii="Times New Roman" w:hAnsi="Times New Roman"/>
          <w:i/>
          <w:lang w:val="fr-FR"/>
        </w:rPr>
        <w:t xml:space="preserve">  ..........................................</w:t>
      </w:r>
    </w:p>
    <w:p w14:paraId="47619908" w14:textId="76FB529F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</w:t>
      </w:r>
      <w:proofErr w:type="spellStart"/>
      <w:r w:rsidRPr="007D4CB6">
        <w:rPr>
          <w:rFonts w:ascii="Times New Roman" w:hAnsi="Times New Roman"/>
          <w:i/>
          <w:lang w:val="fr-FR"/>
        </w:rPr>
        <w:t>şi</w:t>
      </w:r>
      <w:proofErr w:type="spellEnd"/>
      <w:proofErr w:type="gram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prenumele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semnatarului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      </w:t>
      </w:r>
      <w:r w:rsidR="00E15C4D">
        <w:rPr>
          <w:rFonts w:ascii="Times New Roman" w:hAnsi="Times New Roman"/>
          <w:i/>
          <w:lang w:val="fr-FR"/>
        </w:rPr>
        <w:t xml:space="preserve">   </w:t>
      </w:r>
      <w:r w:rsidRPr="007D4CB6">
        <w:rPr>
          <w:rFonts w:ascii="Times New Roman" w:hAnsi="Times New Roman"/>
          <w:i/>
          <w:lang w:val="fr-FR"/>
        </w:rPr>
        <w:t xml:space="preserve">  ..........................................</w:t>
      </w:r>
    </w:p>
    <w:p w14:paraId="0638A32C" w14:textId="24E54A33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Capacitate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7D4CB6">
        <w:rPr>
          <w:rFonts w:ascii="Times New Roman" w:hAnsi="Times New Roman"/>
          <w:i/>
          <w:lang w:val="fr-FR"/>
        </w:rPr>
        <w:t>semnătura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              </w:t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       </w:t>
      </w:r>
      <w:r w:rsidR="00E15C4D">
        <w:rPr>
          <w:rFonts w:ascii="Times New Roman" w:hAnsi="Times New Roman"/>
          <w:i/>
          <w:lang w:val="fr-FR"/>
        </w:rPr>
        <w:t xml:space="preserve">                  </w:t>
      </w:r>
      <w:r w:rsidRPr="007D4CB6">
        <w:rPr>
          <w:rFonts w:ascii="Times New Roman" w:hAnsi="Times New Roman"/>
          <w:i/>
          <w:lang w:val="fr-FR"/>
        </w:rPr>
        <w:t xml:space="preserve"> ..........................................</w:t>
      </w:r>
    </w:p>
    <w:p w14:paraId="45D88B9A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Detalii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despre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ofertant</w:t>
      </w:r>
      <w:proofErr w:type="spellEnd"/>
      <w:r w:rsidRPr="007D4CB6">
        <w:rPr>
          <w:rFonts w:ascii="Times New Roman" w:hAnsi="Times New Roman"/>
          <w:i/>
          <w:lang w:val="fr-FR"/>
        </w:rPr>
        <w:t>(</w:t>
      </w:r>
      <w:proofErr w:type="spellStart"/>
      <w:proofErr w:type="gramEnd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e-mail) </w:t>
      </w:r>
    </w:p>
    <w:p w14:paraId="1F706AC3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ofertantului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</w:t>
      </w:r>
      <w:r w:rsidRPr="007D4CB6">
        <w:rPr>
          <w:rFonts w:ascii="Times New Roman" w:hAnsi="Times New Roman"/>
          <w:i/>
          <w:lang w:val="fr-FR"/>
        </w:rPr>
        <w:tab/>
      </w:r>
      <w:proofErr w:type="gram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...........................................</w:t>
      </w:r>
    </w:p>
    <w:p w14:paraId="36BC902F" w14:textId="68910ED1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Ţara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7D4CB6">
        <w:rPr>
          <w:rFonts w:ascii="Times New Roman" w:hAnsi="Times New Roman"/>
          <w:i/>
          <w:lang w:val="fr-FR"/>
        </w:rPr>
        <w:t>reşedinţă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</w:t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   </w:t>
      </w:r>
      <w:r w:rsidR="00E15C4D">
        <w:rPr>
          <w:rFonts w:ascii="Times New Roman" w:hAnsi="Times New Roman"/>
          <w:i/>
          <w:lang w:val="fr-FR"/>
        </w:rPr>
        <w:t xml:space="preserve">   </w:t>
      </w:r>
      <w:r w:rsidRPr="007D4CB6">
        <w:rPr>
          <w:rFonts w:ascii="Times New Roman" w:hAnsi="Times New Roman"/>
          <w:i/>
          <w:lang w:val="fr-FR"/>
        </w:rPr>
        <w:t xml:space="preserve">     .............................................</w:t>
      </w:r>
    </w:p>
    <w:p w14:paraId="7AF430A4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.............................................</w:t>
      </w:r>
    </w:p>
    <w:p w14:paraId="04FAEE0E" w14:textId="4ABFC1FA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7D4CB6">
        <w:rPr>
          <w:rFonts w:ascii="Times New Roman" w:hAnsi="Times New Roman"/>
          <w:i/>
          <w:lang w:val="fr-FR"/>
        </w:rPr>
        <w:t>corespondenţă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7D4CB6">
        <w:rPr>
          <w:rFonts w:ascii="Times New Roman" w:hAnsi="Times New Roman"/>
          <w:i/>
          <w:lang w:val="fr-FR"/>
        </w:rPr>
        <w:t>dacă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este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diferită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)   </w:t>
      </w:r>
      <w:proofErr w:type="gramEnd"/>
      <w:r w:rsidRPr="007D4CB6">
        <w:rPr>
          <w:rFonts w:ascii="Times New Roman" w:hAnsi="Times New Roman"/>
          <w:i/>
          <w:lang w:val="fr-FR"/>
        </w:rPr>
        <w:t xml:space="preserve">                                                </w:t>
      </w:r>
      <w:r w:rsidR="00E97624" w:rsidRPr="007D4CB6">
        <w:rPr>
          <w:rFonts w:ascii="Times New Roman" w:hAnsi="Times New Roman"/>
          <w:i/>
          <w:lang w:val="fr-FR"/>
        </w:rPr>
        <w:t xml:space="preserve">        </w:t>
      </w:r>
      <w:r w:rsidRPr="007D4CB6">
        <w:rPr>
          <w:rFonts w:ascii="Times New Roman" w:hAnsi="Times New Roman"/>
          <w:i/>
          <w:lang w:val="fr-FR"/>
        </w:rPr>
        <w:t>............................................</w:t>
      </w:r>
    </w:p>
    <w:p w14:paraId="298B46E9" w14:textId="34BD850D" w:rsidR="00881B65" w:rsidRPr="007D4CB6" w:rsidRDefault="00881B65" w:rsidP="00881B65">
      <w:pPr>
        <w:rPr>
          <w:rFonts w:ascii="Times New Roman" w:hAnsi="Times New Roman"/>
          <w:i/>
          <w:lang w:val="nl-NL"/>
        </w:rPr>
      </w:pPr>
      <w:r w:rsidRPr="007D4CB6">
        <w:rPr>
          <w:rFonts w:ascii="Times New Roman" w:hAnsi="Times New Roman"/>
          <w:i/>
          <w:lang w:val="nl-NL"/>
        </w:rPr>
        <w:t>Telefon / Fax</w:t>
      </w:r>
      <w:r w:rsidRPr="007D4CB6">
        <w:rPr>
          <w:rFonts w:ascii="Times New Roman" w:hAnsi="Times New Roman"/>
          <w:i/>
          <w:lang w:val="nl-NL"/>
        </w:rPr>
        <w:tab/>
      </w:r>
      <w:r w:rsidRPr="007D4CB6">
        <w:rPr>
          <w:rFonts w:ascii="Times New Roman" w:hAnsi="Times New Roman"/>
          <w:i/>
          <w:lang w:val="nl-NL"/>
        </w:rPr>
        <w:tab/>
      </w:r>
      <w:r w:rsidRPr="007D4CB6">
        <w:rPr>
          <w:rFonts w:ascii="Times New Roman" w:hAnsi="Times New Roman"/>
          <w:i/>
          <w:lang w:val="nl-NL"/>
        </w:rPr>
        <w:tab/>
      </w:r>
      <w:r w:rsidRPr="007D4CB6">
        <w:rPr>
          <w:rFonts w:ascii="Times New Roman" w:hAnsi="Times New Roman"/>
          <w:i/>
          <w:lang w:val="nl-NL"/>
        </w:rPr>
        <w:tab/>
      </w:r>
      <w:r w:rsidRPr="007D4CB6">
        <w:rPr>
          <w:rFonts w:ascii="Times New Roman" w:hAnsi="Times New Roman"/>
          <w:i/>
          <w:lang w:val="nl-NL"/>
        </w:rPr>
        <w:tab/>
        <w:t xml:space="preserve">                                        </w:t>
      </w:r>
      <w:r w:rsidR="00E15C4D">
        <w:rPr>
          <w:rFonts w:ascii="Times New Roman" w:hAnsi="Times New Roman"/>
          <w:i/>
          <w:lang w:val="nl-NL"/>
        </w:rPr>
        <w:t xml:space="preserve">  </w:t>
      </w:r>
      <w:r w:rsidRPr="007D4CB6">
        <w:rPr>
          <w:rFonts w:ascii="Times New Roman" w:hAnsi="Times New Roman"/>
          <w:i/>
          <w:lang w:val="nl-NL"/>
        </w:rPr>
        <w:t xml:space="preserve">   </w:t>
      </w:r>
      <w:r w:rsidR="00E97624" w:rsidRPr="007D4CB6">
        <w:rPr>
          <w:rFonts w:ascii="Times New Roman" w:hAnsi="Times New Roman"/>
          <w:i/>
          <w:lang w:val="nl-NL"/>
        </w:rPr>
        <w:t xml:space="preserve"> </w:t>
      </w:r>
      <w:r w:rsidRPr="007D4CB6">
        <w:rPr>
          <w:rFonts w:ascii="Times New Roman" w:hAnsi="Times New Roman"/>
          <w:i/>
          <w:lang w:val="nl-NL"/>
        </w:rPr>
        <w:t>...................................................</w:t>
      </w:r>
    </w:p>
    <w:p w14:paraId="09308357" w14:textId="0379428C" w:rsidR="00D56766" w:rsidRPr="007D4CB6" w:rsidRDefault="00881B65" w:rsidP="001453D3">
      <w:pPr>
        <w:rPr>
          <w:rFonts w:ascii="Times New Roman" w:hAnsi="Times New Roman"/>
          <w:i/>
        </w:rPr>
      </w:pPr>
      <w:r w:rsidRPr="007D4CB6">
        <w:rPr>
          <w:rFonts w:ascii="Times New Roman" w:hAnsi="Times New Roman"/>
          <w:i/>
        </w:rPr>
        <w:t xml:space="preserve">Data </w:t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  <w:t xml:space="preserve">                                ..................................................</w:t>
      </w:r>
    </w:p>
    <w:p w14:paraId="3BC7542D" w14:textId="68F516F1" w:rsidR="001453D3" w:rsidRPr="007D4CB6" w:rsidRDefault="001453D3" w:rsidP="00586545">
      <w:pPr>
        <w:rPr>
          <w:rStyle w:val="PageNumber"/>
          <w:rFonts w:ascii="Times New Roman" w:hAnsi="Times New Roman"/>
          <w:i/>
        </w:rPr>
      </w:pPr>
    </w:p>
    <w:p w14:paraId="1D7DF82A" w14:textId="77777777" w:rsidR="001453D3" w:rsidRPr="007D4CB6" w:rsidRDefault="001453D3" w:rsidP="00586545">
      <w:pPr>
        <w:rPr>
          <w:rStyle w:val="PageNumber"/>
          <w:rFonts w:ascii="Times New Roman" w:hAnsi="Times New Roman"/>
          <w:i/>
        </w:rPr>
      </w:pPr>
    </w:p>
    <w:p w14:paraId="252B471F" w14:textId="77777777" w:rsidR="00893729" w:rsidRPr="001E39A1" w:rsidRDefault="00893729" w:rsidP="00893729">
      <w:pPr>
        <w:jc w:val="right"/>
        <w:rPr>
          <w:rFonts w:ascii="Times New Roman" w:hAnsi="Times New Roman"/>
          <w:i/>
          <w:noProof/>
        </w:rPr>
      </w:pPr>
      <w:r w:rsidRPr="001E39A1">
        <w:rPr>
          <w:rStyle w:val="PageNumber"/>
          <w:rFonts w:ascii="Times New Roman" w:hAnsi="Times New Roman"/>
          <w:b/>
          <w:i/>
        </w:rPr>
        <w:t>FORMULARUL nr.</w:t>
      </w:r>
      <w:r w:rsidR="00591FBB" w:rsidRPr="001E39A1">
        <w:rPr>
          <w:rStyle w:val="PageNumber"/>
          <w:rFonts w:ascii="Times New Roman" w:hAnsi="Times New Roman"/>
          <w:b/>
          <w:i/>
        </w:rPr>
        <w:t>2</w:t>
      </w:r>
    </w:p>
    <w:p w14:paraId="085431AE" w14:textId="77777777" w:rsidR="007E72AC" w:rsidRPr="001E39A1" w:rsidRDefault="007E72AC" w:rsidP="00EA435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1E39A1">
        <w:rPr>
          <w:rFonts w:ascii="Times New Roman" w:hAnsi="Times New Roman"/>
          <w:i/>
          <w:iCs/>
          <w:caps/>
          <w:szCs w:val="20"/>
        </w:rPr>
        <w:t>OFERTANTUL</w:t>
      </w:r>
    </w:p>
    <w:p w14:paraId="21028348" w14:textId="77777777" w:rsidR="007E72AC" w:rsidRPr="001E39A1" w:rsidRDefault="007E72AC" w:rsidP="00EA435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1E39A1">
        <w:rPr>
          <w:rFonts w:ascii="Times New Roman" w:hAnsi="Times New Roman"/>
          <w:i/>
          <w:iCs/>
          <w:caps/>
          <w:szCs w:val="20"/>
        </w:rPr>
        <w:t>__________________</w:t>
      </w:r>
    </w:p>
    <w:p w14:paraId="787314EE" w14:textId="1F0F6F5C" w:rsidR="007E72AC" w:rsidRDefault="007E72AC" w:rsidP="00EA435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1E39A1">
        <w:rPr>
          <w:rFonts w:ascii="Times New Roman" w:hAnsi="Times New Roman"/>
          <w:i/>
          <w:iCs/>
          <w:caps/>
          <w:szCs w:val="20"/>
        </w:rPr>
        <w:t>(denumirea/numele)</w:t>
      </w:r>
    </w:p>
    <w:p w14:paraId="2E2FCC27" w14:textId="77777777" w:rsidR="00EA435E" w:rsidRPr="00EA435E" w:rsidRDefault="00EA435E" w:rsidP="00EA435E">
      <w:pPr>
        <w:rPr>
          <w:lang w:val="ro-RO"/>
        </w:rPr>
      </w:pPr>
    </w:p>
    <w:p w14:paraId="5B2B4F6C" w14:textId="1DA6B4B9" w:rsidR="00EA435E" w:rsidRPr="00EA435E" w:rsidRDefault="00EA435E" w:rsidP="00EA435E">
      <w:pPr>
        <w:jc w:val="center"/>
        <w:rPr>
          <w:rFonts w:ascii="Times New Roman" w:hAnsi="Times New Roman"/>
          <w:b/>
          <w:bCs/>
          <w:lang w:val="ro-RO"/>
        </w:rPr>
      </w:pPr>
      <w:r w:rsidRPr="00EA435E">
        <w:rPr>
          <w:rFonts w:ascii="Times New Roman" w:hAnsi="Times New Roman"/>
          <w:b/>
          <w:bCs/>
          <w:lang w:val="ro-RO"/>
        </w:rPr>
        <w:t>PROPUNERE TEHNICA</w:t>
      </w:r>
    </w:p>
    <w:p w14:paraId="71F6DC01" w14:textId="77777777" w:rsidR="007E72AC" w:rsidRPr="001E39A1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040"/>
        <w:gridCol w:w="4096"/>
      </w:tblGrid>
      <w:tr w:rsidR="00EA435E" w:rsidRPr="00F436B3" w14:paraId="5F054C13" w14:textId="77777777" w:rsidTr="00EA435E">
        <w:trPr>
          <w:jc w:val="center"/>
        </w:trPr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 w14:paraId="6F5E5310" w14:textId="20D208F2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t>Nr.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 </w:t>
            </w: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t>crt.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  <w:vAlign w:val="center"/>
          </w:tcPr>
          <w:p w14:paraId="10A59051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  <w:vAlign w:val="center"/>
          </w:tcPr>
          <w:p w14:paraId="3A9E1E83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EA435E" w:rsidRPr="00F436B3" w14:paraId="32873327" w14:textId="77777777" w:rsidTr="00EA435E">
        <w:trPr>
          <w:trHeight w:val="566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 w14:paraId="69444F7D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14:paraId="4A9A73E0" w14:textId="77777777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/>
                <w:bCs/>
                <w:color w:val="000000"/>
                <w:u w:val="single"/>
                <w:lang w:val="ro-RO" w:eastAsia="ro-RO" w:bidi="ro-RO"/>
              </w:rPr>
              <w:t>Rezultatele ce trebuie atinse de către prestator:</w:t>
            </w:r>
          </w:p>
          <w:p w14:paraId="225C3BA8" w14:textId="77777777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/>
                <w:bCs/>
                <w:iCs/>
                <w:color w:val="000000"/>
                <w:lang w:eastAsia="ro-RO" w:bidi="ro-RO"/>
              </w:rPr>
            </w:pPr>
            <w:r w:rsidRPr="00EA435E">
              <w:rPr>
                <w:rFonts w:ascii="Times New Roman" w:eastAsia="Calibri" w:hAnsi="Times New Roman"/>
                <w:b/>
                <w:bCs/>
                <w:iCs/>
                <w:color w:val="000000"/>
                <w:lang w:eastAsia="ro-RO" w:bidi="ro-RO"/>
              </w:rPr>
              <w:t xml:space="preserve">- </w:t>
            </w:r>
            <w:proofErr w:type="spellStart"/>
            <w:r w:rsidRPr="00EA435E">
              <w:rPr>
                <w:rFonts w:ascii="Times New Roman" w:eastAsia="Calibri" w:hAnsi="Times New Roman"/>
                <w:b/>
                <w:bCs/>
                <w:iCs/>
                <w:color w:val="000000"/>
                <w:lang w:eastAsia="ro-RO" w:bidi="ro-RO"/>
              </w:rPr>
              <w:t>Cantitative</w:t>
            </w:r>
            <w:proofErr w:type="spellEnd"/>
            <w:r w:rsidRPr="00EA435E">
              <w:rPr>
                <w:rFonts w:ascii="Times New Roman" w:eastAsia="Calibri" w:hAnsi="Times New Roman"/>
                <w:b/>
                <w:bCs/>
                <w:iCs/>
                <w:color w:val="000000"/>
                <w:lang w:eastAsia="ro-RO" w:bidi="ro-RO"/>
              </w:rPr>
              <w:t xml:space="preserve">: </w:t>
            </w:r>
          </w:p>
          <w:p w14:paraId="4769695B" w14:textId="6DDE1209" w:rsid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/>
                <w:bCs/>
                <w:color w:val="000000"/>
                <w:lang w:val="ro-RO" w:eastAsia="ro-RO" w:bidi="ro-RO"/>
              </w:rPr>
            </w:pPr>
            <w:r w:rsidRPr="00EA435E">
              <w:rPr>
                <w:rFonts w:ascii="Times New Roman" w:eastAsia="Calibri" w:hAnsi="Times New Roman"/>
                <w:b/>
                <w:bCs/>
                <w:color w:val="000000"/>
                <w:lang w:val="pt-BR" w:eastAsia="ro-RO" w:bidi="ro-RO"/>
              </w:rPr>
              <w:t>Curs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 xml:space="preserve"> </w:t>
            </w:r>
            <w:r w:rsidRPr="00EA435E">
              <w:rPr>
                <w:rFonts w:ascii="Times New Roman" w:eastAsia="Calibri" w:hAnsi="Times New Roman"/>
                <w:b/>
                <w:bCs/>
                <w:color w:val="000000"/>
                <w:lang w:val="pt-BR" w:eastAsia="ro-RO" w:bidi="ro-RO"/>
              </w:rPr>
              <w:t xml:space="preserve">de instruire </w:t>
            </w:r>
            <w:r w:rsidRPr="00EA435E">
              <w:rPr>
                <w:rFonts w:ascii="Times New Roman" w:eastAsia="Calibri" w:hAnsi="Times New Roman"/>
                <w:b/>
                <w:bCs/>
                <w:color w:val="000000"/>
                <w:lang w:val="ro-RO" w:eastAsia="ro-RO" w:bidi="ro-RO"/>
              </w:rPr>
              <w:t>în domeniul operator RSVTI ISCIR – modul A,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 xml:space="preserve"> 16 ore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fr-FR" w:eastAsia="ro-RO" w:bidi="ro-RO"/>
              </w:rPr>
              <w:t xml:space="preserve"> – </w:t>
            </w:r>
            <w:r w:rsidRPr="00EA435E">
              <w:rPr>
                <w:rFonts w:ascii="Times New Roman" w:eastAsia="Calibri" w:hAnsi="Times New Roman"/>
                <w:b/>
                <w:bCs/>
                <w:color w:val="000000"/>
                <w:lang w:val="fr-FR" w:eastAsia="ro-RO" w:bidi="ro-RO"/>
              </w:rPr>
              <w:t xml:space="preserve">3 </w:t>
            </w:r>
            <w:proofErr w:type="spellStart"/>
            <w:r w:rsidRPr="00EA435E">
              <w:rPr>
                <w:rFonts w:ascii="Times New Roman" w:eastAsia="Calibri" w:hAnsi="Times New Roman"/>
                <w:b/>
                <w:bCs/>
                <w:color w:val="000000"/>
                <w:lang w:val="fr-FR" w:eastAsia="ro-RO" w:bidi="ro-RO"/>
              </w:rPr>
              <w:t>persoane</w:t>
            </w:r>
            <w:proofErr w:type="spellEnd"/>
            <w:r w:rsidRPr="00EA435E">
              <w:rPr>
                <w:rFonts w:ascii="Times New Roman" w:eastAsia="Calibri" w:hAnsi="Times New Roman"/>
                <w:b/>
                <w:bCs/>
                <w:color w:val="000000"/>
                <w:lang w:val="fr-FR" w:eastAsia="ro-RO" w:bidi="ro-RO"/>
              </w:rPr>
              <w:t xml:space="preserve">,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>autorizat ANC (Autoritatea Națională pentru Calificarea Personalului) și avizat ISCIR</w:t>
            </w:r>
            <w:r w:rsidRPr="00EA435E">
              <w:rPr>
                <w:rFonts w:ascii="Times New Roman" w:eastAsia="Calibri" w:hAnsi="Times New Roman"/>
                <w:b/>
                <w:bCs/>
                <w:color w:val="000000"/>
                <w:lang w:val="ro-RO" w:eastAsia="ro-RO" w:bidi="ro-RO"/>
              </w:rPr>
              <w:t>;</w:t>
            </w:r>
          </w:p>
          <w:p w14:paraId="7B66CAAB" w14:textId="77777777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/>
                <w:bCs/>
                <w:color w:val="000000"/>
                <w:lang w:val="ro-RO" w:eastAsia="ro-RO" w:bidi="ro-RO"/>
              </w:rPr>
            </w:pPr>
          </w:p>
          <w:p w14:paraId="31FBB348" w14:textId="77777777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/>
                <w:bCs/>
                <w:color w:val="000000"/>
                <w:lang w:val="pt-BR" w:eastAsia="ro-RO" w:bidi="ro-RO"/>
              </w:rPr>
              <w:t>- Calitative:</w:t>
            </w:r>
            <w:r w:rsidRPr="00EA435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lang w:val="pt-BR" w:eastAsia="ro-RO" w:bidi="ro-RO"/>
              </w:rPr>
              <w:t xml:space="preserve">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cunoaşterea de către cursanţi la absolvirea cursului a elementelor teoretice și practice de bază, asigurând participanților accesul la toate informațiile privind</w:t>
            </w:r>
            <w:bookmarkStart w:id="0" w:name="_Hlk129077744"/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:</w:t>
            </w:r>
            <w:bookmarkEnd w:id="0"/>
          </w:p>
          <w:p w14:paraId="2019A83A" w14:textId="77777777" w:rsidR="00EA435E" w:rsidRPr="00EA435E" w:rsidRDefault="00EA435E" w:rsidP="00EA435E">
            <w:pPr>
              <w:widowControl w:val="0"/>
              <w:numPr>
                <w:ilvl w:val="0"/>
                <w:numId w:val="46"/>
              </w:numPr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Cadru legislativ aplicabil;</w:t>
            </w:r>
          </w:p>
          <w:p w14:paraId="13576F19" w14:textId="77777777" w:rsidR="00EA435E" w:rsidRPr="00EA435E" w:rsidRDefault="00EA435E" w:rsidP="00EA435E">
            <w:pPr>
              <w:widowControl w:val="0"/>
              <w:numPr>
                <w:ilvl w:val="0"/>
                <w:numId w:val="46"/>
              </w:numPr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 xml:space="preserve">Răspunderea juridcă a RSVTI (drepturi si obligații).    </w:t>
            </w:r>
          </w:p>
          <w:p w14:paraId="1C4DC423" w14:textId="77777777" w:rsidR="00EA435E" w:rsidRPr="00EA435E" w:rsidRDefault="00EA435E" w:rsidP="00EA435E">
            <w:pPr>
              <w:widowControl w:val="0"/>
              <w:numPr>
                <w:ilvl w:val="0"/>
                <w:numId w:val="46"/>
              </w:numPr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Cunoștințe de bază despre echipament (noțiuni generale, elemente de mecanică);</w:t>
            </w:r>
          </w:p>
          <w:p w14:paraId="6E6A3313" w14:textId="77777777" w:rsidR="00EA435E" w:rsidRPr="00EA435E" w:rsidRDefault="00EA435E" w:rsidP="00EA435E">
            <w:pPr>
              <w:widowControl w:val="0"/>
              <w:numPr>
                <w:ilvl w:val="0"/>
                <w:numId w:val="46"/>
              </w:numPr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 xml:space="preserve">Punerea în funcțiune a instalațiilor sub presiune si instalațiilor de ridicat (instrucțiuni de operare și </w:t>
            </w:r>
          </w:p>
          <w:p w14:paraId="7B36613A" w14:textId="77777777" w:rsidR="00EA435E" w:rsidRPr="00EA435E" w:rsidRDefault="00EA435E" w:rsidP="00EA435E">
            <w:pPr>
              <w:widowControl w:val="0"/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exploatare);</w:t>
            </w:r>
          </w:p>
          <w:p w14:paraId="703CDBB0" w14:textId="77777777" w:rsidR="00EA435E" w:rsidRPr="00EA435E" w:rsidRDefault="00EA435E" w:rsidP="00EA435E">
            <w:pPr>
              <w:widowControl w:val="0"/>
              <w:numPr>
                <w:ilvl w:val="0"/>
                <w:numId w:val="46"/>
              </w:numPr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Obligațiile deținătorului și operatorului de instalații de presiune și de ridicat;</w:t>
            </w:r>
          </w:p>
          <w:p w14:paraId="69C4E53F" w14:textId="77777777" w:rsidR="00EA435E" w:rsidRPr="00EA435E" w:rsidRDefault="00EA435E" w:rsidP="00EA435E">
            <w:pPr>
              <w:widowControl w:val="0"/>
              <w:numPr>
                <w:ilvl w:val="0"/>
                <w:numId w:val="46"/>
              </w:numPr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Organizarea exploatării, cartea echipamentului, registrul de evidență al exploatării;</w:t>
            </w:r>
          </w:p>
          <w:p w14:paraId="419B9AE5" w14:textId="77777777" w:rsidR="00EA435E" w:rsidRPr="00EA435E" w:rsidRDefault="00EA435E" w:rsidP="00EA435E">
            <w:pPr>
              <w:widowControl w:val="0"/>
              <w:numPr>
                <w:ilvl w:val="0"/>
                <w:numId w:val="46"/>
              </w:numPr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Întreținerea, revizia, repararea și verificarea tehnică a instalației;</w:t>
            </w:r>
          </w:p>
          <w:p w14:paraId="09922A72" w14:textId="77777777" w:rsidR="00EA435E" w:rsidRPr="00EA435E" w:rsidRDefault="00EA435E" w:rsidP="00EA435E">
            <w:pPr>
              <w:widowControl w:val="0"/>
              <w:numPr>
                <w:ilvl w:val="0"/>
                <w:numId w:val="46"/>
              </w:numPr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Cercetarea avariilor și accidentelor la instalațiile sub presiune si instalațiile de ridicat</w:t>
            </w:r>
            <w:bookmarkStart w:id="1" w:name="_Hlk131408922"/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;</w:t>
            </w:r>
            <w:bookmarkEnd w:id="1"/>
          </w:p>
          <w:p w14:paraId="4773166E" w14:textId="77777777" w:rsidR="00EA435E" w:rsidRPr="00EA435E" w:rsidRDefault="00EA435E" w:rsidP="00EA435E">
            <w:pPr>
              <w:widowControl w:val="0"/>
              <w:numPr>
                <w:ilvl w:val="0"/>
                <w:numId w:val="46"/>
              </w:numPr>
              <w:tabs>
                <w:tab w:val="left" w:pos="1054"/>
              </w:tabs>
              <w:ind w:left="395"/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Norme SSM, PSI și PT-ISCIR.</w:t>
            </w:r>
          </w:p>
          <w:p w14:paraId="25304A96" w14:textId="77777777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</w:p>
          <w:p w14:paraId="41C2D148" w14:textId="22CC614F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/>
                <w:bCs/>
                <w:color w:val="000000"/>
                <w:u w:val="single"/>
                <w:lang w:val="pt-BR" w:eastAsia="ro-RO" w:bidi="ro-RO"/>
              </w:rPr>
              <w:t>Perioada de desfăşurare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 xml:space="preserve"> a cursurilor de formare şi perfecţionare profesională se va stabili în funcţie de formarea grupei la prestator.</w:t>
            </w:r>
          </w:p>
          <w:p w14:paraId="69E37DA9" w14:textId="77777777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/>
                <w:bCs/>
                <w:color w:val="000000"/>
                <w:u w:val="single"/>
                <w:lang w:val="ro-RO" w:eastAsia="ro-RO" w:bidi="ro-RO"/>
              </w:rPr>
            </w:pPr>
          </w:p>
          <w:p w14:paraId="5758B9AC" w14:textId="77777777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/>
                <w:bCs/>
                <w:color w:val="000000"/>
                <w:u w:val="single"/>
                <w:lang w:val="ro-RO" w:eastAsia="ro-RO" w:bidi="ro-RO"/>
              </w:rPr>
            </w:pPr>
            <w:r w:rsidRPr="00EA435E">
              <w:rPr>
                <w:rFonts w:ascii="Times New Roman" w:eastAsia="Calibri" w:hAnsi="Times New Roman"/>
                <w:b/>
                <w:bCs/>
                <w:color w:val="000000"/>
                <w:u w:val="single"/>
                <w:lang w:val="ro-RO" w:eastAsia="ro-RO" w:bidi="ro-RO"/>
              </w:rPr>
              <w:t>Condiții obligatorii:</w:t>
            </w:r>
          </w:p>
          <w:p w14:paraId="01D7F04D" w14:textId="0CEDEFB1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 xml:space="preserve">- </w:t>
            </w:r>
            <w:proofErr w:type="spellStart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>Prestatorul</w:t>
            </w:r>
            <w:proofErr w:type="spellEnd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 xml:space="preserve"> (</w:t>
            </w:r>
            <w:proofErr w:type="spellStart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>persoana</w:t>
            </w:r>
            <w:proofErr w:type="spellEnd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 xml:space="preserve"> juridic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>ă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 xml:space="preserve">) </w:t>
            </w:r>
            <w:proofErr w:type="spellStart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>trebuie</w:t>
            </w:r>
            <w:proofErr w:type="spellEnd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 xml:space="preserve"> </w:t>
            </w:r>
            <w:proofErr w:type="spellStart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>să</w:t>
            </w:r>
            <w:proofErr w:type="spellEnd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 xml:space="preserve"> </w:t>
            </w:r>
            <w:proofErr w:type="spellStart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>îndeplinească</w:t>
            </w:r>
            <w:proofErr w:type="spellEnd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 xml:space="preserve"> </w:t>
            </w:r>
            <w:proofErr w:type="spellStart"/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>următoarele</w:t>
            </w:r>
            <w:proofErr w:type="spellEnd"/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:</w:t>
            </w:r>
          </w:p>
          <w:p w14:paraId="542A7444" w14:textId="18DBFA72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a) să fie avizat ISCIR, cu documente în vigoare la data depunerii ofertei;</w:t>
            </w:r>
          </w:p>
          <w:p w14:paraId="7BBB3AAE" w14:textId="5EB3CE0D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b) să deruleze cursul de instruire cu lectori autorizați ISCIR;</w:t>
            </w:r>
          </w:p>
          <w:p w14:paraId="58C71E38" w14:textId="3D498A9A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c) să asigure condițiile necesare pentru buna desfășurare a cursului de instruire și a examenului;</w:t>
            </w:r>
          </w:p>
          <w:p w14:paraId="69DF31AB" w14:textId="7C2FD830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 xml:space="preserve">-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>Locul de desfăşurare Municipiul Galaţi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;</w:t>
            </w:r>
          </w:p>
          <w:p w14:paraId="32815978" w14:textId="1ED1596A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 xml:space="preserve">-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>Prestatorul își asumă întreaga responsabilitate privind respectarea normelor de sănătate și securitate a muncii pentru personalul participant cu privire la serviciile furnizate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eastAsia="ro-RO" w:bidi="ro-RO"/>
              </w:rPr>
              <w:t>;</w:t>
            </w:r>
          </w:p>
          <w:p w14:paraId="27521D19" w14:textId="70F4E0EA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 xml:space="preserve">-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>Asigurarea suportului de curs pentru fiecare cursant participant;</w:t>
            </w:r>
          </w:p>
          <w:p w14:paraId="0587307E" w14:textId="65A867B4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 xml:space="preserve">-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>Prestatorul va respecta obligațiile și responsabilitățile privind securitatea, confidențialitatea și protecția datelor cu caracter profesional prelucrate, conform prevederilor Regulamentului UE nr. 679/2016 privind protecția persoanelor fizice în ceea ce privește prelucrarea datelor cu caracter personal și privind libera circulație a acestor date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;</w:t>
            </w:r>
          </w:p>
          <w:p w14:paraId="1B05DCA4" w14:textId="4AE60280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 xml:space="preserve">-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>La finalul cursului se va elibera Adeverința de participare necesară inscrierii la examenul în vederea autorizării organizat de catre ISCIR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;</w:t>
            </w:r>
          </w:p>
          <w:p w14:paraId="4AEE3C6B" w14:textId="1A0410DC" w:rsid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 xml:space="preserve">-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>Adeverința de participare trebuie să conţină</w:t>
            </w:r>
            <w:r w:rsidRPr="00EA435E">
              <w:rPr>
                <w:rFonts w:ascii="Times New Roman" w:eastAsia="Calibri" w:hAnsi="Times New Roman"/>
                <w:b/>
                <w:bCs/>
                <w:color w:val="000000"/>
                <w:lang w:val="ro-RO" w:eastAsia="ro-RO" w:bidi="ro-RO"/>
              </w:rPr>
              <w:t xml:space="preserve">,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 xml:space="preserve">de regulă, 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>cel puţin următoarele elemente:</w:t>
            </w:r>
          </w:p>
          <w:p w14:paraId="3D5F334D" w14:textId="77777777" w:rsidR="00C6669E" w:rsidRPr="00C6669E" w:rsidRDefault="00C6669E" w:rsidP="00C6669E">
            <w:pPr>
              <w:widowControl w:val="0"/>
              <w:numPr>
                <w:ilvl w:val="0"/>
                <w:numId w:val="44"/>
              </w:numPr>
              <w:tabs>
                <w:tab w:val="left" w:pos="395"/>
              </w:tabs>
              <w:overflowPunct/>
              <w:autoSpaceDE/>
              <w:autoSpaceDN/>
              <w:adjustRightInd/>
              <w:spacing w:line="276" w:lineRule="auto"/>
              <w:ind w:left="395" w:hanging="360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C6669E">
              <w:rPr>
                <w:rFonts w:ascii="Times New Roman" w:eastAsia="Calibri" w:hAnsi="Times New Roman"/>
                <w:lang w:val="pt-BR" w:eastAsia="zh-CN"/>
              </w:rPr>
              <w:t>însemnele oficiale ale organizatorului: denumire, sigla, antet şi alte elemente oficiale de identificare;</w:t>
            </w:r>
          </w:p>
          <w:p w14:paraId="083FD550" w14:textId="77777777" w:rsidR="00C6669E" w:rsidRPr="00C6669E" w:rsidRDefault="00C6669E" w:rsidP="00C6669E">
            <w:pPr>
              <w:widowControl w:val="0"/>
              <w:numPr>
                <w:ilvl w:val="0"/>
                <w:numId w:val="44"/>
              </w:numPr>
              <w:tabs>
                <w:tab w:val="left" w:pos="395"/>
                <w:tab w:val="left" w:pos="1098"/>
              </w:tabs>
              <w:overflowPunct/>
              <w:autoSpaceDE/>
              <w:autoSpaceDN/>
              <w:adjustRightInd/>
              <w:spacing w:line="276" w:lineRule="auto"/>
              <w:ind w:left="395" w:hanging="360"/>
              <w:jc w:val="both"/>
              <w:textAlignment w:val="auto"/>
              <w:rPr>
                <w:rFonts w:ascii="Times New Roman" w:eastAsia="Calibri" w:hAnsi="Times New Roman"/>
                <w:lang w:eastAsia="zh-CN"/>
              </w:rPr>
            </w:pPr>
            <w:proofErr w:type="spellStart"/>
            <w:r w:rsidRPr="00C6669E">
              <w:rPr>
                <w:rFonts w:ascii="Times New Roman" w:eastAsia="Calibri" w:hAnsi="Times New Roman"/>
                <w:lang w:eastAsia="zh-CN"/>
              </w:rPr>
              <w:lastRenderedPageBreak/>
              <w:t>denumirea</w:t>
            </w:r>
            <w:proofErr w:type="spellEnd"/>
            <w:r w:rsidRPr="00C6669E">
              <w:rPr>
                <w:rFonts w:ascii="Times New Roman" w:eastAsia="Calibri" w:hAnsi="Times New Roman"/>
                <w:lang w:eastAsia="zh-CN"/>
              </w:rPr>
              <w:t xml:space="preserve"> </w:t>
            </w:r>
            <w:proofErr w:type="spellStart"/>
            <w:proofErr w:type="gramStart"/>
            <w:r w:rsidRPr="00C6669E">
              <w:rPr>
                <w:rFonts w:ascii="Times New Roman" w:eastAsia="Calibri" w:hAnsi="Times New Roman"/>
                <w:lang w:eastAsia="zh-CN"/>
              </w:rPr>
              <w:t>documentului</w:t>
            </w:r>
            <w:proofErr w:type="spellEnd"/>
            <w:r w:rsidRPr="00C6669E">
              <w:rPr>
                <w:rFonts w:ascii="Times New Roman" w:eastAsia="Calibri" w:hAnsi="Times New Roman"/>
                <w:lang w:eastAsia="zh-CN"/>
              </w:rPr>
              <w:t>;</w:t>
            </w:r>
            <w:proofErr w:type="gramEnd"/>
          </w:p>
          <w:p w14:paraId="13E7045B" w14:textId="77777777" w:rsidR="00C6669E" w:rsidRPr="00C6669E" w:rsidRDefault="00C6669E" w:rsidP="00C6669E">
            <w:pPr>
              <w:widowControl w:val="0"/>
              <w:numPr>
                <w:ilvl w:val="0"/>
                <w:numId w:val="44"/>
              </w:numPr>
              <w:tabs>
                <w:tab w:val="left" w:pos="395"/>
                <w:tab w:val="left" w:pos="1098"/>
              </w:tabs>
              <w:overflowPunct/>
              <w:autoSpaceDE/>
              <w:autoSpaceDN/>
              <w:adjustRightInd/>
              <w:spacing w:line="276" w:lineRule="auto"/>
              <w:ind w:left="395" w:hanging="360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C6669E">
              <w:rPr>
                <w:rFonts w:ascii="Times New Roman" w:eastAsia="Calibri" w:hAnsi="Times New Roman"/>
                <w:lang w:val="pt-BR" w:eastAsia="zh-CN"/>
              </w:rPr>
              <w:t>seria şi numărul documentului sau, în cazul adeverinţelor, numărul de înregistrare la emitent;</w:t>
            </w:r>
          </w:p>
          <w:p w14:paraId="209EC391" w14:textId="77777777" w:rsidR="00C6669E" w:rsidRPr="00C6669E" w:rsidRDefault="00C6669E" w:rsidP="00C6669E">
            <w:pPr>
              <w:widowControl w:val="0"/>
              <w:numPr>
                <w:ilvl w:val="0"/>
                <w:numId w:val="44"/>
              </w:numPr>
              <w:tabs>
                <w:tab w:val="left" w:pos="395"/>
              </w:tabs>
              <w:overflowPunct/>
              <w:autoSpaceDE/>
              <w:autoSpaceDN/>
              <w:adjustRightInd/>
              <w:spacing w:line="276" w:lineRule="auto"/>
              <w:ind w:left="395" w:hanging="360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C6669E">
              <w:rPr>
                <w:rFonts w:ascii="Times New Roman" w:eastAsia="Calibri" w:hAnsi="Times New Roman"/>
                <w:lang w:val="pt-BR" w:eastAsia="zh-CN"/>
              </w:rPr>
              <w:t>denumirea completă a programului pentru care se atesta absolvirea sau participarea, tipul programului, durata şi perioada de derulare a acestuia;</w:t>
            </w:r>
          </w:p>
          <w:p w14:paraId="05C16779" w14:textId="77777777" w:rsidR="00C6669E" w:rsidRPr="00C6669E" w:rsidRDefault="00C6669E" w:rsidP="00C6669E">
            <w:pPr>
              <w:widowControl w:val="0"/>
              <w:numPr>
                <w:ilvl w:val="0"/>
                <w:numId w:val="44"/>
              </w:numPr>
              <w:tabs>
                <w:tab w:val="left" w:pos="395"/>
                <w:tab w:val="left" w:pos="1098"/>
              </w:tabs>
              <w:overflowPunct/>
              <w:autoSpaceDE/>
              <w:autoSpaceDN/>
              <w:adjustRightInd/>
              <w:spacing w:line="276" w:lineRule="auto"/>
              <w:ind w:left="395" w:hanging="360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C6669E">
              <w:rPr>
                <w:rFonts w:ascii="Times New Roman" w:eastAsia="Calibri" w:hAnsi="Times New Roman"/>
                <w:lang w:val="pt-BR" w:eastAsia="zh-CN"/>
              </w:rPr>
              <w:t>datele de identificare ale persoanei pentru care se atesta absolvirea sau participarea;</w:t>
            </w:r>
          </w:p>
          <w:p w14:paraId="67AB3F9B" w14:textId="77777777" w:rsidR="00C6669E" w:rsidRPr="00C6669E" w:rsidRDefault="00C6669E" w:rsidP="00C6669E">
            <w:pPr>
              <w:widowControl w:val="0"/>
              <w:numPr>
                <w:ilvl w:val="0"/>
                <w:numId w:val="44"/>
              </w:numPr>
              <w:tabs>
                <w:tab w:val="left" w:pos="395"/>
                <w:tab w:val="left" w:pos="1098"/>
              </w:tabs>
              <w:overflowPunct/>
              <w:autoSpaceDE/>
              <w:autoSpaceDN/>
              <w:adjustRightInd/>
              <w:spacing w:line="276" w:lineRule="auto"/>
              <w:ind w:left="395" w:hanging="360"/>
              <w:jc w:val="both"/>
              <w:textAlignment w:val="auto"/>
              <w:rPr>
                <w:rFonts w:ascii="Times New Roman" w:eastAsia="Calibri" w:hAnsi="Times New Roman"/>
                <w:lang w:eastAsia="zh-CN"/>
              </w:rPr>
            </w:pPr>
            <w:r w:rsidRPr="00C6669E">
              <w:rPr>
                <w:rFonts w:ascii="Times New Roman" w:eastAsia="Calibri" w:hAnsi="Times New Roman"/>
                <w:lang w:eastAsia="zh-CN"/>
              </w:rPr>
              <w:t xml:space="preserve">data </w:t>
            </w:r>
            <w:proofErr w:type="spellStart"/>
            <w:r w:rsidRPr="00C6669E">
              <w:rPr>
                <w:rFonts w:ascii="Times New Roman" w:eastAsia="Calibri" w:hAnsi="Times New Roman"/>
                <w:lang w:eastAsia="zh-CN"/>
              </w:rPr>
              <w:t>eliberării</w:t>
            </w:r>
            <w:proofErr w:type="spellEnd"/>
            <w:r w:rsidRPr="00C6669E">
              <w:rPr>
                <w:rFonts w:ascii="Times New Roman" w:eastAsia="Calibri" w:hAnsi="Times New Roman"/>
                <w:lang w:eastAsia="zh-CN"/>
              </w:rPr>
              <w:t xml:space="preserve"> </w:t>
            </w:r>
            <w:proofErr w:type="spellStart"/>
            <w:proofErr w:type="gramStart"/>
            <w:r w:rsidRPr="00C6669E">
              <w:rPr>
                <w:rFonts w:ascii="Times New Roman" w:eastAsia="Calibri" w:hAnsi="Times New Roman"/>
                <w:lang w:eastAsia="zh-CN"/>
              </w:rPr>
              <w:t>documentului</w:t>
            </w:r>
            <w:proofErr w:type="spellEnd"/>
            <w:r w:rsidRPr="00C6669E">
              <w:rPr>
                <w:rFonts w:ascii="Times New Roman" w:eastAsia="Calibri" w:hAnsi="Times New Roman"/>
                <w:lang w:eastAsia="zh-CN"/>
              </w:rPr>
              <w:t>;</w:t>
            </w:r>
            <w:proofErr w:type="gramEnd"/>
          </w:p>
          <w:p w14:paraId="29077C39" w14:textId="6E121C3C" w:rsidR="00C6669E" w:rsidRPr="00EA435E" w:rsidRDefault="00C6669E" w:rsidP="00EA435E">
            <w:pPr>
              <w:widowControl w:val="0"/>
              <w:numPr>
                <w:ilvl w:val="0"/>
                <w:numId w:val="44"/>
              </w:numPr>
              <w:tabs>
                <w:tab w:val="left" w:pos="395"/>
              </w:tabs>
              <w:overflowPunct/>
              <w:autoSpaceDE/>
              <w:autoSpaceDN/>
              <w:adjustRightInd/>
              <w:spacing w:line="276" w:lineRule="auto"/>
              <w:ind w:left="395" w:hanging="360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C6669E">
              <w:rPr>
                <w:rFonts w:ascii="Times New Roman" w:eastAsia="Calibri" w:hAnsi="Times New Roman"/>
                <w:lang w:val="pt-BR" w:eastAsia="zh-CN"/>
              </w:rPr>
              <w:t>certificarea prin ştampila furnizorului de formare şi semnătura conducătorului sau reprezentantului legal al acestuia.</w:t>
            </w:r>
          </w:p>
          <w:p w14:paraId="6026E4F5" w14:textId="0F430ADA" w:rsidR="00EA435E" w:rsidRPr="00EA435E" w:rsidRDefault="00EA435E" w:rsidP="00EA435E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  <w:r w:rsidRPr="00EA435E"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  <w:t>-Acces la examenul de autorizare ISCIR în vederea susținerii lui</w:t>
            </w:r>
            <w:r w:rsidRPr="00EA435E">
              <w:rPr>
                <w:rFonts w:ascii="Times New Roman" w:eastAsia="Calibri" w:hAnsi="Times New Roman"/>
                <w:bCs/>
                <w:color w:val="000000"/>
                <w:lang w:val="ro-RO" w:eastAsia="ro-RO" w:bidi="ro-RO"/>
              </w:rPr>
              <w:t xml:space="preserve"> și eliberare a talonului.</w:t>
            </w:r>
          </w:p>
          <w:p w14:paraId="00D569DD" w14:textId="4E6103E1" w:rsidR="00EA435E" w:rsidRPr="00EA435E" w:rsidRDefault="00EA435E" w:rsidP="00AB0C32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color w:val="000000"/>
                <w:lang w:val="pt-BR" w:eastAsia="ro-RO" w:bidi="ro-RO"/>
              </w:rPr>
            </w:pPr>
          </w:p>
        </w:tc>
        <w:tc>
          <w:tcPr>
            <w:tcW w:w="4096" w:type="dxa"/>
            <w:tcMar>
              <w:left w:w="57" w:type="dxa"/>
              <w:right w:w="57" w:type="dxa"/>
            </w:tcMar>
          </w:tcPr>
          <w:p w14:paraId="164AEA8D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5314DD98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285E24D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5479078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57E2608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3385E3F6" w14:textId="77777777" w:rsidR="00EA435E" w:rsidRPr="00F436B3" w:rsidRDefault="00EA435E" w:rsidP="00AB0C32">
            <w:pPr>
              <w:tabs>
                <w:tab w:val="left" w:pos="3243"/>
              </w:tabs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436B3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</w:p>
        </w:tc>
      </w:tr>
      <w:tr w:rsidR="00EA435E" w:rsidRPr="00F436B3" w14:paraId="19296E52" w14:textId="77777777" w:rsidTr="00EA435E">
        <w:trPr>
          <w:trHeight w:val="566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 w14:paraId="07C23065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14:paraId="257D06A8" w14:textId="77777777" w:rsidR="00C6669E" w:rsidRPr="00C6669E" w:rsidRDefault="00C6669E" w:rsidP="00C6669E">
            <w:pPr>
              <w:overflowPunct/>
              <w:jc w:val="both"/>
              <w:textAlignment w:val="auto"/>
              <w:rPr>
                <w:rFonts w:ascii="Times New Roman" w:eastAsia="Times New Roman" w:hAnsi="Times New Roman"/>
                <w:b/>
                <w:lang w:val="ro-RO" w:eastAsia="ro-RO"/>
              </w:rPr>
            </w:pPr>
            <w:r w:rsidRPr="00C6669E">
              <w:rPr>
                <w:rFonts w:ascii="Times New Roman" w:eastAsia="Times New Roman" w:hAnsi="Times New Roman"/>
                <w:b/>
                <w:u w:val="single"/>
                <w:lang w:val="ro-RO" w:eastAsia="ro-RO"/>
              </w:rPr>
              <w:t>Propunerea financiară</w:t>
            </w:r>
            <w:r w:rsidRPr="00C6669E">
              <w:rPr>
                <w:rFonts w:ascii="Times New Roman" w:eastAsia="Times New Roman" w:hAnsi="Times New Roman"/>
                <w:b/>
                <w:lang w:val="ro-RO" w:eastAsia="ro-RO"/>
              </w:rPr>
              <w:t xml:space="preserve"> </w:t>
            </w:r>
            <w:r w:rsidRPr="00C6669E">
              <w:rPr>
                <w:rFonts w:ascii="Times New Roman" w:eastAsia="Times New Roman" w:hAnsi="Times New Roman"/>
                <w:bCs/>
                <w:lang w:val="ro-RO" w:eastAsia="ro-RO"/>
              </w:rPr>
              <w:t xml:space="preserve">va cuprinde prețul ofertat în </w:t>
            </w:r>
            <w:r w:rsidRPr="00C6669E">
              <w:rPr>
                <w:rFonts w:ascii="Times New Roman" w:eastAsia="Times New Roman" w:hAnsi="Times New Roman"/>
                <w:color w:val="000000"/>
                <w:lang w:val="ro-RO" w:eastAsia="ro-RO"/>
              </w:rPr>
              <w:t>lei/participant, fara TVA. Prețul va include tarifele percepute de ISCIR: tarif examinare dosar, tarif examen de atestare, taxa eliberare talon, conform prevederilor legale in vigoare.</w:t>
            </w:r>
          </w:p>
          <w:p w14:paraId="48752FED" w14:textId="77777777" w:rsidR="00C6669E" w:rsidRPr="00C6669E" w:rsidRDefault="00C6669E" w:rsidP="00C6669E">
            <w:pPr>
              <w:overflowPunct/>
              <w:textAlignment w:val="auto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C6669E">
              <w:rPr>
                <w:rFonts w:ascii="Times New Roman" w:eastAsia="Times New Roman" w:hAnsi="Times New Roman"/>
                <w:lang w:val="ro-RO" w:eastAsia="ro-RO"/>
              </w:rPr>
              <w:t xml:space="preserve">Criteriu de atribuire, </w:t>
            </w:r>
            <w:r w:rsidRPr="00C6669E">
              <w:rPr>
                <w:rFonts w:ascii="Times New Roman" w:eastAsia="Times New Roman" w:hAnsi="Times New Roman"/>
                <w:b/>
                <w:lang w:val="pt-BR"/>
              </w:rPr>
              <w:t>preţul cel mai scăzut.</w:t>
            </w:r>
          </w:p>
          <w:p w14:paraId="52DFE152" w14:textId="417292AD" w:rsidR="00EA435E" w:rsidRPr="00F436B3" w:rsidRDefault="00EA435E" w:rsidP="00AB0C32">
            <w:pPr>
              <w:widowControl w:val="0"/>
              <w:tabs>
                <w:tab w:val="left" w:pos="1054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096" w:type="dxa"/>
            <w:tcMar>
              <w:left w:w="57" w:type="dxa"/>
              <w:right w:w="57" w:type="dxa"/>
            </w:tcMar>
          </w:tcPr>
          <w:p w14:paraId="076EAA4A" w14:textId="3138D133" w:rsidR="00EA435E" w:rsidRPr="00F436B3" w:rsidRDefault="00EA435E" w:rsidP="00EA435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3B877DD3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57F2D02F" w14:textId="77777777" w:rsidR="00EA435E" w:rsidRPr="00F436B3" w:rsidRDefault="00EA435E" w:rsidP="00AB0C3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F436B3">
              <w:rPr>
                <w:rFonts w:ascii="Times New Roman" w:hAnsi="Times New Roman"/>
                <w:sz w:val="22"/>
              </w:rPr>
              <w:tab/>
            </w:r>
          </w:p>
        </w:tc>
      </w:tr>
    </w:tbl>
    <w:p w14:paraId="5240F38E" w14:textId="6D7605C9" w:rsidR="007E72AC" w:rsidRDefault="007E72AC" w:rsidP="007E72AC">
      <w:pPr>
        <w:ind w:right="1440"/>
        <w:rPr>
          <w:rFonts w:ascii="Times New Roman" w:hAnsi="Times New Roman"/>
        </w:rPr>
      </w:pPr>
    </w:p>
    <w:p w14:paraId="63C8D71E" w14:textId="2AF197B4" w:rsidR="00CD4FB4" w:rsidRDefault="00CD4FB4" w:rsidP="007E72AC">
      <w:pPr>
        <w:ind w:right="1440"/>
        <w:rPr>
          <w:rFonts w:ascii="Times New Roman" w:hAnsi="Times New Roman"/>
        </w:rPr>
      </w:pPr>
    </w:p>
    <w:p w14:paraId="1155AD42" w14:textId="77777777" w:rsidR="00CD4FB4" w:rsidRPr="001E39A1" w:rsidRDefault="00CD4FB4" w:rsidP="007E72AC">
      <w:pPr>
        <w:ind w:right="1440"/>
        <w:rPr>
          <w:rFonts w:ascii="Times New Roman" w:hAnsi="Times New Roman"/>
        </w:rPr>
      </w:pPr>
    </w:p>
    <w:p w14:paraId="17C8EE8C" w14:textId="77777777" w:rsidR="00E5056B" w:rsidRPr="001E39A1" w:rsidRDefault="00E5056B" w:rsidP="00586545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reprezentantului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 </w:t>
      </w:r>
      <w:r w:rsidR="00E15C4D" w:rsidRPr="001E39A1">
        <w:rPr>
          <w:rFonts w:ascii="Times New Roman" w:hAnsi="Times New Roman"/>
          <w:i/>
          <w:lang w:val="fr-FR"/>
        </w:rPr>
        <w:t xml:space="preserve">                       </w:t>
      </w:r>
      <w:r w:rsidR="00586545" w:rsidRPr="001E39A1">
        <w:rPr>
          <w:rFonts w:ascii="Times New Roman" w:hAnsi="Times New Roman"/>
          <w:i/>
          <w:lang w:val="fr-FR"/>
        </w:rPr>
        <w:t>………………………………………………</w:t>
      </w:r>
      <w:r w:rsidRPr="001E39A1">
        <w:rPr>
          <w:rFonts w:ascii="Times New Roman" w:hAnsi="Times New Roman"/>
          <w:i/>
          <w:lang w:val="fr-FR"/>
        </w:rPr>
        <w:t xml:space="preserve">                                </w:t>
      </w:r>
      <w:r w:rsidR="00586545" w:rsidRPr="001E39A1">
        <w:rPr>
          <w:rFonts w:ascii="Times New Roman" w:hAnsi="Times New Roman"/>
          <w:i/>
          <w:lang w:val="fr-FR"/>
        </w:rPr>
        <w:t xml:space="preserve">            </w:t>
      </w:r>
    </w:p>
    <w:p w14:paraId="127431C0" w14:textId="6ABB114A" w:rsidR="00E5056B" w:rsidRPr="001E39A1" w:rsidRDefault="00E5056B" w:rsidP="00586545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şi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prenumele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semnatarului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</w:t>
      </w:r>
      <w:r w:rsidR="00E15C4D" w:rsidRPr="001E39A1">
        <w:rPr>
          <w:rFonts w:ascii="Times New Roman" w:hAnsi="Times New Roman"/>
          <w:i/>
          <w:lang w:val="fr-FR"/>
        </w:rPr>
        <w:t xml:space="preserve">                  </w:t>
      </w:r>
      <w:r w:rsidRPr="001E39A1">
        <w:rPr>
          <w:rFonts w:ascii="Times New Roman" w:hAnsi="Times New Roman"/>
          <w:i/>
          <w:lang w:val="fr-FR"/>
        </w:rPr>
        <w:t xml:space="preserve"> </w:t>
      </w:r>
      <w:r w:rsidR="00586545" w:rsidRPr="001E39A1">
        <w:rPr>
          <w:rFonts w:ascii="Times New Roman" w:hAnsi="Times New Roman"/>
          <w:i/>
          <w:lang w:val="fr-FR"/>
        </w:rPr>
        <w:t>……………………………………………</w:t>
      </w:r>
      <w:r w:rsidRPr="001E39A1">
        <w:rPr>
          <w:rFonts w:ascii="Times New Roman" w:hAnsi="Times New Roman"/>
          <w:i/>
          <w:lang w:val="fr-FR"/>
        </w:rPr>
        <w:t xml:space="preserve">                 </w:t>
      </w:r>
      <w:r w:rsidR="00586545" w:rsidRPr="001E39A1">
        <w:rPr>
          <w:rFonts w:ascii="Times New Roman" w:hAnsi="Times New Roman"/>
          <w:i/>
          <w:lang w:val="fr-FR"/>
        </w:rPr>
        <w:t xml:space="preserve"> </w:t>
      </w:r>
    </w:p>
    <w:p w14:paraId="0EA551C5" w14:textId="0983D0D6" w:rsidR="00E5056B" w:rsidRPr="001E39A1" w:rsidRDefault="00E5056B" w:rsidP="00586545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Capacitate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586545" w:rsidRPr="001E39A1">
        <w:rPr>
          <w:rFonts w:ascii="Times New Roman" w:hAnsi="Times New Roman"/>
          <w:i/>
          <w:lang w:val="fr-FR"/>
        </w:rPr>
        <w:t xml:space="preserve">             </w:t>
      </w:r>
      <w:r w:rsidR="00E15C4D" w:rsidRPr="001E39A1">
        <w:rPr>
          <w:rFonts w:ascii="Times New Roman" w:hAnsi="Times New Roman"/>
          <w:i/>
          <w:lang w:val="fr-FR"/>
        </w:rPr>
        <w:t xml:space="preserve">                     </w:t>
      </w:r>
      <w:r w:rsidR="00586545" w:rsidRPr="001E39A1">
        <w:rPr>
          <w:rFonts w:ascii="Times New Roman" w:hAnsi="Times New Roman"/>
          <w:i/>
          <w:lang w:val="fr-FR"/>
        </w:rPr>
        <w:t xml:space="preserve"> </w:t>
      </w:r>
      <w:proofErr w:type="gramStart"/>
      <w:r w:rsidR="00586545" w:rsidRPr="001E39A1">
        <w:rPr>
          <w:rFonts w:ascii="Times New Roman" w:hAnsi="Times New Roman"/>
          <w:i/>
          <w:lang w:val="fr-FR"/>
        </w:rPr>
        <w:t xml:space="preserve"> ….</w:t>
      </w:r>
      <w:proofErr w:type="gramEnd"/>
      <w:r w:rsidR="00586545" w:rsidRPr="001E39A1">
        <w:rPr>
          <w:rFonts w:ascii="Times New Roman" w:hAnsi="Times New Roman"/>
          <w:i/>
          <w:lang w:val="fr-FR"/>
        </w:rPr>
        <w:t>……………………………….…………</w:t>
      </w:r>
    </w:p>
    <w:p w14:paraId="773E9CD3" w14:textId="43704593" w:rsidR="004E14D7" w:rsidRPr="001E39A1" w:rsidRDefault="004E14D7" w:rsidP="004E14D7">
      <w:pPr>
        <w:spacing w:after="120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Detalii</w:t>
      </w:r>
      <w:proofErr w:type="spellEnd"/>
      <w:r w:rsidR="00035FEE"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despre</w:t>
      </w:r>
      <w:proofErr w:type="spellEnd"/>
      <w:r w:rsidR="00035FEE"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ofertant</w:t>
      </w:r>
      <w:proofErr w:type="spellEnd"/>
      <w:r w:rsidR="00BB6408"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 </w:t>
      </w:r>
      <w:r w:rsidR="00E15C4D" w:rsidRPr="001E39A1">
        <w:rPr>
          <w:rFonts w:ascii="Times New Roman" w:hAnsi="Times New Roman"/>
          <w:b/>
          <w:i/>
          <w:lang w:val="fr-FR"/>
        </w:rPr>
        <w:t xml:space="preserve">                        </w:t>
      </w:r>
      <w:r w:rsidR="00BB6408" w:rsidRPr="001E39A1">
        <w:rPr>
          <w:rFonts w:ascii="Times New Roman" w:hAnsi="Times New Roman"/>
          <w:b/>
          <w:i/>
          <w:lang w:val="fr-FR"/>
        </w:rPr>
        <w:t xml:space="preserve">  </w:t>
      </w:r>
      <w:proofErr w:type="gramStart"/>
      <w:r w:rsidR="00BB6408" w:rsidRPr="001E39A1">
        <w:rPr>
          <w:rFonts w:ascii="Times New Roman" w:hAnsi="Times New Roman"/>
          <w:bCs/>
          <w:i/>
          <w:lang w:val="fr-FR"/>
        </w:rPr>
        <w:t xml:space="preserve"> ….</w:t>
      </w:r>
      <w:proofErr w:type="gramEnd"/>
      <w:r w:rsidR="00BB6408" w:rsidRPr="001E39A1">
        <w:rPr>
          <w:rFonts w:ascii="Times New Roman" w:hAnsi="Times New Roman"/>
          <w:bCs/>
          <w:i/>
          <w:lang w:val="fr-FR"/>
        </w:rPr>
        <w:t>.</w:t>
      </w:r>
      <w:r w:rsidRPr="001E39A1">
        <w:rPr>
          <w:rFonts w:ascii="Times New Roman" w:hAnsi="Times New Roman"/>
          <w:lang w:val="fr-FR"/>
        </w:rPr>
        <w:t>……………………………………</w:t>
      </w:r>
    </w:p>
    <w:p w14:paraId="38133593" w14:textId="1E636B2B" w:rsidR="004E14D7" w:rsidRPr="001E39A1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b/>
          <w:i/>
          <w:lang w:val="fr-FR"/>
        </w:rPr>
        <w:t>de e-mail</w:t>
      </w:r>
      <w:proofErr w:type="gramEnd"/>
      <w:r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                                           </w:t>
      </w:r>
      <w:r w:rsidRPr="001E39A1">
        <w:rPr>
          <w:rFonts w:ascii="Times New Roman" w:hAnsi="Times New Roman"/>
          <w:lang w:val="fr-FR"/>
        </w:rPr>
        <w:t>………………………………….</w:t>
      </w:r>
    </w:p>
    <w:p w14:paraId="53FB2A08" w14:textId="77777777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658868BE" w14:textId="5245148B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Ţara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reşedinţă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</w:t>
      </w:r>
      <w:r w:rsidR="00BB6408" w:rsidRPr="001E39A1">
        <w:rPr>
          <w:rFonts w:ascii="Times New Roman" w:hAnsi="Times New Roman"/>
          <w:i/>
          <w:lang w:val="fr-FR"/>
        </w:rPr>
        <w:t>……</w:t>
      </w:r>
      <w:proofErr w:type="gramStart"/>
      <w:r w:rsidR="00BB6408" w:rsidRPr="001E39A1">
        <w:rPr>
          <w:rFonts w:ascii="Times New Roman" w:hAnsi="Times New Roman"/>
          <w:i/>
          <w:lang w:val="fr-FR"/>
        </w:rPr>
        <w:t>…….</w:t>
      </w:r>
      <w:proofErr w:type="gramEnd"/>
      <w:r w:rsidR="00BB6408" w:rsidRPr="001E39A1">
        <w:rPr>
          <w:rFonts w:ascii="Times New Roman" w:hAnsi="Times New Roman"/>
          <w:i/>
          <w:lang w:val="fr-FR"/>
        </w:rPr>
        <w:t>.……………………………..</w:t>
      </w:r>
    </w:p>
    <w:p w14:paraId="3D273A2F" w14:textId="77777777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24EFEBE7" w14:textId="33BBA5AF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corespondenţă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1E39A1">
        <w:rPr>
          <w:rFonts w:ascii="Times New Roman" w:hAnsi="Times New Roman"/>
          <w:i/>
          <w:lang w:val="fr-FR"/>
        </w:rPr>
        <w:t>dacă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r w:rsidRPr="001E39A1">
        <w:rPr>
          <w:rFonts w:ascii="Times New Roman" w:hAnsi="Times New Roman"/>
          <w:i/>
          <w:lang w:val="fr-FR"/>
        </w:rPr>
        <w:t>este</w:t>
      </w:r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diferită</w:t>
      </w:r>
      <w:proofErr w:type="spellEnd"/>
      <w:r w:rsidRPr="001E39A1">
        <w:rPr>
          <w:rFonts w:ascii="Times New Roman" w:hAnsi="Times New Roman"/>
          <w:i/>
          <w:lang w:val="fr-FR"/>
        </w:rPr>
        <w:t>)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E15C4D" w:rsidRPr="001E39A1">
        <w:rPr>
          <w:rFonts w:ascii="Times New Roman" w:hAnsi="Times New Roman"/>
          <w:i/>
          <w:lang w:val="fr-FR"/>
        </w:rPr>
        <w:t xml:space="preserve">         </w:t>
      </w:r>
      <w:r w:rsidR="00BB6408" w:rsidRPr="001E39A1">
        <w:rPr>
          <w:rFonts w:ascii="Times New Roman" w:hAnsi="Times New Roman"/>
          <w:i/>
          <w:lang w:val="fr-FR"/>
        </w:rPr>
        <w:t>………………………………</w:t>
      </w:r>
      <w:proofErr w:type="gramStart"/>
      <w:r w:rsidR="00BB6408" w:rsidRPr="001E39A1">
        <w:rPr>
          <w:rFonts w:ascii="Times New Roman" w:hAnsi="Times New Roman"/>
          <w:i/>
          <w:lang w:val="fr-FR"/>
        </w:rPr>
        <w:t>…….</w:t>
      </w:r>
      <w:proofErr w:type="gramEnd"/>
      <w:r w:rsidR="00BB6408" w:rsidRPr="001E39A1">
        <w:rPr>
          <w:rFonts w:ascii="Times New Roman" w:hAnsi="Times New Roman"/>
          <w:i/>
          <w:lang w:val="fr-FR"/>
        </w:rPr>
        <w:t>.</w:t>
      </w:r>
      <w:r w:rsidRPr="001E39A1">
        <w:rPr>
          <w:rFonts w:ascii="Times New Roman" w:hAnsi="Times New Roman"/>
          <w:i/>
          <w:lang w:val="fr-FR"/>
        </w:rPr>
        <w:t xml:space="preserve">                         </w:t>
      </w:r>
    </w:p>
    <w:p w14:paraId="2339B3B1" w14:textId="77777777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nl-NL"/>
        </w:rPr>
      </w:pPr>
      <w:r w:rsidRPr="001E39A1">
        <w:rPr>
          <w:rFonts w:ascii="Times New Roman" w:hAnsi="Times New Roman"/>
          <w:i/>
          <w:lang w:val="nl-NL"/>
        </w:rPr>
        <w:t>Telefon / Fax</w:t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  <w:t xml:space="preserve">        .....................................................</w:t>
      </w:r>
    </w:p>
    <w:p w14:paraId="705583A9" w14:textId="4F1ABD5D" w:rsidR="00C87289" w:rsidRPr="001E39A1" w:rsidRDefault="00E5056B" w:rsidP="00BB6408">
      <w:pPr>
        <w:spacing w:after="120"/>
        <w:jc w:val="both"/>
        <w:rPr>
          <w:rStyle w:val="PageNumber"/>
          <w:rFonts w:ascii="Times New Roman" w:hAnsi="Times New Roman"/>
          <w:i/>
        </w:rPr>
      </w:pPr>
      <w:r w:rsidRPr="001E39A1">
        <w:rPr>
          <w:rFonts w:ascii="Times New Roman" w:hAnsi="Times New Roman"/>
          <w:i/>
        </w:rPr>
        <w:t xml:space="preserve">Data </w:t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  <w:t xml:space="preserve">                        .....................................................</w:t>
      </w:r>
    </w:p>
    <w:p w14:paraId="471DA92F" w14:textId="56174085" w:rsidR="0003501E" w:rsidRPr="001E39A1" w:rsidRDefault="0003501E" w:rsidP="00DA2BE3">
      <w:pPr>
        <w:rPr>
          <w:rStyle w:val="PageNumber"/>
          <w:rFonts w:ascii="Times New Roman" w:hAnsi="Times New Roman"/>
          <w:b/>
          <w:i/>
        </w:rPr>
      </w:pPr>
    </w:p>
    <w:p w14:paraId="55130ED3" w14:textId="572C8CB1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631E4C8C" w14:textId="1C6B866E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6410EF31" w14:textId="78B524B5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584E21E6" w14:textId="48774EFE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241E4955" w14:textId="001716AC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10CD7DA8" w14:textId="365A6036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4429D85E" w14:textId="145E733B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06775330" w14:textId="2ABF071F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7D80E9F4" w14:textId="559C3099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64013A44" w14:textId="1E2536FF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14BB8485" w14:textId="78D79869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01FEF9E5" w14:textId="2DC58283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0D2C978A" w14:textId="02BE393E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56A6A42A" w14:textId="51F4B248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33684887" w14:textId="42B32AC0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6E7BDB11" w14:textId="20901AC8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53602B05" w14:textId="2B5F39C8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7F3874C2" w14:textId="6C39A13E" w:rsidR="0047795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79EBB9DC" w14:textId="63463451" w:rsidR="008861F3" w:rsidRDefault="008861F3" w:rsidP="00DA2BE3">
      <w:pPr>
        <w:rPr>
          <w:rStyle w:val="PageNumber"/>
          <w:rFonts w:ascii="Times New Roman" w:hAnsi="Times New Roman"/>
          <w:b/>
          <w:i/>
        </w:rPr>
      </w:pPr>
    </w:p>
    <w:p w14:paraId="1751E9F6" w14:textId="3C893060" w:rsidR="008861F3" w:rsidRDefault="008861F3" w:rsidP="00DA2BE3">
      <w:pPr>
        <w:rPr>
          <w:rStyle w:val="PageNumber"/>
          <w:rFonts w:ascii="Times New Roman" w:hAnsi="Times New Roman"/>
          <w:b/>
          <w:i/>
        </w:rPr>
      </w:pPr>
    </w:p>
    <w:p w14:paraId="76119A94" w14:textId="77777777" w:rsidR="008861F3" w:rsidRPr="001E39A1" w:rsidRDefault="008861F3" w:rsidP="00DA2BE3">
      <w:pPr>
        <w:rPr>
          <w:rStyle w:val="PageNumber"/>
          <w:rFonts w:ascii="Times New Roman" w:hAnsi="Times New Roman"/>
          <w:b/>
          <w:i/>
        </w:rPr>
      </w:pPr>
    </w:p>
    <w:p w14:paraId="486919FF" w14:textId="000F112A" w:rsidR="00BB6408" w:rsidRDefault="00BB6408" w:rsidP="00DA2BE3">
      <w:pPr>
        <w:rPr>
          <w:rStyle w:val="PageNumber"/>
          <w:rFonts w:ascii="Times New Roman" w:hAnsi="Times New Roman"/>
          <w:b/>
          <w:i/>
        </w:rPr>
      </w:pPr>
    </w:p>
    <w:p w14:paraId="5D1233E6" w14:textId="77777777" w:rsidR="001E39A1" w:rsidRPr="001E39A1" w:rsidRDefault="001E39A1" w:rsidP="00DA2BE3">
      <w:pPr>
        <w:rPr>
          <w:rStyle w:val="PageNumber"/>
          <w:rFonts w:ascii="Times New Roman" w:hAnsi="Times New Roman"/>
          <w:b/>
          <w:i/>
        </w:rPr>
      </w:pPr>
    </w:p>
    <w:p w14:paraId="2C589039" w14:textId="77777777" w:rsidR="00BB6408" w:rsidRPr="001E39A1" w:rsidRDefault="00BB6408" w:rsidP="00DA2BE3">
      <w:pPr>
        <w:rPr>
          <w:rStyle w:val="PageNumber"/>
          <w:rFonts w:ascii="Times New Roman" w:hAnsi="Times New Roman"/>
          <w:b/>
          <w:i/>
        </w:rPr>
      </w:pPr>
    </w:p>
    <w:p w14:paraId="57F0408C" w14:textId="77777777" w:rsidR="00E5056B" w:rsidRPr="001E39A1" w:rsidRDefault="00E5056B" w:rsidP="00E5056B">
      <w:pPr>
        <w:jc w:val="right"/>
        <w:rPr>
          <w:rFonts w:ascii="Times New Roman" w:hAnsi="Times New Roman"/>
          <w:i/>
          <w:noProof/>
        </w:rPr>
      </w:pPr>
      <w:r w:rsidRPr="001E39A1">
        <w:rPr>
          <w:rStyle w:val="PageNumber"/>
          <w:rFonts w:ascii="Times New Roman" w:hAnsi="Times New Roman"/>
          <w:b/>
          <w:i/>
        </w:rPr>
        <w:lastRenderedPageBreak/>
        <w:t>FORMULARUL nr.</w:t>
      </w:r>
      <w:r w:rsidR="00591FBB" w:rsidRPr="001E39A1">
        <w:rPr>
          <w:rStyle w:val="PageNumber"/>
          <w:rFonts w:ascii="Times New Roman" w:hAnsi="Times New Roman"/>
          <w:b/>
          <w:i/>
        </w:rPr>
        <w:t>3</w:t>
      </w:r>
    </w:p>
    <w:p w14:paraId="36E917D9" w14:textId="77777777" w:rsidR="00E5056B" w:rsidRPr="001E39A1" w:rsidRDefault="00E5056B" w:rsidP="00E5056B">
      <w:pPr>
        <w:jc w:val="both"/>
        <w:outlineLvl w:val="0"/>
        <w:rPr>
          <w:rFonts w:ascii="Times New Roman" w:hAnsi="Times New Roman"/>
          <w:i/>
          <w:noProof/>
        </w:rPr>
      </w:pPr>
    </w:p>
    <w:p w14:paraId="2744A345" w14:textId="77777777" w:rsidR="00E5056B" w:rsidRPr="001E39A1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Operator Economic</w:t>
      </w:r>
    </w:p>
    <w:p w14:paraId="0F3853D4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..........................</w:t>
      </w:r>
    </w:p>
    <w:p w14:paraId="0A358F56" w14:textId="137E1106" w:rsidR="00E5056B" w:rsidRPr="001E39A1" w:rsidRDefault="00E5056B" w:rsidP="00BB6408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(denumirea)</w:t>
      </w:r>
    </w:p>
    <w:p w14:paraId="43C88CDD" w14:textId="77777777" w:rsidR="00E5056B" w:rsidRPr="001E39A1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1E39A1">
        <w:rPr>
          <w:rFonts w:ascii="Times New Roman" w:hAnsi="Times New Roman"/>
          <w:b/>
          <w:i/>
          <w:noProof/>
        </w:rPr>
        <w:t xml:space="preserve">FORMULAR DE OFERTĂ </w:t>
      </w:r>
    </w:p>
    <w:p w14:paraId="01DCD4CA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0543F851" w14:textId="021B00E9" w:rsidR="00E5056B" w:rsidRPr="001E39A1" w:rsidRDefault="00E5056B" w:rsidP="001453D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1E39A1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1E39A1">
        <w:rPr>
          <w:i/>
          <w:noProof/>
          <w:sz w:val="20"/>
          <w:szCs w:val="20"/>
        </w:rPr>
        <w:t xml:space="preserve">                            </w:t>
      </w:r>
      <w:r w:rsidRPr="001E39A1">
        <w:rPr>
          <w:i/>
          <w:noProof/>
          <w:sz w:val="20"/>
          <w:szCs w:val="20"/>
        </w:rPr>
        <w:t xml:space="preserve">(denumirea/numele ofertantului), ne oferim ca, în conformitate cu prevederile și cerințele cuprinse în documentația mai sus menționată, să </w:t>
      </w:r>
      <w:r w:rsidR="00591FBB" w:rsidRPr="001E39A1">
        <w:rPr>
          <w:i/>
          <w:noProof/>
          <w:snapToGrid w:val="0"/>
          <w:sz w:val="20"/>
          <w:szCs w:val="20"/>
        </w:rPr>
        <w:t>prestam</w:t>
      </w:r>
      <w:r w:rsidR="00EE3F63" w:rsidRPr="001E39A1">
        <w:rPr>
          <w:i/>
          <w:noProof/>
          <w:snapToGrid w:val="0"/>
          <w:sz w:val="20"/>
          <w:szCs w:val="20"/>
        </w:rPr>
        <w:t xml:space="preserve"> </w:t>
      </w:r>
      <w:r w:rsidR="00EE3F63" w:rsidRPr="001E39A1">
        <w:rPr>
          <w:b/>
          <w:i/>
          <w:sz w:val="20"/>
          <w:szCs w:val="20"/>
          <w:lang w:val="en-GB"/>
        </w:rPr>
        <w:t>’’</w:t>
      </w:r>
      <w:r w:rsidR="00D65F43" w:rsidRPr="001E39A1">
        <w:rPr>
          <w:b/>
          <w:bCs/>
          <w:i/>
          <w:sz w:val="20"/>
          <w:szCs w:val="20"/>
          <w:lang w:val="ro-RO"/>
        </w:rPr>
        <w:t>Curs: RSVTI (ISCIR)- Modul A</w:t>
      </w:r>
      <w:r w:rsidR="00257D24" w:rsidRPr="001E39A1">
        <w:rPr>
          <w:i/>
          <w:sz w:val="20"/>
          <w:szCs w:val="20"/>
        </w:rPr>
        <w:t>”</w:t>
      </w:r>
      <w:r w:rsidR="00257D24" w:rsidRPr="001E39A1">
        <w:rPr>
          <w:i/>
          <w:noProof/>
          <w:snapToGrid w:val="0"/>
          <w:sz w:val="20"/>
          <w:szCs w:val="20"/>
        </w:rPr>
        <w:t xml:space="preserve"> </w:t>
      </w:r>
      <w:r w:rsidRPr="001E39A1">
        <w:rPr>
          <w:i/>
          <w:noProof/>
          <w:snapToGrid w:val="0"/>
          <w:sz w:val="20"/>
          <w:szCs w:val="20"/>
        </w:rPr>
        <w:t>pentru suma</w:t>
      </w:r>
      <w:r w:rsidR="00FE54DB" w:rsidRPr="001E39A1">
        <w:rPr>
          <w:i/>
          <w:noProof/>
          <w:snapToGrid w:val="0"/>
          <w:sz w:val="20"/>
          <w:szCs w:val="20"/>
        </w:rPr>
        <w:t xml:space="preserve"> </w:t>
      </w:r>
      <w:r w:rsidRPr="001E39A1">
        <w:rPr>
          <w:i/>
          <w:noProof/>
          <w:snapToGrid w:val="0"/>
          <w:sz w:val="20"/>
          <w:szCs w:val="20"/>
        </w:rPr>
        <w:t>de ................</w:t>
      </w:r>
      <w:r w:rsidR="00A762ED" w:rsidRPr="001E39A1">
        <w:rPr>
          <w:i/>
          <w:noProof/>
          <w:snapToGrid w:val="0"/>
          <w:sz w:val="20"/>
          <w:szCs w:val="20"/>
        </w:rPr>
        <w:t>...</w:t>
      </w:r>
      <w:r w:rsidR="00FE54DB" w:rsidRPr="001E39A1">
        <w:rPr>
          <w:i/>
          <w:noProof/>
          <w:snapToGrid w:val="0"/>
          <w:sz w:val="20"/>
          <w:szCs w:val="20"/>
        </w:rPr>
        <w:t>......</w:t>
      </w:r>
      <w:r w:rsidR="00A762ED" w:rsidRPr="001E39A1">
        <w:rPr>
          <w:i/>
          <w:noProof/>
          <w:snapToGrid w:val="0"/>
          <w:sz w:val="20"/>
          <w:szCs w:val="20"/>
        </w:rPr>
        <w:t>........</w:t>
      </w:r>
      <w:r w:rsidR="00EE3F63" w:rsidRPr="001E39A1">
        <w:rPr>
          <w:i/>
          <w:noProof/>
          <w:snapToGrid w:val="0"/>
          <w:sz w:val="20"/>
          <w:szCs w:val="20"/>
        </w:rPr>
        <w:t>......................</w:t>
      </w:r>
      <w:r w:rsidR="00A762ED" w:rsidRPr="001E39A1">
        <w:rPr>
          <w:i/>
          <w:noProof/>
          <w:snapToGrid w:val="0"/>
          <w:sz w:val="20"/>
          <w:szCs w:val="20"/>
        </w:rPr>
        <w:t>.</w:t>
      </w:r>
      <w:r w:rsidRPr="001E39A1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591FBB" w:rsidRPr="001E39A1">
        <w:rPr>
          <w:i/>
          <w:noProof/>
          <w:snapToGrid w:val="0"/>
          <w:sz w:val="20"/>
          <w:szCs w:val="20"/>
        </w:rPr>
        <w:t>serviciilor</w:t>
      </w:r>
      <w:r w:rsidRPr="001E39A1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14:paraId="1B99E8E9" w14:textId="31D7A065" w:rsidR="00E5056B" w:rsidRPr="001E39A1" w:rsidRDefault="00E5056B" w:rsidP="00AC415D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  <w:lang w:val="fr-FR"/>
        </w:rPr>
      </w:pPr>
      <w:r w:rsidRPr="001E39A1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proofErr w:type="gramStart"/>
      <w:r w:rsidR="00591FBB" w:rsidRPr="001E39A1">
        <w:rPr>
          <w:i/>
          <w:noProof/>
          <w:snapToGrid w:val="0"/>
          <w:sz w:val="20"/>
          <w:szCs w:val="20"/>
        </w:rPr>
        <w:t>prestam</w:t>
      </w:r>
      <w:r w:rsidRPr="001E39A1">
        <w:rPr>
          <w:b/>
          <w:i/>
          <w:sz w:val="20"/>
          <w:szCs w:val="20"/>
        </w:rPr>
        <w:t xml:space="preserve"> </w:t>
      </w:r>
      <w:r w:rsidR="00EE3F63" w:rsidRPr="001E39A1">
        <w:rPr>
          <w:b/>
          <w:i/>
          <w:sz w:val="20"/>
          <w:szCs w:val="20"/>
        </w:rPr>
        <w:t>’</w:t>
      </w:r>
      <w:proofErr w:type="gramEnd"/>
      <w:r w:rsidR="00EE3F63" w:rsidRPr="001E39A1">
        <w:rPr>
          <w:b/>
          <w:i/>
          <w:sz w:val="20"/>
          <w:szCs w:val="20"/>
        </w:rPr>
        <w:t>’</w:t>
      </w:r>
      <w:r w:rsidR="00257D24" w:rsidRPr="001E39A1">
        <w:rPr>
          <w:i/>
          <w:sz w:val="20"/>
          <w:szCs w:val="20"/>
        </w:rPr>
        <w:t xml:space="preserve"> </w:t>
      </w:r>
      <w:r w:rsidR="00D65F43" w:rsidRPr="001E39A1">
        <w:rPr>
          <w:b/>
          <w:bCs/>
          <w:i/>
          <w:sz w:val="20"/>
          <w:szCs w:val="20"/>
          <w:lang w:val="ro-RO"/>
        </w:rPr>
        <w:t>Curs: RSVTI (ISCIR)- Modul A</w:t>
      </w:r>
      <w:r w:rsidR="00EE3F63" w:rsidRPr="001E39A1">
        <w:rPr>
          <w:b/>
          <w:i/>
          <w:sz w:val="20"/>
          <w:szCs w:val="20"/>
        </w:rPr>
        <w:t xml:space="preserve">’’, </w:t>
      </w:r>
      <w:r w:rsidR="00EE3F63" w:rsidRPr="001E39A1">
        <w:rPr>
          <w:i/>
          <w:noProof/>
          <w:snapToGrid w:val="0"/>
          <w:sz w:val="20"/>
          <w:szCs w:val="20"/>
        </w:rPr>
        <w:t xml:space="preserve"> </w:t>
      </w:r>
      <w:r w:rsidRPr="001E39A1">
        <w:rPr>
          <w:i/>
          <w:noProof/>
          <w:snapToGrid w:val="0"/>
          <w:sz w:val="20"/>
          <w:szCs w:val="20"/>
        </w:rPr>
        <w:t xml:space="preserve">cu respectarea tuturor </w:t>
      </w:r>
      <w:r w:rsidRPr="001E39A1">
        <w:rPr>
          <w:i/>
          <w:noProof/>
          <w:sz w:val="20"/>
          <w:szCs w:val="20"/>
        </w:rPr>
        <w:t xml:space="preserve">cerințelor din Caietul de Sarcini și documentatia de atribuire, prezenta declaratie facând parte din propunerea tehnică pe care o formulăm. </w:t>
      </w:r>
      <w:r w:rsidRPr="001E39A1">
        <w:rPr>
          <w:i/>
          <w:noProof/>
          <w:sz w:val="20"/>
          <w:szCs w:val="20"/>
          <w:lang w:val="fr-FR"/>
        </w:rPr>
        <w:t xml:space="preserve">De asemenea, ne asumăm angajamentul de a onora toate solicitările autorității contractante privind </w:t>
      </w:r>
      <w:r w:rsidR="00591FBB" w:rsidRPr="001E39A1">
        <w:rPr>
          <w:i/>
          <w:noProof/>
          <w:sz w:val="20"/>
          <w:szCs w:val="20"/>
          <w:lang w:val="it-IT"/>
        </w:rPr>
        <w:t>prestarea serviciilor</w:t>
      </w:r>
      <w:r w:rsidRPr="001E39A1">
        <w:rPr>
          <w:i/>
          <w:noProof/>
          <w:sz w:val="20"/>
          <w:szCs w:val="20"/>
          <w:lang w:val="fr-FR"/>
        </w:rPr>
        <w:t>.</w:t>
      </w:r>
    </w:p>
    <w:p w14:paraId="7A88EFEF" w14:textId="77777777" w:rsidR="00E5056B" w:rsidRPr="001E39A1" w:rsidRDefault="00E5056B" w:rsidP="00E5056B">
      <w:pPr>
        <w:pStyle w:val="ListParagraph"/>
        <w:rPr>
          <w:i/>
          <w:noProof/>
          <w:color w:val="FF0000"/>
          <w:sz w:val="20"/>
          <w:szCs w:val="20"/>
          <w:lang w:val="fr-FR"/>
        </w:rPr>
      </w:pPr>
    </w:p>
    <w:p w14:paraId="726993FD" w14:textId="77777777" w:rsidR="00E5056B" w:rsidRPr="001E39A1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  <w:lang w:val="fr-FR"/>
        </w:rPr>
      </w:pPr>
      <w:r w:rsidRPr="001E39A1">
        <w:rPr>
          <w:i/>
          <w:sz w:val="20"/>
          <w:szCs w:val="20"/>
          <w:lang w:val="fr-FR"/>
        </w:rPr>
        <w:t xml:space="preserve">Ne </w:t>
      </w:r>
      <w:proofErr w:type="spellStart"/>
      <w:r w:rsidRPr="001E39A1">
        <w:rPr>
          <w:i/>
          <w:sz w:val="20"/>
          <w:szCs w:val="20"/>
          <w:lang w:val="fr-FR"/>
        </w:rPr>
        <w:t>angajam</w:t>
      </w:r>
      <w:proofErr w:type="spellEnd"/>
      <w:r w:rsidRPr="001E39A1">
        <w:rPr>
          <w:i/>
          <w:sz w:val="20"/>
          <w:szCs w:val="20"/>
          <w:lang w:val="fr-FR"/>
        </w:rPr>
        <w:t xml:space="preserve"> </w:t>
      </w:r>
      <w:proofErr w:type="spellStart"/>
      <w:proofErr w:type="gramStart"/>
      <w:r w:rsidRPr="001E39A1">
        <w:rPr>
          <w:i/>
          <w:sz w:val="20"/>
          <w:szCs w:val="20"/>
          <w:lang w:val="fr-FR"/>
        </w:rPr>
        <w:t>ca</w:t>
      </w:r>
      <w:proofErr w:type="spellEnd"/>
      <w:proofErr w:type="gramEnd"/>
      <w:r w:rsidRPr="001E39A1">
        <w:rPr>
          <w:i/>
          <w:sz w:val="20"/>
          <w:szCs w:val="20"/>
          <w:lang w:val="fr-FR"/>
        </w:rPr>
        <w:t xml:space="preserve">, in </w:t>
      </w:r>
      <w:proofErr w:type="spellStart"/>
      <w:r w:rsidRPr="001E39A1">
        <w:rPr>
          <w:i/>
          <w:sz w:val="20"/>
          <w:szCs w:val="20"/>
          <w:lang w:val="fr-FR"/>
        </w:rPr>
        <w:t>cazul</w:t>
      </w:r>
      <w:proofErr w:type="spellEnd"/>
      <w:r w:rsidRPr="001E39A1">
        <w:rPr>
          <w:i/>
          <w:sz w:val="20"/>
          <w:szCs w:val="20"/>
          <w:lang w:val="fr-FR"/>
        </w:rPr>
        <w:t xml:space="preserve"> in care </w:t>
      </w:r>
      <w:proofErr w:type="spellStart"/>
      <w:r w:rsidRPr="001E39A1">
        <w:rPr>
          <w:i/>
          <w:sz w:val="20"/>
          <w:szCs w:val="20"/>
          <w:lang w:val="fr-FR"/>
        </w:rPr>
        <w:t>oferta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Pr="001E39A1">
        <w:rPr>
          <w:i/>
          <w:sz w:val="20"/>
          <w:szCs w:val="20"/>
          <w:lang w:val="fr-FR"/>
        </w:rPr>
        <w:t>noastra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r w:rsidRPr="001E39A1">
        <w:rPr>
          <w:i/>
          <w:sz w:val="20"/>
          <w:szCs w:val="20"/>
          <w:lang w:val="fr-FR"/>
        </w:rPr>
        <w:t>este</w:t>
      </w:r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Pr="001E39A1">
        <w:rPr>
          <w:i/>
          <w:sz w:val="20"/>
          <w:szCs w:val="20"/>
          <w:lang w:val="fr-FR"/>
        </w:rPr>
        <w:t>stabilita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Pr="001E39A1">
        <w:rPr>
          <w:i/>
          <w:sz w:val="20"/>
          <w:szCs w:val="20"/>
          <w:lang w:val="fr-FR"/>
        </w:rPr>
        <w:t>castigatoare</w:t>
      </w:r>
      <w:proofErr w:type="spellEnd"/>
      <w:r w:rsidRPr="001E39A1">
        <w:rPr>
          <w:i/>
          <w:sz w:val="20"/>
          <w:szCs w:val="20"/>
          <w:lang w:val="fr-FR"/>
        </w:rPr>
        <w:t>, sa</w:t>
      </w:r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="00591FBB" w:rsidRPr="001E39A1">
        <w:rPr>
          <w:i/>
          <w:sz w:val="20"/>
          <w:szCs w:val="20"/>
          <w:lang w:val="fr-FR"/>
        </w:rPr>
        <w:t>prestam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="00591FBB" w:rsidRPr="001E39A1">
        <w:rPr>
          <w:i/>
          <w:sz w:val="20"/>
          <w:szCs w:val="20"/>
          <w:lang w:val="fr-FR"/>
        </w:rPr>
        <w:t>serviciile</w:t>
      </w:r>
      <w:proofErr w:type="spellEnd"/>
      <w:r w:rsidRPr="001E39A1">
        <w:rPr>
          <w:i/>
          <w:sz w:val="20"/>
          <w:szCs w:val="20"/>
          <w:lang w:val="fr-FR"/>
        </w:rPr>
        <w:t xml:space="preserve"> in </w:t>
      </w:r>
      <w:proofErr w:type="spellStart"/>
      <w:r w:rsidRPr="001E39A1">
        <w:rPr>
          <w:i/>
          <w:sz w:val="20"/>
          <w:szCs w:val="20"/>
          <w:lang w:val="fr-FR"/>
        </w:rPr>
        <w:t>graficul</w:t>
      </w:r>
      <w:proofErr w:type="spellEnd"/>
      <w:r w:rsidRPr="001E39A1">
        <w:rPr>
          <w:i/>
          <w:sz w:val="20"/>
          <w:szCs w:val="20"/>
          <w:lang w:val="fr-FR"/>
        </w:rPr>
        <w:t xml:space="preserve"> de </w:t>
      </w:r>
      <w:proofErr w:type="spellStart"/>
      <w:r w:rsidRPr="001E39A1">
        <w:rPr>
          <w:i/>
          <w:sz w:val="20"/>
          <w:szCs w:val="20"/>
          <w:lang w:val="fr-FR"/>
        </w:rPr>
        <w:t>timp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Pr="001E39A1">
        <w:rPr>
          <w:i/>
          <w:sz w:val="20"/>
          <w:szCs w:val="20"/>
          <w:lang w:val="fr-FR"/>
        </w:rPr>
        <w:t>anexat</w:t>
      </w:r>
      <w:proofErr w:type="spellEnd"/>
      <w:r w:rsidRPr="001E39A1">
        <w:rPr>
          <w:i/>
          <w:sz w:val="20"/>
          <w:szCs w:val="20"/>
          <w:lang w:val="fr-FR"/>
        </w:rPr>
        <w:t>.</w:t>
      </w:r>
    </w:p>
    <w:p w14:paraId="575F4DF7" w14:textId="77777777" w:rsidR="00E5056B" w:rsidRPr="001E39A1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1E39A1">
        <w:rPr>
          <w:i/>
          <w:noProof/>
          <w:sz w:val="20"/>
          <w:szCs w:val="20"/>
          <w:lang w:val="fr-FR"/>
        </w:rPr>
        <w:t xml:space="preserve">Ne angajăm să menținem această ofertă valabilă pentru o durată de </w:t>
      </w:r>
      <w:r w:rsidR="008837DC" w:rsidRPr="001E39A1">
        <w:rPr>
          <w:b/>
          <w:i/>
          <w:noProof/>
          <w:sz w:val="20"/>
          <w:szCs w:val="20"/>
          <w:highlight w:val="yellow"/>
          <w:lang w:val="fr-FR"/>
        </w:rPr>
        <w:t>45</w:t>
      </w:r>
      <w:r w:rsidRPr="001E39A1">
        <w:rPr>
          <w:i/>
          <w:noProof/>
          <w:sz w:val="20"/>
          <w:szCs w:val="20"/>
          <w:lang w:val="fr-FR"/>
        </w:rPr>
        <w:t xml:space="preserve"> </w:t>
      </w:r>
      <w:r w:rsidRPr="001E39A1">
        <w:rPr>
          <w:b/>
          <w:i/>
          <w:noProof/>
          <w:sz w:val="20"/>
          <w:szCs w:val="20"/>
          <w:highlight w:val="yellow"/>
          <w:lang w:val="fr-FR"/>
        </w:rPr>
        <w:t>zile</w:t>
      </w:r>
      <w:r w:rsidRPr="001E39A1">
        <w:rPr>
          <w:i/>
          <w:noProof/>
          <w:sz w:val="20"/>
          <w:szCs w:val="20"/>
          <w:lang w:val="fr-FR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14:paraId="7E3EDCB6" w14:textId="77777777" w:rsidR="00E5056B" w:rsidRPr="001E39A1" w:rsidRDefault="00E5056B" w:rsidP="00E5056B">
      <w:pPr>
        <w:pStyle w:val="ListParagraph"/>
        <w:rPr>
          <w:i/>
          <w:noProof/>
          <w:sz w:val="20"/>
          <w:szCs w:val="20"/>
          <w:lang w:val="fr-FR"/>
        </w:rPr>
      </w:pPr>
    </w:p>
    <w:p w14:paraId="4CA6261B" w14:textId="77777777" w:rsidR="00E5056B" w:rsidRPr="001E39A1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1E39A1">
        <w:rPr>
          <w:i/>
          <w:noProof/>
          <w:sz w:val="20"/>
          <w:szCs w:val="20"/>
          <w:lang w:val="fr-FR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14:paraId="1D10BA8B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  <w:lang w:val="fr-FR"/>
        </w:rPr>
      </w:pPr>
    </w:p>
    <w:p w14:paraId="25D12D15" w14:textId="77777777" w:rsidR="00617CDA" w:rsidRPr="001E39A1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1E39A1">
        <w:rPr>
          <w:sz w:val="20"/>
          <w:szCs w:val="20"/>
        </w:rPr>
        <w:t>Precizam</w:t>
      </w:r>
      <w:proofErr w:type="spellEnd"/>
      <w:r w:rsidRPr="001E39A1">
        <w:rPr>
          <w:sz w:val="20"/>
          <w:szCs w:val="20"/>
        </w:rPr>
        <w:t xml:space="preserve"> ca:</w:t>
      </w:r>
    </w:p>
    <w:p w14:paraId="64BB3626" w14:textId="77777777" w:rsidR="00617CDA" w:rsidRPr="001E39A1" w:rsidRDefault="00617CDA" w:rsidP="00617CDA">
      <w:pPr>
        <w:jc w:val="both"/>
        <w:rPr>
          <w:rFonts w:ascii="Times New Roman" w:hAnsi="Times New Roman"/>
        </w:rPr>
      </w:pPr>
      <w:r w:rsidRPr="001E39A1">
        <w:rPr>
          <w:rFonts w:ascii="Times New Roman" w:hAnsi="Times New Roman"/>
        </w:rPr>
        <w:t xml:space="preserve">    |_|   </w:t>
      </w:r>
      <w:proofErr w:type="spellStart"/>
      <w:r w:rsidRPr="001E39A1">
        <w:rPr>
          <w:rFonts w:ascii="Times New Roman" w:hAnsi="Times New Roman"/>
        </w:rPr>
        <w:t>depunem</w:t>
      </w:r>
      <w:proofErr w:type="spellEnd"/>
      <w:r w:rsidR="00257D24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oferta</w:t>
      </w:r>
      <w:proofErr w:type="spellEnd"/>
      <w:r w:rsidR="00257D24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alternativa</w:t>
      </w:r>
      <w:proofErr w:type="spellEnd"/>
      <w:r w:rsidRPr="001E39A1">
        <w:rPr>
          <w:rFonts w:ascii="Times New Roman" w:hAnsi="Times New Roman"/>
        </w:rPr>
        <w:t xml:space="preserve">, ale </w:t>
      </w:r>
      <w:proofErr w:type="spellStart"/>
      <w:r w:rsidRPr="001E39A1">
        <w:rPr>
          <w:rFonts w:ascii="Times New Roman" w:hAnsi="Times New Roman"/>
        </w:rPr>
        <w:t>carei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detalii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r w:rsidRPr="001E39A1">
        <w:rPr>
          <w:rFonts w:ascii="Times New Roman" w:hAnsi="Times New Roman"/>
        </w:rPr>
        <w:t>sunt</w:t>
      </w:r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prezentate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intr</w:t>
      </w:r>
      <w:proofErr w:type="spellEnd"/>
      <w:r w:rsidRPr="001E39A1">
        <w:rPr>
          <w:rFonts w:ascii="Times New Roman" w:hAnsi="Times New Roman"/>
        </w:rPr>
        <w:t xml:space="preserve">-un formular de </w:t>
      </w:r>
      <w:proofErr w:type="spellStart"/>
      <w:r w:rsidRPr="001E39A1">
        <w:rPr>
          <w:rFonts w:ascii="Times New Roman" w:hAnsi="Times New Roman"/>
        </w:rPr>
        <w:t>oferta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separat</w:t>
      </w:r>
      <w:proofErr w:type="spellEnd"/>
      <w:r w:rsidRPr="001E39A1">
        <w:rPr>
          <w:rFonts w:ascii="Times New Roman" w:hAnsi="Times New Roman"/>
        </w:rPr>
        <w:t xml:space="preserve">, </w:t>
      </w:r>
      <w:proofErr w:type="spellStart"/>
      <w:r w:rsidRPr="001E39A1">
        <w:rPr>
          <w:rFonts w:ascii="Times New Roman" w:hAnsi="Times New Roman"/>
        </w:rPr>
        <w:t>marcat</w:t>
      </w:r>
      <w:proofErr w:type="spellEnd"/>
      <w:r w:rsidRPr="001E39A1">
        <w:rPr>
          <w:rFonts w:ascii="Times New Roman" w:hAnsi="Times New Roman"/>
        </w:rPr>
        <w:t xml:space="preserve"> in mod </w:t>
      </w:r>
      <w:proofErr w:type="spellStart"/>
      <w:r w:rsidRPr="001E39A1">
        <w:rPr>
          <w:rFonts w:ascii="Times New Roman" w:hAnsi="Times New Roman"/>
        </w:rPr>
        <w:t>clar</w:t>
      </w:r>
      <w:proofErr w:type="spellEnd"/>
      <w:r w:rsidRPr="001E39A1">
        <w:rPr>
          <w:rFonts w:ascii="Times New Roman" w:hAnsi="Times New Roman"/>
        </w:rPr>
        <w:t xml:space="preserve"> "</w:t>
      </w:r>
      <w:proofErr w:type="spellStart"/>
      <w:r w:rsidRPr="001E39A1">
        <w:rPr>
          <w:rFonts w:ascii="Times New Roman" w:hAnsi="Times New Roman"/>
        </w:rPr>
        <w:t>alternativa</w:t>
      </w:r>
      <w:proofErr w:type="spellEnd"/>
      <w:proofErr w:type="gramStart"/>
      <w:r w:rsidRPr="001E39A1">
        <w:rPr>
          <w:rFonts w:ascii="Times New Roman" w:hAnsi="Times New Roman"/>
        </w:rPr>
        <w:t>";</w:t>
      </w:r>
      <w:proofErr w:type="gramEnd"/>
    </w:p>
    <w:p w14:paraId="7D19407E" w14:textId="77777777" w:rsidR="00617CDA" w:rsidRPr="001E39A1" w:rsidRDefault="00617CDA" w:rsidP="00617CDA">
      <w:pPr>
        <w:jc w:val="both"/>
        <w:rPr>
          <w:rFonts w:ascii="Times New Roman" w:hAnsi="Times New Roman"/>
        </w:rPr>
      </w:pPr>
      <w:r w:rsidRPr="001E39A1">
        <w:rPr>
          <w:rFonts w:ascii="Times New Roman" w:hAnsi="Times New Roman"/>
        </w:rPr>
        <w:t xml:space="preserve">    |_|   nu</w:t>
      </w:r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depunem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oferta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alternativa</w:t>
      </w:r>
      <w:proofErr w:type="spellEnd"/>
      <w:r w:rsidRPr="001E39A1">
        <w:rPr>
          <w:rFonts w:ascii="Times New Roman" w:hAnsi="Times New Roman"/>
        </w:rPr>
        <w:t>.</w:t>
      </w:r>
    </w:p>
    <w:p w14:paraId="4CCC292B" w14:textId="77777777" w:rsidR="00617CDA" w:rsidRPr="001E39A1" w:rsidRDefault="00617CDA" w:rsidP="00617CDA">
      <w:pPr>
        <w:jc w:val="both"/>
        <w:rPr>
          <w:rFonts w:ascii="Times New Roman" w:hAnsi="Times New Roman"/>
          <w:i/>
        </w:rPr>
      </w:pPr>
      <w:r w:rsidRPr="001E39A1">
        <w:rPr>
          <w:rFonts w:ascii="Times New Roman" w:hAnsi="Times New Roman"/>
          <w:i/>
        </w:rPr>
        <w:t>(</w:t>
      </w:r>
      <w:proofErr w:type="gramStart"/>
      <w:r w:rsidRPr="001E39A1">
        <w:rPr>
          <w:rFonts w:ascii="Times New Roman" w:hAnsi="Times New Roman"/>
          <w:i/>
        </w:rPr>
        <w:t>se</w:t>
      </w:r>
      <w:proofErr w:type="gramEnd"/>
      <w:r w:rsidR="00875C10" w:rsidRPr="001E39A1">
        <w:rPr>
          <w:rFonts w:ascii="Times New Roman" w:hAnsi="Times New Roman"/>
          <w:i/>
        </w:rPr>
        <w:t xml:space="preserve"> </w:t>
      </w:r>
      <w:proofErr w:type="spellStart"/>
      <w:r w:rsidRPr="001E39A1">
        <w:rPr>
          <w:rFonts w:ascii="Times New Roman" w:hAnsi="Times New Roman"/>
          <w:i/>
        </w:rPr>
        <w:t>bifeaza</w:t>
      </w:r>
      <w:proofErr w:type="spellEnd"/>
      <w:r w:rsidR="00875C10" w:rsidRPr="001E39A1">
        <w:rPr>
          <w:rFonts w:ascii="Times New Roman" w:hAnsi="Times New Roman"/>
          <w:i/>
        </w:rPr>
        <w:t xml:space="preserve"> </w:t>
      </w:r>
      <w:proofErr w:type="spellStart"/>
      <w:r w:rsidRPr="001E39A1">
        <w:rPr>
          <w:rFonts w:ascii="Times New Roman" w:hAnsi="Times New Roman"/>
          <w:i/>
        </w:rPr>
        <w:t>optiunea</w:t>
      </w:r>
      <w:proofErr w:type="spellEnd"/>
      <w:r w:rsidR="00875C10" w:rsidRPr="001E39A1">
        <w:rPr>
          <w:rFonts w:ascii="Times New Roman" w:hAnsi="Times New Roman"/>
          <w:i/>
        </w:rPr>
        <w:t xml:space="preserve"> </w:t>
      </w:r>
      <w:proofErr w:type="spellStart"/>
      <w:r w:rsidRPr="001E39A1">
        <w:rPr>
          <w:rFonts w:ascii="Times New Roman" w:hAnsi="Times New Roman"/>
          <w:i/>
        </w:rPr>
        <w:t>corespunzatoare</w:t>
      </w:r>
      <w:proofErr w:type="spellEnd"/>
      <w:r w:rsidRPr="001E39A1">
        <w:rPr>
          <w:rFonts w:ascii="Times New Roman" w:hAnsi="Times New Roman"/>
          <w:i/>
        </w:rPr>
        <w:t>)</w:t>
      </w:r>
    </w:p>
    <w:p w14:paraId="4F543927" w14:textId="77777777" w:rsidR="00617CDA" w:rsidRPr="001E39A1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1E39A1">
        <w:rPr>
          <w:sz w:val="20"/>
          <w:szCs w:val="20"/>
        </w:rPr>
        <w:t>Intelegem</w:t>
      </w:r>
      <w:proofErr w:type="spellEnd"/>
      <w:r w:rsidRPr="001E39A1">
        <w:rPr>
          <w:sz w:val="20"/>
          <w:szCs w:val="20"/>
        </w:rPr>
        <w:t xml:space="preserve"> ca nu </w:t>
      </w:r>
      <w:proofErr w:type="spellStart"/>
      <w:r w:rsidRPr="001E39A1">
        <w:rPr>
          <w:sz w:val="20"/>
          <w:szCs w:val="20"/>
        </w:rPr>
        <w:t>sunteti</w:t>
      </w:r>
      <w:proofErr w:type="spellEnd"/>
      <w:r w:rsidR="00EE3F63" w:rsidRPr="001E39A1">
        <w:rPr>
          <w:sz w:val="20"/>
          <w:szCs w:val="20"/>
        </w:rPr>
        <w:t xml:space="preserve"> </w:t>
      </w:r>
      <w:r w:rsidRPr="001E39A1">
        <w:rPr>
          <w:sz w:val="20"/>
          <w:szCs w:val="20"/>
        </w:rPr>
        <w:t>obligati</w:t>
      </w:r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sa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acceptati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oferta</w:t>
      </w:r>
      <w:proofErr w:type="spellEnd"/>
      <w:r w:rsidRPr="001E39A1">
        <w:rPr>
          <w:sz w:val="20"/>
          <w:szCs w:val="20"/>
        </w:rPr>
        <w:t xml:space="preserve"> cu </w:t>
      </w:r>
      <w:proofErr w:type="spellStart"/>
      <w:r w:rsidRPr="001E39A1">
        <w:rPr>
          <w:sz w:val="20"/>
          <w:szCs w:val="20"/>
        </w:rPr>
        <w:t>cel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mai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scazut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pret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sau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orice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alta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oferta</w:t>
      </w:r>
      <w:proofErr w:type="spellEnd"/>
      <w:r w:rsidR="00EE3F63" w:rsidRPr="001E39A1">
        <w:rPr>
          <w:sz w:val="20"/>
          <w:szCs w:val="20"/>
        </w:rPr>
        <w:t xml:space="preserve"> </w:t>
      </w:r>
      <w:r w:rsidRPr="001E39A1">
        <w:rPr>
          <w:sz w:val="20"/>
          <w:szCs w:val="20"/>
        </w:rPr>
        <w:t xml:space="preserve">pe care o </w:t>
      </w:r>
      <w:proofErr w:type="spellStart"/>
      <w:r w:rsidRPr="001E39A1">
        <w:rPr>
          <w:sz w:val="20"/>
          <w:szCs w:val="20"/>
        </w:rPr>
        <w:t>puteti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primi</w:t>
      </w:r>
      <w:proofErr w:type="spellEnd"/>
      <w:r w:rsidRPr="001E39A1">
        <w:rPr>
          <w:sz w:val="20"/>
          <w:szCs w:val="20"/>
        </w:rPr>
        <w:t>.</w:t>
      </w:r>
    </w:p>
    <w:p w14:paraId="6D216189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4865F656" w14:textId="740624FC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reprezentantului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 </w:t>
      </w:r>
      <w:r w:rsidR="001E39A1">
        <w:rPr>
          <w:rFonts w:ascii="Times New Roman" w:hAnsi="Times New Roman"/>
          <w:i/>
          <w:lang w:val="fr-FR"/>
        </w:rPr>
        <w:t xml:space="preserve">                             </w:t>
      </w:r>
      <w:r w:rsidRPr="001E39A1">
        <w:rPr>
          <w:rFonts w:ascii="Times New Roman" w:hAnsi="Times New Roman"/>
          <w:i/>
          <w:lang w:val="fr-FR"/>
        </w:rPr>
        <w:t xml:space="preserve">………………………………………………                                            </w:t>
      </w:r>
    </w:p>
    <w:p w14:paraId="0AA821E7" w14:textId="5FCA527A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şi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prenumele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semnatarului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1E39A1">
        <w:rPr>
          <w:rFonts w:ascii="Times New Roman" w:hAnsi="Times New Roman"/>
          <w:i/>
          <w:lang w:val="fr-FR"/>
        </w:rPr>
        <w:t xml:space="preserve">                        </w:t>
      </w:r>
      <w:r w:rsidRPr="001E39A1">
        <w:rPr>
          <w:rFonts w:ascii="Times New Roman" w:hAnsi="Times New Roman"/>
          <w:i/>
          <w:lang w:val="fr-FR"/>
        </w:rPr>
        <w:t xml:space="preserve">   ……………………………………………                  </w:t>
      </w:r>
    </w:p>
    <w:p w14:paraId="6F295A88" w14:textId="22EC8DC9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Capacitate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      </w:t>
      </w:r>
      <w:r w:rsidR="001E39A1">
        <w:rPr>
          <w:rFonts w:ascii="Times New Roman" w:hAnsi="Times New Roman"/>
          <w:i/>
          <w:lang w:val="fr-FR"/>
        </w:rPr>
        <w:t xml:space="preserve">                           </w:t>
      </w:r>
      <w:proofErr w:type="gramStart"/>
      <w:r w:rsidRPr="001E39A1">
        <w:rPr>
          <w:rFonts w:ascii="Times New Roman" w:hAnsi="Times New Roman"/>
          <w:i/>
          <w:lang w:val="fr-FR"/>
        </w:rPr>
        <w:t xml:space="preserve"> ….</w:t>
      </w:r>
      <w:proofErr w:type="gramEnd"/>
      <w:r w:rsidRPr="001E39A1">
        <w:rPr>
          <w:rFonts w:ascii="Times New Roman" w:hAnsi="Times New Roman"/>
          <w:i/>
          <w:lang w:val="fr-FR"/>
        </w:rPr>
        <w:t>……………………………….…………</w:t>
      </w:r>
    </w:p>
    <w:p w14:paraId="2082F56A" w14:textId="23D637EB" w:rsidR="00BB6408" w:rsidRPr="001E39A1" w:rsidRDefault="00BB6408" w:rsidP="00BB6408">
      <w:pPr>
        <w:spacing w:after="120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despre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ofertant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  </w:t>
      </w:r>
      <w:r w:rsidR="001E39A1">
        <w:rPr>
          <w:rFonts w:ascii="Times New Roman" w:hAnsi="Times New Roman"/>
          <w:b/>
          <w:i/>
          <w:lang w:val="fr-FR"/>
        </w:rPr>
        <w:t xml:space="preserve">                               </w:t>
      </w:r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bCs/>
          <w:i/>
          <w:lang w:val="fr-FR"/>
        </w:rPr>
        <w:t xml:space="preserve"> ….</w:t>
      </w:r>
      <w:proofErr w:type="gramEnd"/>
      <w:r w:rsidRPr="001E39A1">
        <w:rPr>
          <w:rFonts w:ascii="Times New Roman" w:hAnsi="Times New Roman"/>
          <w:bCs/>
          <w:i/>
          <w:lang w:val="fr-FR"/>
        </w:rPr>
        <w:t>.</w:t>
      </w:r>
      <w:r w:rsidRPr="001E39A1">
        <w:rPr>
          <w:rFonts w:ascii="Times New Roman" w:hAnsi="Times New Roman"/>
          <w:i/>
          <w:lang w:val="fr-FR"/>
        </w:rPr>
        <w:t>……………………………………</w:t>
      </w:r>
    </w:p>
    <w:p w14:paraId="5B0DAD76" w14:textId="77777777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b/>
          <w:i/>
          <w:lang w:val="fr-FR"/>
        </w:rPr>
        <w:t>de e-mail</w:t>
      </w:r>
      <w:proofErr w:type="gramEnd"/>
      <w:r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                                           </w:t>
      </w:r>
      <w:r w:rsidRPr="001E39A1">
        <w:rPr>
          <w:rFonts w:ascii="Times New Roman" w:hAnsi="Times New Roman"/>
          <w:i/>
          <w:lang w:val="fr-FR"/>
        </w:rPr>
        <w:t>………………………………….</w:t>
      </w:r>
    </w:p>
    <w:p w14:paraId="36C46C6C" w14:textId="2804E92A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</w:t>
      </w:r>
      <w:r w:rsidR="001E39A1">
        <w:rPr>
          <w:rFonts w:ascii="Times New Roman" w:hAnsi="Times New Roman"/>
          <w:i/>
          <w:lang w:val="fr-FR"/>
        </w:rPr>
        <w:t xml:space="preserve">      </w:t>
      </w:r>
      <w:r w:rsidRPr="001E39A1">
        <w:rPr>
          <w:rFonts w:ascii="Times New Roman" w:hAnsi="Times New Roman"/>
          <w:i/>
          <w:lang w:val="fr-FR"/>
        </w:rPr>
        <w:t xml:space="preserve">   .....................................................</w:t>
      </w:r>
    </w:p>
    <w:p w14:paraId="28803BEF" w14:textId="155B5762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Ţara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reşedinţă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</w:t>
      </w:r>
      <w:r w:rsidR="001E39A1">
        <w:rPr>
          <w:rFonts w:ascii="Times New Roman" w:hAnsi="Times New Roman"/>
          <w:i/>
          <w:lang w:val="fr-FR"/>
        </w:rPr>
        <w:t xml:space="preserve">     </w:t>
      </w:r>
      <w:r w:rsidRPr="001E39A1">
        <w:rPr>
          <w:rFonts w:ascii="Times New Roman" w:hAnsi="Times New Roman"/>
          <w:i/>
          <w:lang w:val="fr-FR"/>
        </w:rPr>
        <w:t xml:space="preserve"> ……</w:t>
      </w:r>
      <w:proofErr w:type="gramStart"/>
      <w:r w:rsidRPr="001E39A1">
        <w:rPr>
          <w:rFonts w:ascii="Times New Roman" w:hAnsi="Times New Roman"/>
          <w:i/>
          <w:lang w:val="fr-FR"/>
        </w:rPr>
        <w:t>…….</w:t>
      </w:r>
      <w:proofErr w:type="gramEnd"/>
      <w:r w:rsidRPr="001E39A1">
        <w:rPr>
          <w:rFonts w:ascii="Times New Roman" w:hAnsi="Times New Roman"/>
          <w:i/>
          <w:lang w:val="fr-FR"/>
        </w:rPr>
        <w:t>.……………………………..</w:t>
      </w:r>
    </w:p>
    <w:p w14:paraId="5A880B5A" w14:textId="49D07BF4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</w:t>
      </w:r>
      <w:r w:rsidR="001E39A1">
        <w:rPr>
          <w:rFonts w:ascii="Times New Roman" w:hAnsi="Times New Roman"/>
          <w:i/>
          <w:lang w:val="fr-FR"/>
        </w:rPr>
        <w:t xml:space="preserve">     </w:t>
      </w:r>
      <w:r w:rsidRPr="001E39A1">
        <w:rPr>
          <w:rFonts w:ascii="Times New Roman" w:hAnsi="Times New Roman"/>
          <w:i/>
          <w:lang w:val="fr-FR"/>
        </w:rPr>
        <w:t xml:space="preserve">   .....................................................</w:t>
      </w:r>
    </w:p>
    <w:p w14:paraId="30285922" w14:textId="67024E32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corespondenţă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1E39A1">
        <w:rPr>
          <w:rFonts w:ascii="Times New Roman" w:hAnsi="Times New Roman"/>
          <w:i/>
          <w:lang w:val="fr-FR"/>
        </w:rPr>
        <w:t>dacă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1E39A1">
        <w:rPr>
          <w:rFonts w:ascii="Times New Roman" w:hAnsi="Times New Roman"/>
          <w:i/>
          <w:lang w:val="fr-FR"/>
        </w:rPr>
        <w:t>diferită</w:t>
      </w:r>
      <w:proofErr w:type="spellEnd"/>
      <w:r w:rsidRPr="001E39A1">
        <w:rPr>
          <w:rFonts w:ascii="Times New Roman" w:hAnsi="Times New Roman"/>
          <w:i/>
          <w:lang w:val="fr-FR"/>
        </w:rPr>
        <w:t>)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1E39A1">
        <w:rPr>
          <w:rFonts w:ascii="Times New Roman" w:hAnsi="Times New Roman"/>
          <w:i/>
          <w:lang w:val="fr-FR"/>
        </w:rPr>
        <w:t xml:space="preserve">             </w:t>
      </w:r>
      <w:r w:rsidRPr="001E39A1">
        <w:rPr>
          <w:rFonts w:ascii="Times New Roman" w:hAnsi="Times New Roman"/>
          <w:i/>
          <w:lang w:val="fr-FR"/>
        </w:rPr>
        <w:t>………………………………</w:t>
      </w:r>
      <w:proofErr w:type="gramStart"/>
      <w:r w:rsidRPr="001E39A1">
        <w:rPr>
          <w:rFonts w:ascii="Times New Roman" w:hAnsi="Times New Roman"/>
          <w:i/>
          <w:lang w:val="fr-FR"/>
        </w:rPr>
        <w:t>…….</w:t>
      </w:r>
      <w:proofErr w:type="gramEnd"/>
      <w:r w:rsidRPr="001E39A1">
        <w:rPr>
          <w:rFonts w:ascii="Times New Roman" w:hAnsi="Times New Roman"/>
          <w:i/>
          <w:lang w:val="fr-FR"/>
        </w:rPr>
        <w:t xml:space="preserve">.                         </w:t>
      </w:r>
    </w:p>
    <w:p w14:paraId="16F0343D" w14:textId="5E1D9863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nl-NL"/>
        </w:rPr>
      </w:pPr>
      <w:r w:rsidRPr="001E39A1">
        <w:rPr>
          <w:rFonts w:ascii="Times New Roman" w:hAnsi="Times New Roman"/>
          <w:i/>
          <w:lang w:val="nl-NL"/>
        </w:rPr>
        <w:t>Telefon / Fax</w:t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  <w:t xml:space="preserve">     </w:t>
      </w:r>
      <w:r w:rsidR="001E39A1">
        <w:rPr>
          <w:rFonts w:ascii="Times New Roman" w:hAnsi="Times New Roman"/>
          <w:i/>
          <w:lang w:val="nl-NL"/>
        </w:rPr>
        <w:t xml:space="preserve">     </w:t>
      </w:r>
      <w:r w:rsidRPr="001E39A1">
        <w:rPr>
          <w:rFonts w:ascii="Times New Roman" w:hAnsi="Times New Roman"/>
          <w:i/>
          <w:lang w:val="nl-NL"/>
        </w:rPr>
        <w:t xml:space="preserve">   .....................................................</w:t>
      </w:r>
    </w:p>
    <w:p w14:paraId="3EBF2EAA" w14:textId="442769BD" w:rsidR="00035FEE" w:rsidRPr="001E39A1" w:rsidRDefault="00BB6408" w:rsidP="001453D3">
      <w:pPr>
        <w:spacing w:after="120"/>
        <w:jc w:val="both"/>
        <w:rPr>
          <w:rFonts w:ascii="Times New Roman" w:hAnsi="Times New Roman"/>
          <w:i/>
        </w:rPr>
      </w:pPr>
      <w:r w:rsidRPr="001E39A1">
        <w:rPr>
          <w:rFonts w:ascii="Times New Roman" w:hAnsi="Times New Roman"/>
          <w:i/>
        </w:rPr>
        <w:t xml:space="preserve">Data </w:t>
      </w:r>
      <w:r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  <w:t xml:space="preserve">                       </w:t>
      </w:r>
      <w:r w:rsidR="001E39A1">
        <w:rPr>
          <w:rFonts w:ascii="Times New Roman" w:hAnsi="Times New Roman"/>
          <w:i/>
        </w:rPr>
        <w:t xml:space="preserve">    </w:t>
      </w:r>
      <w:r w:rsidR="00E5056B" w:rsidRPr="001E39A1">
        <w:rPr>
          <w:rFonts w:ascii="Times New Roman" w:hAnsi="Times New Roman"/>
          <w:i/>
        </w:rPr>
        <w:t xml:space="preserve"> ..................................................</w:t>
      </w:r>
    </w:p>
    <w:p w14:paraId="090AA20E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714DC489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AB1A247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3907E97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53E2E3F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146E0624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EA56C4D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175D5478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6FB35D1D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1E15101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170BAB92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63331F12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4949F9E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476E01E1" w14:textId="3B3BEA34" w:rsidR="00E5056B" w:rsidRPr="001E39A1" w:rsidRDefault="00E5056B" w:rsidP="00E5056B">
      <w:pPr>
        <w:jc w:val="right"/>
        <w:rPr>
          <w:rFonts w:ascii="Times New Roman" w:hAnsi="Times New Roman"/>
          <w:i/>
          <w:noProof/>
        </w:rPr>
      </w:pPr>
      <w:r w:rsidRPr="001E39A1">
        <w:rPr>
          <w:rStyle w:val="PageNumber"/>
          <w:rFonts w:ascii="Times New Roman" w:hAnsi="Times New Roman"/>
          <w:b/>
          <w:i/>
        </w:rPr>
        <w:lastRenderedPageBreak/>
        <w:t>FORMULARUL nr.</w:t>
      </w:r>
      <w:r w:rsidR="00591FBB" w:rsidRPr="001E39A1">
        <w:rPr>
          <w:rStyle w:val="PageNumber"/>
          <w:rFonts w:ascii="Times New Roman" w:hAnsi="Times New Roman"/>
          <w:b/>
          <w:i/>
        </w:rPr>
        <w:t>4</w:t>
      </w:r>
    </w:p>
    <w:p w14:paraId="624AF193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Operator Economic</w:t>
      </w:r>
    </w:p>
    <w:p w14:paraId="70227043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..........................</w:t>
      </w:r>
    </w:p>
    <w:p w14:paraId="7439AEB3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(denumirea)</w:t>
      </w:r>
    </w:p>
    <w:p w14:paraId="63F00CAD" w14:textId="77777777" w:rsidR="00E5056B" w:rsidRPr="001E39A1" w:rsidRDefault="00E5056B" w:rsidP="00E5056B">
      <w:pPr>
        <w:ind w:right="1440"/>
        <w:jc w:val="center"/>
        <w:rPr>
          <w:rFonts w:ascii="Times New Roman" w:hAnsi="Times New Roman"/>
          <w:b/>
          <w:bCs/>
          <w:i/>
        </w:rPr>
      </w:pPr>
    </w:p>
    <w:p w14:paraId="0B23283C" w14:textId="77777777" w:rsidR="00E5056B" w:rsidRPr="001E39A1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Cs w:val="20"/>
        </w:rPr>
      </w:pPr>
    </w:p>
    <w:p w14:paraId="5ECB420A" w14:textId="1B45A12C" w:rsidR="00E5056B" w:rsidRPr="001E39A1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</w:rPr>
      </w:pPr>
      <w:r w:rsidRPr="001E39A1">
        <w:rPr>
          <w:rFonts w:ascii="Times New Roman" w:hAnsi="Times New Roman"/>
          <w:b/>
          <w:bCs/>
          <w:i/>
        </w:rPr>
        <w:t xml:space="preserve">CENTRALIZATOR DE PREŢURI </w:t>
      </w:r>
    </w:p>
    <w:p w14:paraId="5944D80B" w14:textId="385F1D23" w:rsidR="00604977" w:rsidRPr="001E39A1" w:rsidRDefault="00604977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i/>
          <w:lang w:val="fr-FR"/>
        </w:rPr>
      </w:pPr>
      <w:r w:rsidRPr="001E39A1">
        <w:rPr>
          <w:rFonts w:ascii="Times New Roman" w:hAnsi="Times New Roman"/>
          <w:b/>
          <w:i/>
          <w:lang w:val="ro-RO"/>
        </w:rPr>
        <w:t xml:space="preserve">Servicii de </w:t>
      </w:r>
      <w:r w:rsidR="001453D3" w:rsidRPr="001E39A1">
        <w:rPr>
          <w:rFonts w:ascii="Times New Roman" w:hAnsi="Times New Roman"/>
          <w:b/>
          <w:i/>
          <w:lang w:val="ro-RO"/>
        </w:rPr>
        <w:t>formare în domeniul mediului</w:t>
      </w:r>
    </w:p>
    <w:tbl>
      <w:tblPr>
        <w:tblW w:w="95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50"/>
        <w:gridCol w:w="900"/>
        <w:gridCol w:w="1260"/>
        <w:gridCol w:w="1710"/>
        <w:gridCol w:w="1800"/>
      </w:tblGrid>
      <w:tr w:rsidR="008861F3" w:rsidRPr="001E39A1" w14:paraId="5B25BA44" w14:textId="77777777" w:rsidTr="008861F3">
        <w:tc>
          <w:tcPr>
            <w:tcW w:w="720" w:type="dxa"/>
            <w:vAlign w:val="center"/>
          </w:tcPr>
          <w:p w14:paraId="01B7A83F" w14:textId="77777777" w:rsidR="008861F3" w:rsidRPr="001E39A1" w:rsidRDefault="008861F3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Nr crt</w:t>
            </w:r>
          </w:p>
        </w:tc>
        <w:tc>
          <w:tcPr>
            <w:tcW w:w="3150" w:type="dxa"/>
            <w:vAlign w:val="center"/>
          </w:tcPr>
          <w:p w14:paraId="7DBE2551" w14:textId="77777777" w:rsidR="008861F3" w:rsidRPr="001E39A1" w:rsidRDefault="008861F3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Denumirea serviciului</w:t>
            </w:r>
          </w:p>
        </w:tc>
        <w:tc>
          <w:tcPr>
            <w:tcW w:w="900" w:type="dxa"/>
            <w:vAlign w:val="center"/>
          </w:tcPr>
          <w:p w14:paraId="17A3A687" w14:textId="77777777" w:rsidR="008861F3" w:rsidRPr="001E39A1" w:rsidRDefault="008861F3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7C385A43" w14:textId="77777777" w:rsidR="008861F3" w:rsidRPr="001E39A1" w:rsidRDefault="008861F3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Cantitatea solicitată</w:t>
            </w:r>
          </w:p>
          <w:p w14:paraId="18EBB8A6" w14:textId="77777777" w:rsidR="008861F3" w:rsidRPr="001E39A1" w:rsidRDefault="008861F3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U.M</w:t>
            </w:r>
          </w:p>
        </w:tc>
        <w:tc>
          <w:tcPr>
            <w:tcW w:w="1710" w:type="dxa"/>
            <w:vAlign w:val="center"/>
          </w:tcPr>
          <w:p w14:paraId="261778F8" w14:textId="77777777" w:rsidR="008861F3" w:rsidRPr="001E39A1" w:rsidRDefault="008861F3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Preț unitar RON fără TVA</w:t>
            </w:r>
          </w:p>
        </w:tc>
        <w:tc>
          <w:tcPr>
            <w:tcW w:w="1800" w:type="dxa"/>
            <w:vAlign w:val="center"/>
          </w:tcPr>
          <w:p w14:paraId="6D889290" w14:textId="77777777" w:rsidR="008861F3" w:rsidRPr="001E39A1" w:rsidRDefault="008861F3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Preț total RON</w:t>
            </w:r>
          </w:p>
          <w:p w14:paraId="2B6BA1AA" w14:textId="77777777" w:rsidR="008861F3" w:rsidRPr="001E39A1" w:rsidRDefault="008861F3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fără TVA</w:t>
            </w:r>
          </w:p>
        </w:tc>
      </w:tr>
      <w:tr w:rsidR="008861F3" w:rsidRPr="001E39A1" w14:paraId="5C2DDD18" w14:textId="77777777" w:rsidTr="008861F3">
        <w:tc>
          <w:tcPr>
            <w:tcW w:w="720" w:type="dxa"/>
          </w:tcPr>
          <w:p w14:paraId="5167B5CB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0</w:t>
            </w:r>
          </w:p>
        </w:tc>
        <w:tc>
          <w:tcPr>
            <w:tcW w:w="3150" w:type="dxa"/>
          </w:tcPr>
          <w:p w14:paraId="12B60697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1</w:t>
            </w:r>
          </w:p>
        </w:tc>
        <w:tc>
          <w:tcPr>
            <w:tcW w:w="900" w:type="dxa"/>
          </w:tcPr>
          <w:p w14:paraId="418676A6" w14:textId="1D8CB086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lang w:val="ro-RO"/>
              </w:rPr>
              <w:t>2</w:t>
            </w:r>
          </w:p>
        </w:tc>
        <w:tc>
          <w:tcPr>
            <w:tcW w:w="1260" w:type="dxa"/>
          </w:tcPr>
          <w:p w14:paraId="5E828C9A" w14:textId="377E8C45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lang w:val="ro-RO"/>
              </w:rPr>
              <w:t>3</w:t>
            </w:r>
          </w:p>
        </w:tc>
        <w:tc>
          <w:tcPr>
            <w:tcW w:w="1710" w:type="dxa"/>
          </w:tcPr>
          <w:p w14:paraId="5158E907" w14:textId="5637C02E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lang w:val="ro-RO"/>
              </w:rPr>
              <w:t>4</w:t>
            </w:r>
          </w:p>
        </w:tc>
        <w:tc>
          <w:tcPr>
            <w:tcW w:w="1800" w:type="dxa"/>
          </w:tcPr>
          <w:p w14:paraId="5AF09FC3" w14:textId="7C998826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6=</w:t>
            </w:r>
            <w:r>
              <w:rPr>
                <w:rFonts w:ascii="Times New Roman" w:eastAsia="Calibri" w:hAnsi="Times New Roman"/>
                <w:b/>
                <w:iCs/>
                <w:lang w:val="ro-RO"/>
              </w:rPr>
              <w:t>3</w:t>
            </w: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*</w:t>
            </w:r>
            <w:r>
              <w:rPr>
                <w:rFonts w:ascii="Times New Roman" w:eastAsia="Calibri" w:hAnsi="Times New Roman"/>
                <w:b/>
                <w:iCs/>
                <w:lang w:val="ro-RO"/>
              </w:rPr>
              <w:t>4</w:t>
            </w:r>
          </w:p>
        </w:tc>
      </w:tr>
      <w:tr w:rsidR="008861F3" w:rsidRPr="001E39A1" w14:paraId="612C753E" w14:textId="77777777" w:rsidTr="008861F3">
        <w:trPr>
          <w:trHeight w:val="710"/>
        </w:trPr>
        <w:tc>
          <w:tcPr>
            <w:tcW w:w="720" w:type="dxa"/>
            <w:vAlign w:val="center"/>
          </w:tcPr>
          <w:p w14:paraId="6687D914" w14:textId="77777777" w:rsidR="008861F3" w:rsidRPr="001E39A1" w:rsidRDefault="008861F3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49FBBAC" w14:textId="7726920B" w:rsidR="008861F3" w:rsidRPr="001E39A1" w:rsidRDefault="008861F3" w:rsidP="008F2C77">
            <w:pPr>
              <w:jc w:val="both"/>
              <w:rPr>
                <w:rFonts w:ascii="Times New Roman" w:eastAsia="Calibri" w:hAnsi="Times New Roman"/>
                <w:lang w:val="fr-FR"/>
              </w:rPr>
            </w:pPr>
            <w:r w:rsidRPr="001E39A1">
              <w:rPr>
                <w:rFonts w:ascii="Times New Roman" w:eastAsia="Calibri" w:hAnsi="Times New Roman"/>
                <w:lang w:val="ro-RO"/>
              </w:rPr>
              <w:t>Curs: RSVTI (ISCIR)- Modul A</w:t>
            </w:r>
          </w:p>
        </w:tc>
        <w:tc>
          <w:tcPr>
            <w:tcW w:w="900" w:type="dxa"/>
            <w:vAlign w:val="center"/>
          </w:tcPr>
          <w:p w14:paraId="3FAC0D49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E39A1">
              <w:rPr>
                <w:rFonts w:ascii="Times New Roman" w:eastAsia="Calibri" w:hAnsi="Times New Roman"/>
                <w:lang w:val="ro-RO"/>
              </w:rPr>
              <w:t>serv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866EFA" w14:textId="36A29709" w:rsidR="008861F3" w:rsidRPr="001E39A1" w:rsidRDefault="008861F3" w:rsidP="00B87E31">
            <w:pPr>
              <w:jc w:val="center"/>
              <w:rPr>
                <w:rFonts w:ascii="Times New Roman" w:hAnsi="Times New Roman"/>
                <w:bCs/>
              </w:rPr>
            </w:pPr>
            <w:r w:rsidRPr="001E39A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10" w:type="dxa"/>
            <w:vAlign w:val="center"/>
          </w:tcPr>
          <w:p w14:paraId="2E5C5546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  <w:tc>
          <w:tcPr>
            <w:tcW w:w="1800" w:type="dxa"/>
            <w:vAlign w:val="center"/>
          </w:tcPr>
          <w:p w14:paraId="274019DA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  <w:tr w:rsidR="008861F3" w:rsidRPr="001E39A1" w14:paraId="4797D570" w14:textId="77777777" w:rsidTr="008861F3">
        <w:tc>
          <w:tcPr>
            <w:tcW w:w="720" w:type="dxa"/>
            <w:vAlign w:val="center"/>
          </w:tcPr>
          <w:p w14:paraId="019ABC72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283C0AA0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b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lang w:val="ro-RO"/>
              </w:rPr>
              <w:t xml:space="preserve">TOTAL </w:t>
            </w:r>
          </w:p>
        </w:tc>
        <w:tc>
          <w:tcPr>
            <w:tcW w:w="900" w:type="dxa"/>
            <w:vAlign w:val="center"/>
          </w:tcPr>
          <w:p w14:paraId="4EDAA85F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357A146C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76E558B" w14:textId="77777777" w:rsidR="008861F3" w:rsidRPr="001E39A1" w:rsidRDefault="008861F3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4ED474F6" w14:textId="77777777" w:rsidR="008861F3" w:rsidRPr="001E39A1" w:rsidRDefault="008861F3" w:rsidP="00B87E31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</w:tbl>
    <w:p w14:paraId="4A410313" w14:textId="77777777" w:rsidR="001E39A1" w:rsidRPr="00B84361" w:rsidRDefault="001E39A1" w:rsidP="001E39A1">
      <w:pPr>
        <w:ind w:right="1440"/>
        <w:outlineLvl w:val="0"/>
        <w:rPr>
          <w:rFonts w:ascii="Times New Roman" w:hAnsi="Times New Roman"/>
          <w:b/>
          <w:bCs/>
          <w:i/>
          <w:color w:val="FF0000"/>
        </w:rPr>
      </w:pPr>
      <w:r w:rsidRPr="00B84361">
        <w:rPr>
          <w:rFonts w:ascii="Times New Roman" w:hAnsi="Times New Roman"/>
          <w:b/>
          <w:bCs/>
          <w:i/>
          <w:color w:val="FF0000"/>
        </w:rPr>
        <w:t xml:space="preserve">Nu se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acceptă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oferte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parțiale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și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nici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oferte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alternative.</w:t>
      </w:r>
    </w:p>
    <w:p w14:paraId="2F205795" w14:textId="77777777" w:rsidR="00E5056B" w:rsidRPr="001E39A1" w:rsidRDefault="00E5056B" w:rsidP="00E5056B">
      <w:pPr>
        <w:ind w:right="1440"/>
        <w:outlineLvl w:val="0"/>
        <w:rPr>
          <w:rFonts w:ascii="Times New Roman" w:hAnsi="Times New Roman"/>
          <w:i/>
          <w:lang w:val="fr-FR"/>
        </w:rPr>
      </w:pPr>
    </w:p>
    <w:p w14:paraId="577CEBA2" w14:textId="29C49DAB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reprezentantului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</w:t>
      </w:r>
      <w:r w:rsidR="00B84361">
        <w:rPr>
          <w:rFonts w:ascii="Times New Roman" w:hAnsi="Times New Roman"/>
          <w:i/>
          <w:lang w:val="fr-FR"/>
        </w:rPr>
        <w:t xml:space="preserve">                        </w:t>
      </w:r>
      <w:r w:rsidRPr="001E39A1">
        <w:rPr>
          <w:rFonts w:ascii="Times New Roman" w:hAnsi="Times New Roman"/>
          <w:i/>
          <w:lang w:val="fr-FR"/>
        </w:rPr>
        <w:t xml:space="preserve"> ………………………………………………                                            </w:t>
      </w:r>
    </w:p>
    <w:p w14:paraId="6E687C3E" w14:textId="714B5CF8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şi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prenumele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semnatarului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B84361">
        <w:rPr>
          <w:rFonts w:ascii="Times New Roman" w:hAnsi="Times New Roman"/>
          <w:i/>
          <w:lang w:val="fr-FR"/>
        </w:rPr>
        <w:t xml:space="preserve"> </w:t>
      </w:r>
      <w:r w:rsidRPr="001E39A1">
        <w:rPr>
          <w:rFonts w:ascii="Times New Roman" w:hAnsi="Times New Roman"/>
          <w:i/>
          <w:lang w:val="fr-FR"/>
        </w:rPr>
        <w:t xml:space="preserve">  </w:t>
      </w:r>
      <w:r w:rsidR="00B84361">
        <w:rPr>
          <w:rFonts w:ascii="Times New Roman" w:hAnsi="Times New Roman"/>
          <w:i/>
          <w:lang w:val="fr-FR"/>
        </w:rPr>
        <w:t xml:space="preserve">                  </w:t>
      </w:r>
      <w:r w:rsidRPr="001E39A1">
        <w:rPr>
          <w:rFonts w:ascii="Times New Roman" w:hAnsi="Times New Roman"/>
          <w:i/>
          <w:lang w:val="fr-FR"/>
        </w:rPr>
        <w:t xml:space="preserve"> ……………………………………………                  </w:t>
      </w:r>
    </w:p>
    <w:p w14:paraId="397340EC" w14:textId="6DD8F4F0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Capacitate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     </w:t>
      </w:r>
      <w:r w:rsidR="00B84361">
        <w:rPr>
          <w:rFonts w:ascii="Times New Roman" w:hAnsi="Times New Roman"/>
          <w:i/>
          <w:lang w:val="fr-FR"/>
        </w:rPr>
        <w:t xml:space="preserve">                       </w:t>
      </w:r>
      <w:r w:rsidRPr="001E39A1">
        <w:rPr>
          <w:rFonts w:ascii="Times New Roman" w:hAnsi="Times New Roman"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i/>
          <w:lang w:val="fr-FR"/>
        </w:rPr>
        <w:t xml:space="preserve"> ….</w:t>
      </w:r>
      <w:proofErr w:type="gramEnd"/>
      <w:r w:rsidRPr="001E39A1">
        <w:rPr>
          <w:rFonts w:ascii="Times New Roman" w:hAnsi="Times New Roman"/>
          <w:i/>
          <w:lang w:val="fr-FR"/>
        </w:rPr>
        <w:t>……………………………….…………</w:t>
      </w:r>
    </w:p>
    <w:p w14:paraId="158E74E1" w14:textId="078C64AA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despre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ofertant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</w:t>
      </w:r>
      <w:r w:rsidR="00B84361">
        <w:rPr>
          <w:rFonts w:ascii="Times New Roman" w:hAnsi="Times New Roman"/>
          <w:b/>
          <w:i/>
          <w:lang w:val="fr-FR"/>
        </w:rPr>
        <w:t xml:space="preserve">                          </w:t>
      </w:r>
      <w:r w:rsidRPr="001E39A1">
        <w:rPr>
          <w:rFonts w:ascii="Times New Roman" w:hAnsi="Times New Roman"/>
          <w:b/>
          <w:i/>
          <w:lang w:val="fr-FR"/>
        </w:rPr>
        <w:t xml:space="preserve">   </w:t>
      </w:r>
      <w:proofErr w:type="gramStart"/>
      <w:r w:rsidRPr="001E39A1">
        <w:rPr>
          <w:rFonts w:ascii="Times New Roman" w:hAnsi="Times New Roman"/>
          <w:bCs/>
          <w:i/>
          <w:lang w:val="fr-FR"/>
        </w:rPr>
        <w:t xml:space="preserve"> ….</w:t>
      </w:r>
      <w:proofErr w:type="gramEnd"/>
      <w:r w:rsidRPr="001E39A1">
        <w:rPr>
          <w:rFonts w:ascii="Times New Roman" w:hAnsi="Times New Roman"/>
          <w:bCs/>
          <w:i/>
          <w:lang w:val="fr-FR"/>
        </w:rPr>
        <w:t>.</w:t>
      </w:r>
      <w:r w:rsidRPr="001E39A1">
        <w:rPr>
          <w:rFonts w:ascii="Times New Roman" w:hAnsi="Times New Roman"/>
          <w:i/>
          <w:lang w:val="fr-FR"/>
        </w:rPr>
        <w:t>……………………………………</w:t>
      </w:r>
    </w:p>
    <w:p w14:paraId="152698BC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b/>
          <w:i/>
          <w:lang w:val="fr-FR"/>
        </w:rPr>
        <w:t>de e-mail</w:t>
      </w:r>
      <w:proofErr w:type="gramEnd"/>
      <w:r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                                           </w:t>
      </w:r>
      <w:r w:rsidRPr="001E39A1">
        <w:rPr>
          <w:rFonts w:ascii="Times New Roman" w:hAnsi="Times New Roman"/>
          <w:i/>
          <w:lang w:val="fr-FR"/>
        </w:rPr>
        <w:t>………………………………….</w:t>
      </w:r>
    </w:p>
    <w:p w14:paraId="04BE123B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0ACE222D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Ţara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reşedinţă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……</w:t>
      </w:r>
      <w:proofErr w:type="gramStart"/>
      <w:r w:rsidRPr="001E39A1">
        <w:rPr>
          <w:rFonts w:ascii="Times New Roman" w:hAnsi="Times New Roman"/>
          <w:i/>
          <w:lang w:val="fr-FR"/>
        </w:rPr>
        <w:t>…….</w:t>
      </w:r>
      <w:proofErr w:type="gramEnd"/>
      <w:r w:rsidRPr="001E39A1">
        <w:rPr>
          <w:rFonts w:ascii="Times New Roman" w:hAnsi="Times New Roman"/>
          <w:i/>
          <w:lang w:val="fr-FR"/>
        </w:rPr>
        <w:t>.……………………………..</w:t>
      </w:r>
    </w:p>
    <w:p w14:paraId="2101C96E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5C993376" w14:textId="14D99D1F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corespondenţă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1E39A1">
        <w:rPr>
          <w:rFonts w:ascii="Times New Roman" w:hAnsi="Times New Roman"/>
          <w:i/>
          <w:lang w:val="fr-FR"/>
        </w:rPr>
        <w:t>dacă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1E39A1">
        <w:rPr>
          <w:rFonts w:ascii="Times New Roman" w:hAnsi="Times New Roman"/>
          <w:i/>
          <w:lang w:val="fr-FR"/>
        </w:rPr>
        <w:t>diferită</w:t>
      </w:r>
      <w:proofErr w:type="spellEnd"/>
      <w:r w:rsidRPr="001E39A1">
        <w:rPr>
          <w:rFonts w:ascii="Times New Roman" w:hAnsi="Times New Roman"/>
          <w:i/>
          <w:lang w:val="fr-FR"/>
        </w:rPr>
        <w:t>)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B84361">
        <w:rPr>
          <w:rFonts w:ascii="Times New Roman" w:hAnsi="Times New Roman"/>
          <w:i/>
          <w:lang w:val="fr-FR"/>
        </w:rPr>
        <w:t xml:space="preserve">        </w:t>
      </w:r>
      <w:r w:rsidRPr="001E39A1">
        <w:rPr>
          <w:rFonts w:ascii="Times New Roman" w:hAnsi="Times New Roman"/>
          <w:i/>
          <w:lang w:val="fr-FR"/>
        </w:rPr>
        <w:t>………………………………</w:t>
      </w:r>
      <w:proofErr w:type="gramStart"/>
      <w:r w:rsidRPr="001E39A1">
        <w:rPr>
          <w:rFonts w:ascii="Times New Roman" w:hAnsi="Times New Roman"/>
          <w:i/>
          <w:lang w:val="fr-FR"/>
        </w:rPr>
        <w:t>…….</w:t>
      </w:r>
      <w:proofErr w:type="gramEnd"/>
      <w:r w:rsidRPr="001E39A1">
        <w:rPr>
          <w:rFonts w:ascii="Times New Roman" w:hAnsi="Times New Roman"/>
          <w:i/>
          <w:lang w:val="fr-FR"/>
        </w:rPr>
        <w:t xml:space="preserve">.                         </w:t>
      </w:r>
    </w:p>
    <w:p w14:paraId="7C58200A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nl-NL"/>
        </w:rPr>
      </w:pPr>
      <w:r w:rsidRPr="001E39A1">
        <w:rPr>
          <w:rFonts w:ascii="Times New Roman" w:hAnsi="Times New Roman"/>
          <w:i/>
          <w:lang w:val="nl-NL"/>
        </w:rPr>
        <w:t>Telefon / Fax</w:t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  <w:t xml:space="preserve">        .....................................................</w:t>
      </w:r>
    </w:p>
    <w:p w14:paraId="44C2580D" w14:textId="5BD2083B" w:rsidR="0048761D" w:rsidRPr="001E39A1" w:rsidRDefault="0006325A" w:rsidP="0006325A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  <w:r w:rsidRPr="001E39A1">
        <w:rPr>
          <w:rFonts w:ascii="Times New Roman" w:hAnsi="Times New Roman"/>
          <w:i/>
        </w:rPr>
        <w:t xml:space="preserve">Data </w:t>
      </w:r>
      <w:r w:rsidRPr="001E39A1">
        <w:rPr>
          <w:rFonts w:ascii="Times New Roman" w:hAnsi="Times New Roman"/>
          <w:i/>
        </w:rPr>
        <w:tab/>
      </w:r>
    </w:p>
    <w:p w14:paraId="6EB8D2CC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437BC16A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7DB7C929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0EAD18F1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21A29086" w14:textId="279DA2DC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657D9FEC" w14:textId="1F6CFDF3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33570541" w14:textId="2C716E60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6A41199" w14:textId="2F43E151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5A27A5E2" w14:textId="3E13B78D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5757E02" w14:textId="576FC7C6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764FE7D8" w14:textId="727E3F67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70534F05" w14:textId="470B75B7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DAFD3E9" w14:textId="7D6150BB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96313E4" w14:textId="08FED258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32D83C82" w14:textId="2C960618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2748968" w14:textId="1BC82796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68A35FEF" w14:textId="5EA447BD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5F60F76C" w14:textId="2600DB4E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09E9F67D" w14:textId="1834D5A0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3DF41592" w14:textId="77777777" w:rsidR="003E2D7F" w:rsidRPr="001E39A1" w:rsidRDefault="003E2D7F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2B7206D5" w14:textId="77777777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748F1648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23444C73" w14:textId="77777777" w:rsidR="00875C10" w:rsidRPr="001E39A1" w:rsidRDefault="00875C10" w:rsidP="00875C10">
      <w:pPr>
        <w:rPr>
          <w:rFonts w:ascii="Times New Roman" w:hAnsi="Times New Roman"/>
          <w:b/>
          <w:i/>
          <w:noProof/>
        </w:rPr>
      </w:pPr>
    </w:p>
    <w:p w14:paraId="0E359D8A" w14:textId="0C9AD0F0" w:rsidR="00D56766" w:rsidRDefault="00D56766" w:rsidP="00546376">
      <w:pPr>
        <w:jc w:val="right"/>
        <w:rPr>
          <w:rFonts w:ascii="Times New Roman" w:hAnsi="Times New Roman"/>
          <w:b/>
          <w:i/>
          <w:noProof/>
        </w:rPr>
      </w:pPr>
    </w:p>
    <w:p w14:paraId="2A4E30ED" w14:textId="14B7AE3F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65A45890" w14:textId="6CE6768F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605F3B84" w14:textId="407B22A0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4EEC2EA3" w14:textId="55C60D3D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29F6B7D3" w14:textId="78F6EB3F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33ABC8AC" w14:textId="603E40D4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4F49F6C2" w14:textId="503E5EF2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03CD573D" w14:textId="77987328" w:rsidR="008861F3" w:rsidRDefault="008861F3" w:rsidP="00546376">
      <w:pPr>
        <w:jc w:val="right"/>
        <w:rPr>
          <w:rFonts w:ascii="Times New Roman" w:hAnsi="Times New Roman"/>
          <w:b/>
          <w:i/>
          <w:noProof/>
        </w:rPr>
      </w:pPr>
    </w:p>
    <w:p w14:paraId="2E86C7FC" w14:textId="03B2CB2B" w:rsidR="008861F3" w:rsidRDefault="008861F3" w:rsidP="00546376">
      <w:pPr>
        <w:jc w:val="right"/>
        <w:rPr>
          <w:rFonts w:ascii="Times New Roman" w:hAnsi="Times New Roman"/>
          <w:b/>
          <w:i/>
          <w:noProof/>
        </w:rPr>
      </w:pPr>
    </w:p>
    <w:p w14:paraId="7D28E212" w14:textId="574A22E6" w:rsidR="008861F3" w:rsidRDefault="008861F3" w:rsidP="00546376">
      <w:pPr>
        <w:jc w:val="right"/>
        <w:rPr>
          <w:rFonts w:ascii="Times New Roman" w:hAnsi="Times New Roman"/>
          <w:b/>
          <w:i/>
          <w:noProof/>
        </w:rPr>
      </w:pPr>
    </w:p>
    <w:p w14:paraId="5229AB18" w14:textId="77777777" w:rsidR="008861F3" w:rsidRDefault="008861F3" w:rsidP="00546376">
      <w:pPr>
        <w:jc w:val="right"/>
        <w:rPr>
          <w:rFonts w:ascii="Times New Roman" w:hAnsi="Times New Roman"/>
          <w:b/>
          <w:i/>
          <w:noProof/>
        </w:rPr>
      </w:pPr>
    </w:p>
    <w:p w14:paraId="167F28F3" w14:textId="27529E90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2799BB34" w14:textId="4FAF78E8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19BE2CE8" w14:textId="77777777" w:rsidR="00B24CD3" w:rsidRPr="001E39A1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39E96EBB" w14:textId="77777777" w:rsidR="00546376" w:rsidRPr="001E39A1" w:rsidRDefault="00546376" w:rsidP="00546376">
      <w:pPr>
        <w:jc w:val="right"/>
        <w:rPr>
          <w:rFonts w:ascii="Times New Roman" w:hAnsi="Times New Roman"/>
          <w:b/>
          <w:i/>
          <w:noProof/>
        </w:rPr>
      </w:pPr>
      <w:r w:rsidRPr="001E39A1">
        <w:rPr>
          <w:rFonts w:ascii="Times New Roman" w:hAnsi="Times New Roman"/>
          <w:b/>
          <w:i/>
          <w:noProof/>
        </w:rPr>
        <w:lastRenderedPageBreak/>
        <w:t xml:space="preserve">FORMULARUL nr. </w:t>
      </w:r>
      <w:r w:rsidR="00FF19B6" w:rsidRPr="001E39A1">
        <w:rPr>
          <w:rFonts w:ascii="Times New Roman" w:hAnsi="Times New Roman"/>
          <w:b/>
          <w:i/>
          <w:noProof/>
        </w:rPr>
        <w:t>5</w:t>
      </w:r>
    </w:p>
    <w:p w14:paraId="4B49CD3B" w14:textId="77777777" w:rsidR="00546376" w:rsidRPr="001E39A1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caps/>
          <w:szCs w:val="20"/>
        </w:rPr>
      </w:pPr>
    </w:p>
    <w:p w14:paraId="69532D58" w14:textId="77777777" w:rsidR="00546376" w:rsidRPr="001E39A1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caps/>
          <w:szCs w:val="20"/>
        </w:rPr>
      </w:pPr>
    </w:p>
    <w:p w14:paraId="36FF6BCD" w14:textId="77777777" w:rsidR="00546376" w:rsidRPr="001E39A1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i/>
          <w:iCs/>
          <w:caps/>
          <w:szCs w:val="20"/>
        </w:rPr>
      </w:pPr>
      <w:r w:rsidRPr="001E39A1">
        <w:rPr>
          <w:rFonts w:ascii="Times New Roman" w:hAnsi="Times New Roman"/>
          <w:caps/>
          <w:szCs w:val="20"/>
        </w:rPr>
        <w:t xml:space="preserve">         declaratie privind SANATATEA SI SECURITATEA ÎN muncA</w:t>
      </w:r>
    </w:p>
    <w:p w14:paraId="7FD76159" w14:textId="77777777" w:rsidR="00546376" w:rsidRPr="001E39A1" w:rsidRDefault="00546376" w:rsidP="00546376">
      <w:pPr>
        <w:spacing w:line="276" w:lineRule="auto"/>
        <w:jc w:val="both"/>
        <w:rPr>
          <w:rFonts w:ascii="Times New Roman" w:hAnsi="Times New Roman"/>
          <w:i/>
          <w:noProof/>
          <w:lang w:val="fr-FR"/>
        </w:rPr>
      </w:pPr>
    </w:p>
    <w:p w14:paraId="04BE9749" w14:textId="77777777" w:rsidR="00546376" w:rsidRPr="001E39A1" w:rsidRDefault="00546376" w:rsidP="00546376">
      <w:pPr>
        <w:spacing w:line="276" w:lineRule="auto"/>
        <w:jc w:val="both"/>
        <w:rPr>
          <w:rFonts w:ascii="Times New Roman" w:hAnsi="Times New Roman"/>
          <w:i/>
          <w:noProof/>
          <w:lang w:val="fr-FR"/>
        </w:rPr>
      </w:pPr>
    </w:p>
    <w:p w14:paraId="1EBE7A0D" w14:textId="77777777" w:rsidR="00546376" w:rsidRPr="001E39A1" w:rsidRDefault="00546376" w:rsidP="00EE3F63">
      <w:pPr>
        <w:spacing w:line="276" w:lineRule="auto"/>
        <w:jc w:val="both"/>
        <w:rPr>
          <w:rFonts w:ascii="Times New Roman" w:hAnsi="Times New Roman"/>
          <w:i/>
          <w:noProof/>
          <w:lang w:val="fr-FR"/>
        </w:rPr>
      </w:pPr>
    </w:p>
    <w:p w14:paraId="0C5D16D9" w14:textId="41258E28" w:rsidR="00546376" w:rsidRPr="001E39A1" w:rsidRDefault="00546376" w:rsidP="00584FA8">
      <w:pPr>
        <w:pStyle w:val="Subtitle"/>
        <w:ind w:firstLine="708"/>
        <w:jc w:val="both"/>
        <w:rPr>
          <w:i/>
          <w:noProof/>
          <w:sz w:val="20"/>
        </w:rPr>
      </w:pPr>
      <w:r w:rsidRPr="001E39A1">
        <w:rPr>
          <w:i/>
          <w:noProof/>
          <w:sz w:val="20"/>
        </w:rPr>
        <w:t>Subsemnatul ........................... (nume si prenume), reprezentant imputernicit al ………………………..</w:t>
      </w:r>
      <w:r w:rsidRPr="001E39A1" w:rsidDel="007C1DA6">
        <w:rPr>
          <w:i/>
          <w:noProof/>
          <w:sz w:val="20"/>
        </w:rPr>
        <w:t xml:space="preserve"> </w:t>
      </w:r>
      <w:r w:rsidRPr="001E39A1">
        <w:rPr>
          <w:i/>
          <w:noProof/>
          <w:sz w:val="20"/>
        </w:rPr>
        <w:t xml:space="preserve">(denumirea operatorului economic), declar pe propria raspundere ca ma anagajez sa prestez </w:t>
      </w:r>
      <w:r w:rsidR="00EE3F63" w:rsidRPr="001E39A1">
        <w:rPr>
          <w:b w:val="0"/>
          <w:i/>
          <w:sz w:val="20"/>
          <w:lang w:val="fr-FR"/>
        </w:rPr>
        <w:t>’’</w:t>
      </w:r>
      <w:proofErr w:type="gramStart"/>
      <w:r w:rsidR="00B24CD3" w:rsidRPr="00B24CD3">
        <w:rPr>
          <w:b w:val="0"/>
          <w:bCs/>
          <w:i/>
          <w:sz w:val="20"/>
          <w:lang w:val="ro-RO"/>
        </w:rPr>
        <w:t>Curs:</w:t>
      </w:r>
      <w:proofErr w:type="gramEnd"/>
      <w:r w:rsidR="00B24CD3" w:rsidRPr="00B24CD3">
        <w:rPr>
          <w:b w:val="0"/>
          <w:bCs/>
          <w:i/>
          <w:sz w:val="20"/>
          <w:lang w:val="ro-RO"/>
        </w:rPr>
        <w:t xml:space="preserve"> RSVTI (ISCIR)- Modul A</w:t>
      </w:r>
      <w:r w:rsidRPr="001E39A1">
        <w:rPr>
          <w:i/>
          <w:sz w:val="20"/>
          <w:lang w:val="pt-BR"/>
        </w:rPr>
        <w:t>’</w:t>
      </w:r>
      <w:r w:rsidRPr="001E39A1">
        <w:rPr>
          <w:i/>
          <w:sz w:val="20"/>
        </w:rPr>
        <w:t>’</w:t>
      </w:r>
      <w:r w:rsidRPr="001E39A1">
        <w:rPr>
          <w:rFonts w:eastAsia="Calibri"/>
          <w:sz w:val="20"/>
        </w:rPr>
        <w:t xml:space="preserve"> </w:t>
      </w:r>
      <w:r w:rsidRPr="001E39A1">
        <w:rPr>
          <w:i/>
          <w:noProof/>
          <w:sz w:val="20"/>
        </w:rPr>
        <w:t>pe parcursul indeplinirii contractului, in conformitate cu regulile obligatorii referitoare la conditiile de munca si de protectie a muncii, care sunt in vigoare in Romania.</w:t>
      </w:r>
    </w:p>
    <w:p w14:paraId="6A42394D" w14:textId="77777777" w:rsidR="00546376" w:rsidRPr="001E39A1" w:rsidRDefault="00546376" w:rsidP="00EE3F63">
      <w:pPr>
        <w:spacing w:line="276" w:lineRule="auto"/>
        <w:ind w:firstLine="708"/>
        <w:jc w:val="both"/>
        <w:rPr>
          <w:rFonts w:ascii="Times New Roman" w:hAnsi="Times New Roman"/>
          <w:i/>
          <w:noProof/>
          <w:lang w:val="fr-FR"/>
        </w:rPr>
      </w:pPr>
      <w:r w:rsidRPr="001E39A1">
        <w:rPr>
          <w:rFonts w:ascii="Times New Roman" w:hAnsi="Times New Roman"/>
          <w:i/>
          <w:noProof/>
          <w:lang w:val="fr-FR"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14:paraId="099D4134" w14:textId="77777777" w:rsidR="00546376" w:rsidRPr="001E39A1" w:rsidRDefault="00546376" w:rsidP="00EE3F63">
      <w:pPr>
        <w:pStyle w:val="Header"/>
        <w:spacing w:line="276" w:lineRule="auto"/>
        <w:jc w:val="both"/>
        <w:rPr>
          <w:rFonts w:ascii="Times New Roman" w:hAnsi="Times New Roman"/>
          <w:i/>
          <w:lang w:val="fr-FR"/>
        </w:rPr>
      </w:pPr>
    </w:p>
    <w:p w14:paraId="70DB0F86" w14:textId="77777777" w:rsidR="00546376" w:rsidRPr="001E39A1" w:rsidRDefault="00546376" w:rsidP="00EE3F63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Totodată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declar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i/>
          <w:lang w:val="fr-FR"/>
        </w:rPr>
        <w:t>ca</w:t>
      </w:r>
      <w:proofErr w:type="gram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am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luat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la </w:t>
      </w:r>
      <w:proofErr w:type="spellStart"/>
      <w:r w:rsidRPr="001E39A1">
        <w:rPr>
          <w:rFonts w:ascii="Times New Roman" w:hAnsi="Times New Roman"/>
          <w:i/>
          <w:lang w:val="fr-FR"/>
        </w:rPr>
        <w:t>cunoştinţa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prevederile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art 326 « </w:t>
      </w:r>
      <w:proofErr w:type="spellStart"/>
      <w:r w:rsidRPr="001E39A1">
        <w:rPr>
          <w:rFonts w:ascii="Times New Roman" w:hAnsi="Times New Roman"/>
          <w:i/>
          <w:lang w:val="fr-FR"/>
        </w:rPr>
        <w:t>Falsul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în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Declaraţii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 » </w:t>
      </w:r>
      <w:proofErr w:type="spellStart"/>
      <w:r w:rsidRPr="001E39A1">
        <w:rPr>
          <w:rFonts w:ascii="Times New Roman" w:hAnsi="Times New Roman"/>
          <w:i/>
          <w:lang w:val="fr-FR"/>
        </w:rPr>
        <w:t>din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Codul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Penal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referitor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la « </w:t>
      </w:r>
      <w:proofErr w:type="spellStart"/>
      <w:r w:rsidRPr="001E39A1">
        <w:rPr>
          <w:rFonts w:ascii="Times New Roman" w:hAnsi="Times New Roman"/>
          <w:i/>
          <w:lang w:val="fr-FR"/>
        </w:rPr>
        <w:t>Declararea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necorespunzătoare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adevărului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făcuta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unui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organ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instituţii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stat </w:t>
      </w:r>
      <w:proofErr w:type="spellStart"/>
      <w:r w:rsidRPr="001E39A1">
        <w:rPr>
          <w:rFonts w:ascii="Times New Roman" w:hAnsi="Times New Roman"/>
          <w:i/>
          <w:lang w:val="fr-FR"/>
        </w:rPr>
        <w:t>ori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unei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alte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unităţi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în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vederea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producerii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unei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consecinţe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juridice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pentru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sine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pentru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altul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atunci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când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potrivit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legii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ori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împrejurărilor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declaraţia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făcuta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serveşte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pentru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producerea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acelei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consecinţe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se </w:t>
      </w:r>
      <w:proofErr w:type="spellStart"/>
      <w:r w:rsidRPr="001E39A1">
        <w:rPr>
          <w:rFonts w:ascii="Times New Roman" w:hAnsi="Times New Roman"/>
          <w:i/>
          <w:lang w:val="fr-FR"/>
        </w:rPr>
        <w:t>pedepseşte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închisoare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la 3 </w:t>
      </w:r>
      <w:proofErr w:type="spellStart"/>
      <w:r w:rsidRPr="001E39A1">
        <w:rPr>
          <w:rFonts w:ascii="Times New Roman" w:hAnsi="Times New Roman"/>
          <w:i/>
          <w:lang w:val="fr-FR"/>
        </w:rPr>
        <w:t>luni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la 2 </w:t>
      </w:r>
      <w:proofErr w:type="spellStart"/>
      <w:r w:rsidRPr="001E39A1">
        <w:rPr>
          <w:rFonts w:ascii="Times New Roman" w:hAnsi="Times New Roman"/>
          <w:i/>
          <w:lang w:val="fr-FR"/>
        </w:rPr>
        <w:t>ani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amenda »</w:t>
      </w:r>
    </w:p>
    <w:p w14:paraId="1EEF8B42" w14:textId="77777777" w:rsidR="00546376" w:rsidRPr="001E39A1" w:rsidRDefault="00546376" w:rsidP="00EE3F63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</w:p>
    <w:p w14:paraId="66BE14F4" w14:textId="0999B5DC" w:rsidR="00546376" w:rsidRPr="001E39A1" w:rsidRDefault="00546376" w:rsidP="00546376">
      <w:pPr>
        <w:spacing w:after="120" w:line="276" w:lineRule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reprezentantului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              </w:t>
      </w:r>
      <w:r w:rsidR="00DD24F8">
        <w:rPr>
          <w:rFonts w:ascii="Times New Roman" w:hAnsi="Times New Roman"/>
          <w:i/>
          <w:lang w:val="fr-FR"/>
        </w:rPr>
        <w:t xml:space="preserve">      </w:t>
      </w:r>
      <w:r w:rsidRPr="001E39A1">
        <w:rPr>
          <w:rFonts w:ascii="Times New Roman" w:hAnsi="Times New Roman"/>
          <w:i/>
          <w:lang w:val="fr-FR"/>
        </w:rPr>
        <w:t xml:space="preserve">     .....................................................</w:t>
      </w:r>
    </w:p>
    <w:p w14:paraId="2536B467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proofErr w:type="gram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</w:t>
      </w:r>
      <w:proofErr w:type="spellStart"/>
      <w:r w:rsidRPr="001E39A1">
        <w:rPr>
          <w:rFonts w:ascii="Times New Roman" w:hAnsi="Times New Roman"/>
          <w:i/>
          <w:lang w:val="fr-FR"/>
        </w:rPr>
        <w:t>şi</w:t>
      </w:r>
      <w:proofErr w:type="spellEnd"/>
      <w:proofErr w:type="gram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prenumele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semnatarului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3EB38C24" w14:textId="75211DD5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Capacitate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</w:t>
      </w:r>
      <w:r w:rsidR="00DD24F8">
        <w:rPr>
          <w:rFonts w:ascii="Times New Roman" w:hAnsi="Times New Roman"/>
          <w:i/>
          <w:lang w:val="fr-FR"/>
        </w:rPr>
        <w:t xml:space="preserve">              </w:t>
      </w:r>
      <w:r w:rsidRPr="001E39A1">
        <w:rPr>
          <w:rFonts w:ascii="Times New Roman" w:hAnsi="Times New Roman"/>
          <w:i/>
          <w:lang w:val="fr-FR"/>
        </w:rPr>
        <w:t xml:space="preserve">     .....................................................</w:t>
      </w:r>
    </w:p>
    <w:p w14:paraId="091407D0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despre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ofertant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</w:p>
    <w:p w14:paraId="607C7C05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proofErr w:type="gram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</w:t>
      </w:r>
      <w:r w:rsidRPr="001E39A1">
        <w:rPr>
          <w:rFonts w:ascii="Times New Roman" w:hAnsi="Times New Roman"/>
          <w:i/>
          <w:lang w:val="fr-FR"/>
        </w:rPr>
        <w:tab/>
      </w:r>
      <w:proofErr w:type="gram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22AEB445" w14:textId="2D7266DF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Ţara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reşedinţă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           </w:t>
      </w:r>
      <w:r w:rsidR="00DD24F8">
        <w:rPr>
          <w:rFonts w:ascii="Times New Roman" w:hAnsi="Times New Roman"/>
          <w:i/>
          <w:lang w:val="fr-FR"/>
        </w:rPr>
        <w:t xml:space="preserve">  </w:t>
      </w:r>
      <w:r w:rsidRPr="001E39A1">
        <w:rPr>
          <w:rFonts w:ascii="Times New Roman" w:hAnsi="Times New Roman"/>
          <w:i/>
          <w:lang w:val="fr-FR"/>
        </w:rPr>
        <w:t xml:space="preserve"> .....................................................</w:t>
      </w:r>
    </w:p>
    <w:p w14:paraId="2346767D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613C4E75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corespondenţă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1E39A1">
        <w:rPr>
          <w:rFonts w:ascii="Times New Roman" w:hAnsi="Times New Roman"/>
          <w:i/>
          <w:lang w:val="fr-FR"/>
        </w:rPr>
        <w:t>dacă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1E39A1">
        <w:rPr>
          <w:rFonts w:ascii="Times New Roman" w:hAnsi="Times New Roman"/>
          <w:i/>
          <w:lang w:val="fr-FR"/>
        </w:rPr>
        <w:t>diferită</w:t>
      </w:r>
      <w:proofErr w:type="spellEnd"/>
      <w:r w:rsidRPr="001E39A1">
        <w:rPr>
          <w:rFonts w:ascii="Times New Roman" w:hAnsi="Times New Roman"/>
          <w:i/>
          <w:lang w:val="fr-FR"/>
        </w:rPr>
        <w:t>)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619ACF6B" w14:textId="46B76E30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i/>
          <w:lang w:val="fr-FR"/>
        </w:rPr>
        <w:t>de e-mail</w:t>
      </w:r>
      <w:proofErr w:type="gramEnd"/>
      <w:r w:rsidRPr="001E39A1">
        <w:rPr>
          <w:rFonts w:ascii="Times New Roman" w:hAnsi="Times New Roman"/>
          <w:i/>
          <w:lang w:val="fr-FR"/>
        </w:rPr>
        <w:t xml:space="preserve">                                                                                  </w:t>
      </w:r>
      <w:r w:rsidR="00DD24F8">
        <w:rPr>
          <w:rFonts w:ascii="Times New Roman" w:hAnsi="Times New Roman"/>
          <w:i/>
          <w:lang w:val="fr-FR"/>
        </w:rPr>
        <w:t xml:space="preserve">          </w:t>
      </w:r>
      <w:r w:rsidRPr="001E39A1">
        <w:rPr>
          <w:rFonts w:ascii="Times New Roman" w:hAnsi="Times New Roman"/>
          <w:i/>
          <w:lang w:val="fr-FR"/>
        </w:rPr>
        <w:t xml:space="preserve">  .....................................................</w:t>
      </w:r>
    </w:p>
    <w:p w14:paraId="0B1431D0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r w:rsidRPr="001E39A1">
        <w:rPr>
          <w:rFonts w:ascii="Times New Roman" w:hAnsi="Times New Roman"/>
          <w:i/>
          <w:lang w:val="fr-FR"/>
        </w:rPr>
        <w:t>Telefon / Fax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20C7A84B" w14:textId="060B0B78" w:rsidR="00546376" w:rsidRPr="001E39A1" w:rsidRDefault="00546376" w:rsidP="00546376">
      <w:pPr>
        <w:spacing w:line="276" w:lineRule="auto"/>
        <w:jc w:val="both"/>
        <w:rPr>
          <w:rStyle w:val="ln2tparagraf"/>
          <w:rFonts w:ascii="Times New Roman" w:hAnsi="Times New Roman"/>
        </w:rPr>
      </w:pPr>
      <w:r w:rsidRPr="001E39A1">
        <w:rPr>
          <w:rFonts w:ascii="Times New Roman" w:hAnsi="Times New Roman"/>
          <w:i/>
        </w:rPr>
        <w:t xml:space="preserve">Data </w:t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  <w:t xml:space="preserve">                </w:t>
      </w:r>
      <w:r w:rsidR="00DD24F8">
        <w:rPr>
          <w:rFonts w:ascii="Times New Roman" w:hAnsi="Times New Roman"/>
          <w:i/>
        </w:rPr>
        <w:t xml:space="preserve"> </w:t>
      </w:r>
      <w:r w:rsidRPr="001E39A1">
        <w:rPr>
          <w:rFonts w:ascii="Times New Roman" w:hAnsi="Times New Roman"/>
          <w:i/>
        </w:rPr>
        <w:t xml:space="preserve">     .....................................................</w:t>
      </w:r>
    </w:p>
    <w:p w14:paraId="269013C6" w14:textId="77777777" w:rsidR="00546376" w:rsidRPr="001E39A1" w:rsidRDefault="00546376" w:rsidP="00546376">
      <w:pPr>
        <w:spacing w:line="276" w:lineRule="auto"/>
        <w:ind w:firstLine="720"/>
        <w:jc w:val="both"/>
        <w:outlineLvl w:val="0"/>
        <w:rPr>
          <w:rFonts w:ascii="Times New Roman" w:hAnsi="Times New Roman"/>
          <w:b/>
          <w:i/>
          <w:color w:val="000000"/>
          <w:u w:val="single"/>
        </w:rPr>
      </w:pPr>
    </w:p>
    <w:p w14:paraId="00535432" w14:textId="77777777" w:rsidR="00546376" w:rsidRPr="001E39A1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17D1BDA9" w14:textId="77777777" w:rsidR="00546376" w:rsidRPr="001E39A1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6465B869" w14:textId="77777777" w:rsidR="00546376" w:rsidRPr="001E39A1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2D608F4F" w14:textId="77777777" w:rsidR="00546376" w:rsidRPr="001E39A1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6C669CB8" w14:textId="77777777" w:rsidR="006B0B0B" w:rsidRPr="001E39A1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37972293" w14:textId="77777777" w:rsidR="006B0B0B" w:rsidRPr="001E39A1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3C163240" w14:textId="77777777" w:rsidR="006B0B0B" w:rsidRPr="001E39A1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3A929AB7" w14:textId="77777777" w:rsidR="006B0B0B" w:rsidRPr="001E39A1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1783BD3B" w14:textId="501C0805" w:rsidR="003B0280" w:rsidRPr="001E39A1" w:rsidRDefault="006B0B0B" w:rsidP="00AC415D">
      <w:pPr>
        <w:rPr>
          <w:rFonts w:ascii="Times New Roman" w:hAnsi="Times New Roman"/>
          <w:b/>
          <w:noProof/>
        </w:rPr>
      </w:pPr>
      <w:r w:rsidRPr="001E39A1">
        <w:rPr>
          <w:rFonts w:ascii="Times New Roman" w:hAnsi="Times New Roman"/>
          <w:b/>
          <w:i/>
        </w:rPr>
        <w:t xml:space="preserve">                                                                                           </w:t>
      </w:r>
    </w:p>
    <w:sectPr w:rsidR="003B0280" w:rsidRPr="001E39A1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E414" w14:textId="77777777" w:rsidR="00E42BC3" w:rsidRDefault="00E42BC3">
      <w:r>
        <w:separator/>
      </w:r>
    </w:p>
  </w:endnote>
  <w:endnote w:type="continuationSeparator" w:id="0">
    <w:p w14:paraId="5818E40F" w14:textId="77777777" w:rsidR="00E42BC3" w:rsidRDefault="00E4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5655" w14:textId="77777777" w:rsidR="00E42BC3" w:rsidRDefault="00E42BC3">
      <w:r>
        <w:separator/>
      </w:r>
    </w:p>
  </w:footnote>
  <w:footnote w:type="continuationSeparator" w:id="0">
    <w:p w14:paraId="2C25981C" w14:textId="77777777" w:rsidR="00E42BC3" w:rsidRDefault="00E4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5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C7ED4"/>
    <w:multiLevelType w:val="hybridMultilevel"/>
    <w:tmpl w:val="B55C3C18"/>
    <w:lvl w:ilvl="0" w:tplc="FBD6ED5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767"/>
    <w:multiLevelType w:val="multilevel"/>
    <w:tmpl w:val="19D0B1E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47291"/>
    <w:multiLevelType w:val="hybridMultilevel"/>
    <w:tmpl w:val="8CA4FA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03CC"/>
    <w:multiLevelType w:val="hybridMultilevel"/>
    <w:tmpl w:val="4B3EE864"/>
    <w:lvl w:ilvl="0" w:tplc="9D369B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B020E"/>
    <w:multiLevelType w:val="hybridMultilevel"/>
    <w:tmpl w:val="F69A253E"/>
    <w:lvl w:ilvl="0" w:tplc="D29A028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C1976"/>
    <w:multiLevelType w:val="hybridMultilevel"/>
    <w:tmpl w:val="29C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176D6"/>
    <w:multiLevelType w:val="hybridMultilevel"/>
    <w:tmpl w:val="0BBC9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D401E"/>
    <w:multiLevelType w:val="hybridMultilevel"/>
    <w:tmpl w:val="66F66348"/>
    <w:lvl w:ilvl="0" w:tplc="86224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6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B5378"/>
    <w:multiLevelType w:val="multilevel"/>
    <w:tmpl w:val="FCB8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95918380">
    <w:abstractNumId w:val="7"/>
  </w:num>
  <w:num w:numId="2" w16cid:durableId="490103299">
    <w:abstractNumId w:val="2"/>
  </w:num>
  <w:num w:numId="3" w16cid:durableId="190994800">
    <w:abstractNumId w:val="14"/>
  </w:num>
  <w:num w:numId="4" w16cid:durableId="8819393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737085">
    <w:abstractNumId w:val="41"/>
  </w:num>
  <w:num w:numId="6" w16cid:durableId="887643714">
    <w:abstractNumId w:val="19"/>
  </w:num>
  <w:num w:numId="7" w16cid:durableId="46538136">
    <w:abstractNumId w:val="8"/>
  </w:num>
  <w:num w:numId="8" w16cid:durableId="1487240187">
    <w:abstractNumId w:val="26"/>
  </w:num>
  <w:num w:numId="9" w16cid:durableId="73016515">
    <w:abstractNumId w:val="36"/>
  </w:num>
  <w:num w:numId="10" w16cid:durableId="2122843126">
    <w:abstractNumId w:val="0"/>
  </w:num>
  <w:num w:numId="11" w16cid:durableId="1544827714">
    <w:abstractNumId w:val="0"/>
  </w:num>
  <w:num w:numId="12" w16cid:durableId="1256475713">
    <w:abstractNumId w:val="35"/>
  </w:num>
  <w:num w:numId="13" w16cid:durableId="1520121591">
    <w:abstractNumId w:val="37"/>
  </w:num>
  <w:num w:numId="14" w16cid:durableId="592588707">
    <w:abstractNumId w:val="17"/>
  </w:num>
  <w:num w:numId="15" w16cid:durableId="1232353487">
    <w:abstractNumId w:val="3"/>
  </w:num>
  <w:num w:numId="16" w16cid:durableId="616837933">
    <w:abstractNumId w:val="4"/>
  </w:num>
  <w:num w:numId="17" w16cid:durableId="1226256355">
    <w:abstractNumId w:val="40"/>
  </w:num>
  <w:num w:numId="18" w16cid:durableId="1973555533">
    <w:abstractNumId w:val="6"/>
  </w:num>
  <w:num w:numId="19" w16cid:durableId="1004210002">
    <w:abstractNumId w:val="13"/>
  </w:num>
  <w:num w:numId="20" w16cid:durableId="1689454158">
    <w:abstractNumId w:val="12"/>
  </w:num>
  <w:num w:numId="21" w16cid:durableId="1106656654">
    <w:abstractNumId w:val="16"/>
  </w:num>
  <w:num w:numId="22" w16cid:durableId="624047674">
    <w:abstractNumId w:val="22"/>
  </w:num>
  <w:num w:numId="23" w16cid:durableId="364642360">
    <w:abstractNumId w:val="15"/>
  </w:num>
  <w:num w:numId="24" w16cid:durableId="1463696913">
    <w:abstractNumId w:val="32"/>
  </w:num>
  <w:num w:numId="25" w16cid:durableId="278490405">
    <w:abstractNumId w:val="10"/>
  </w:num>
  <w:num w:numId="26" w16cid:durableId="269624365">
    <w:abstractNumId w:val="34"/>
  </w:num>
  <w:num w:numId="27" w16cid:durableId="53478817">
    <w:abstractNumId w:val="38"/>
  </w:num>
  <w:num w:numId="28" w16cid:durableId="1070729596">
    <w:abstractNumId w:val="25"/>
  </w:num>
  <w:num w:numId="29" w16cid:durableId="674264945">
    <w:abstractNumId w:val="34"/>
  </w:num>
  <w:num w:numId="30" w16cid:durableId="400253883">
    <w:abstractNumId w:val="34"/>
  </w:num>
  <w:num w:numId="31" w16cid:durableId="1719476243">
    <w:abstractNumId w:val="1"/>
  </w:num>
  <w:num w:numId="32" w16cid:durableId="884758016">
    <w:abstractNumId w:val="9"/>
  </w:num>
  <w:num w:numId="33" w16cid:durableId="1102460431">
    <w:abstractNumId w:val="20"/>
  </w:num>
  <w:num w:numId="34" w16cid:durableId="180240997">
    <w:abstractNumId w:val="39"/>
  </w:num>
  <w:num w:numId="35" w16cid:durableId="1435858007">
    <w:abstractNumId w:val="18"/>
  </w:num>
  <w:num w:numId="36" w16cid:durableId="1367214116">
    <w:abstractNumId w:val="5"/>
  </w:num>
  <w:num w:numId="37" w16cid:durableId="976958775">
    <w:abstractNumId w:val="11"/>
  </w:num>
  <w:num w:numId="38" w16cid:durableId="1274634464">
    <w:abstractNumId w:val="31"/>
  </w:num>
  <w:num w:numId="39" w16cid:durableId="1102844821">
    <w:abstractNumId w:val="33"/>
  </w:num>
  <w:num w:numId="40" w16cid:durableId="1036155751">
    <w:abstractNumId w:val="29"/>
  </w:num>
  <w:num w:numId="41" w16cid:durableId="1728139699">
    <w:abstractNumId w:val="23"/>
  </w:num>
  <w:num w:numId="42" w16cid:durableId="1806771103">
    <w:abstractNumId w:val="30"/>
  </w:num>
  <w:num w:numId="43" w16cid:durableId="2039043354">
    <w:abstractNumId w:val="28"/>
  </w:num>
  <w:num w:numId="44" w16cid:durableId="5782476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800417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760777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0"/>
    <w:rsid w:val="00005AD5"/>
    <w:rsid w:val="00011671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325A"/>
    <w:rsid w:val="00064B98"/>
    <w:rsid w:val="000657BA"/>
    <w:rsid w:val="00065AD7"/>
    <w:rsid w:val="00076903"/>
    <w:rsid w:val="00077A76"/>
    <w:rsid w:val="00080A7F"/>
    <w:rsid w:val="0008590A"/>
    <w:rsid w:val="0009107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453D3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A64DD"/>
    <w:rsid w:val="001B0BF5"/>
    <w:rsid w:val="001B61A9"/>
    <w:rsid w:val="001C156A"/>
    <w:rsid w:val="001C3E70"/>
    <w:rsid w:val="001C58E0"/>
    <w:rsid w:val="001C7BA4"/>
    <w:rsid w:val="001D4BFF"/>
    <w:rsid w:val="001D65EC"/>
    <w:rsid w:val="001E2808"/>
    <w:rsid w:val="001E39A1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17F3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63970"/>
    <w:rsid w:val="00364891"/>
    <w:rsid w:val="00366FC3"/>
    <w:rsid w:val="00372094"/>
    <w:rsid w:val="00373782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2D7F"/>
    <w:rsid w:val="003E5296"/>
    <w:rsid w:val="003E5A4C"/>
    <w:rsid w:val="003E5B4D"/>
    <w:rsid w:val="003E7B24"/>
    <w:rsid w:val="003E7BF4"/>
    <w:rsid w:val="003F12DA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4E9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30E"/>
    <w:rsid w:val="004629C8"/>
    <w:rsid w:val="0046437C"/>
    <w:rsid w:val="00466298"/>
    <w:rsid w:val="00476879"/>
    <w:rsid w:val="00477951"/>
    <w:rsid w:val="0048344F"/>
    <w:rsid w:val="0048761D"/>
    <w:rsid w:val="00487E07"/>
    <w:rsid w:val="004916F7"/>
    <w:rsid w:val="004924FC"/>
    <w:rsid w:val="004A0B12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4FA8"/>
    <w:rsid w:val="00586545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C0257"/>
    <w:rsid w:val="005C3CD6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6943"/>
    <w:rsid w:val="00602443"/>
    <w:rsid w:val="00604977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4CB6"/>
    <w:rsid w:val="007D562C"/>
    <w:rsid w:val="007D7CFD"/>
    <w:rsid w:val="007E0B13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524"/>
    <w:rsid w:val="00875C10"/>
    <w:rsid w:val="00876197"/>
    <w:rsid w:val="00877BA9"/>
    <w:rsid w:val="00881B65"/>
    <w:rsid w:val="008837DC"/>
    <w:rsid w:val="00885748"/>
    <w:rsid w:val="008861F3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E0BD3"/>
    <w:rsid w:val="008E28C0"/>
    <w:rsid w:val="008E347A"/>
    <w:rsid w:val="008E3EB0"/>
    <w:rsid w:val="008E618A"/>
    <w:rsid w:val="008E74D8"/>
    <w:rsid w:val="008F0411"/>
    <w:rsid w:val="008F2C77"/>
    <w:rsid w:val="008F3755"/>
    <w:rsid w:val="008F4262"/>
    <w:rsid w:val="008F54DC"/>
    <w:rsid w:val="008F795D"/>
    <w:rsid w:val="009069D9"/>
    <w:rsid w:val="0090790A"/>
    <w:rsid w:val="00910A75"/>
    <w:rsid w:val="00913C59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198F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0AD5"/>
    <w:rsid w:val="00A06E4D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606E"/>
    <w:rsid w:val="00A37194"/>
    <w:rsid w:val="00A40667"/>
    <w:rsid w:val="00A415FC"/>
    <w:rsid w:val="00A41827"/>
    <w:rsid w:val="00A41F4E"/>
    <w:rsid w:val="00A44ED0"/>
    <w:rsid w:val="00A47BD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83855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415D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07C0F"/>
    <w:rsid w:val="00B10118"/>
    <w:rsid w:val="00B128C5"/>
    <w:rsid w:val="00B16A45"/>
    <w:rsid w:val="00B20483"/>
    <w:rsid w:val="00B228AC"/>
    <w:rsid w:val="00B24CD3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479A8"/>
    <w:rsid w:val="00B6096E"/>
    <w:rsid w:val="00B643D2"/>
    <w:rsid w:val="00B64903"/>
    <w:rsid w:val="00B64B8B"/>
    <w:rsid w:val="00B64BF3"/>
    <w:rsid w:val="00B712A6"/>
    <w:rsid w:val="00B71A29"/>
    <w:rsid w:val="00B80548"/>
    <w:rsid w:val="00B8396C"/>
    <w:rsid w:val="00B84361"/>
    <w:rsid w:val="00B843AF"/>
    <w:rsid w:val="00B84F66"/>
    <w:rsid w:val="00BA3546"/>
    <w:rsid w:val="00BA713B"/>
    <w:rsid w:val="00BB6408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669E"/>
    <w:rsid w:val="00C674A4"/>
    <w:rsid w:val="00C744B9"/>
    <w:rsid w:val="00C767A2"/>
    <w:rsid w:val="00C80A05"/>
    <w:rsid w:val="00C81764"/>
    <w:rsid w:val="00C86A08"/>
    <w:rsid w:val="00C86DF9"/>
    <w:rsid w:val="00C8728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D4FB4"/>
    <w:rsid w:val="00CE023E"/>
    <w:rsid w:val="00CE34F6"/>
    <w:rsid w:val="00CE34FA"/>
    <w:rsid w:val="00CE46AB"/>
    <w:rsid w:val="00CE4BE0"/>
    <w:rsid w:val="00CE4E3A"/>
    <w:rsid w:val="00CE7B8B"/>
    <w:rsid w:val="00CF29E8"/>
    <w:rsid w:val="00D00079"/>
    <w:rsid w:val="00D040C1"/>
    <w:rsid w:val="00D04178"/>
    <w:rsid w:val="00D11AE9"/>
    <w:rsid w:val="00D1228D"/>
    <w:rsid w:val="00D127C1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65F43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24F8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4D"/>
    <w:rsid w:val="00E15CF3"/>
    <w:rsid w:val="00E17AFA"/>
    <w:rsid w:val="00E225BE"/>
    <w:rsid w:val="00E23A44"/>
    <w:rsid w:val="00E25B1E"/>
    <w:rsid w:val="00E261BA"/>
    <w:rsid w:val="00E2718D"/>
    <w:rsid w:val="00E3223A"/>
    <w:rsid w:val="00E42BC3"/>
    <w:rsid w:val="00E431EF"/>
    <w:rsid w:val="00E44896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97624"/>
    <w:rsid w:val="00EA011C"/>
    <w:rsid w:val="00EA0942"/>
    <w:rsid w:val="00EA435E"/>
    <w:rsid w:val="00EA5E8C"/>
    <w:rsid w:val="00EB1036"/>
    <w:rsid w:val="00EB2B40"/>
    <w:rsid w:val="00EB67E8"/>
    <w:rsid w:val="00EC0B1E"/>
    <w:rsid w:val="00EC1CCF"/>
    <w:rsid w:val="00EC1F78"/>
    <w:rsid w:val="00EC4349"/>
    <w:rsid w:val="00EC60FB"/>
    <w:rsid w:val="00EC6E6D"/>
    <w:rsid w:val="00EC7534"/>
    <w:rsid w:val="00ED0CAA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2532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67F1F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14F"/>
    <w:rsid w:val="00FB374D"/>
    <w:rsid w:val="00FB3A0C"/>
    <w:rsid w:val="00FB3D4B"/>
    <w:rsid w:val="00FB5C4D"/>
    <w:rsid w:val="00FC7C22"/>
    <w:rsid w:val="00FD54F1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2DB96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paragraph" w:customStyle="1" w:styleId="TextnBalon">
    <w:name w:val="Text în Balon"/>
    <w:basedOn w:val="Normal"/>
    <w:semiHidden/>
    <w:rsid w:val="00C87289"/>
    <w:pPr>
      <w:overflowPunct/>
      <w:autoSpaceDE/>
      <w:autoSpaceDN/>
      <w:adjustRightInd/>
      <w:spacing w:after="120"/>
      <w:jc w:val="both"/>
      <w:textAlignment w:val="auto"/>
    </w:pPr>
    <w:rPr>
      <w:rFonts w:ascii="Arial Narrow" w:eastAsia="Times New Roman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F13A-6D25-4885-AF47-26E3A1D6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Irimia Mihai Aurelian</cp:lastModifiedBy>
  <cp:revision>5</cp:revision>
  <cp:lastPrinted>2022-06-16T06:57:00Z</cp:lastPrinted>
  <dcterms:created xsi:type="dcterms:W3CDTF">2023-04-07T08:10:00Z</dcterms:created>
  <dcterms:modified xsi:type="dcterms:W3CDTF">2023-04-07T09:19:00Z</dcterms:modified>
</cp:coreProperties>
</file>