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05" w:rsidRPr="00D54D75" w:rsidRDefault="00842F05" w:rsidP="00842F0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54D75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842F05" w:rsidRPr="00D54D75" w:rsidRDefault="00842F05" w:rsidP="00842F05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D54D75">
        <w:rPr>
          <w:rFonts w:ascii="Calibri" w:eastAsia="Calibri" w:hAnsi="Calibri" w:cs="Calibri"/>
          <w:b/>
          <w:u w:val="single"/>
        </w:rPr>
        <w:t>Termeni şi Condiţii de Prestare*</w:t>
      </w:r>
      <w:r w:rsidRPr="00D54D75">
        <w:rPr>
          <w:rFonts w:ascii="Calibri" w:eastAsia="Calibri" w:hAnsi="Calibri" w:cs="Calibri"/>
          <w:b/>
          <w:u w:val="single"/>
          <w:vertAlign w:val="superscript"/>
        </w:rPr>
        <w:footnoteReference w:id="1"/>
      </w:r>
    </w:p>
    <w:p w:rsidR="00842F05" w:rsidRPr="00D54D75" w:rsidRDefault="00842F05" w:rsidP="00842F05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3366FF"/>
          <w:szCs w:val="20"/>
        </w:rPr>
      </w:pPr>
      <w:r w:rsidRPr="00D54D75">
        <w:rPr>
          <w:rFonts w:ascii="Calibri" w:eastAsia="Times New Roman" w:hAnsi="Calibri" w:cs="Calibri"/>
          <w:szCs w:val="20"/>
        </w:rPr>
        <w:t xml:space="preserve">Achiziția de </w:t>
      </w:r>
      <w:r w:rsidRPr="0053795A">
        <w:rPr>
          <w:rFonts w:ascii="Calibri" w:eastAsia="Times New Roman" w:hAnsi="Calibri" w:cs="Calibri"/>
          <w:szCs w:val="20"/>
        </w:rPr>
        <w:t>Echipamente de tehnica de calcul</w:t>
      </w:r>
    </w:p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</w:rPr>
      </w:pPr>
    </w:p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</w:rPr>
      </w:pPr>
      <w:r w:rsidRPr="00D54D75">
        <w:rPr>
          <w:rFonts w:ascii="Calibri" w:eastAsia="Calibri" w:hAnsi="Calibri" w:cs="Calibri"/>
        </w:rPr>
        <w:t xml:space="preserve">Sub-Proiect: Creșterea ratei de retenție a studenților din primul an universitar de la Facultatea de Educație Fizică și Sport, Universitatea “Dunărea de Jos” Din Galați – STUDPERFORMED    </w:t>
      </w:r>
    </w:p>
    <w:p w:rsidR="00842F05" w:rsidRPr="00D54D75" w:rsidRDefault="00842F05" w:rsidP="00842F05">
      <w:pPr>
        <w:spacing w:after="0" w:line="240" w:lineRule="auto"/>
        <w:ind w:left="567"/>
        <w:rPr>
          <w:rFonts w:ascii="Calibri" w:eastAsia="Calibri" w:hAnsi="Calibri" w:cs="Calibri"/>
        </w:rPr>
      </w:pPr>
      <w:r w:rsidRPr="00D54D75">
        <w:rPr>
          <w:rFonts w:ascii="Calibri" w:eastAsia="Calibri" w:hAnsi="Calibri" w:cs="Calibri"/>
        </w:rPr>
        <w:t xml:space="preserve">    </w:t>
      </w:r>
    </w:p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</w:rPr>
      </w:pPr>
      <w:r w:rsidRPr="00D54D75">
        <w:rPr>
          <w:rFonts w:ascii="Calibri" w:eastAsia="Calibri" w:hAnsi="Calibri" w:cs="Calibri"/>
        </w:rPr>
        <w:t xml:space="preserve">Beneficiar: Facultatea de Educație Fizică și Sport - Universitatea “Dunărea de Jos” din Galați </w:t>
      </w:r>
    </w:p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</w:rPr>
      </w:pPr>
    </w:p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</w:rPr>
      </w:pPr>
      <w:r w:rsidRPr="00D54D75">
        <w:rPr>
          <w:rFonts w:ascii="Calibri" w:eastAsia="Calibri" w:hAnsi="Calibri" w:cs="Calibri"/>
        </w:rPr>
        <w:t>Ofertant: ____________________</w:t>
      </w:r>
    </w:p>
    <w:p w:rsidR="00842F05" w:rsidRPr="00D54D75" w:rsidRDefault="00842F05" w:rsidP="00842F05">
      <w:pPr>
        <w:spacing w:after="0" w:line="240" w:lineRule="auto"/>
        <w:ind w:left="6300" w:hanging="5760"/>
        <w:rPr>
          <w:rFonts w:ascii="Calibri" w:eastAsia="Calibri" w:hAnsi="Calibri" w:cs="Calibri"/>
        </w:rPr>
      </w:pPr>
    </w:p>
    <w:p w:rsidR="00842F05" w:rsidRPr="00D54D75" w:rsidRDefault="00842F05" w:rsidP="00842F05">
      <w:pPr>
        <w:spacing w:after="0" w:line="240" w:lineRule="auto"/>
        <w:ind w:left="6300" w:hanging="5760"/>
        <w:rPr>
          <w:rFonts w:ascii="Calibri" w:eastAsia="Calibri" w:hAnsi="Calibri" w:cs="Calibri"/>
        </w:rPr>
      </w:pPr>
    </w:p>
    <w:p w:rsidR="00842F05" w:rsidRPr="003C429C" w:rsidRDefault="00842F05" w:rsidP="003C429C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3C429C">
        <w:rPr>
          <w:rFonts w:ascii="Times New Roman" w:hAnsi="Times New Roman" w:cs="Times New Roman"/>
          <w:b/>
          <w:u w:val="single"/>
        </w:rPr>
        <w:t xml:space="preserve">Oferta de preț </w:t>
      </w:r>
      <w:r w:rsidRPr="003C429C">
        <w:rPr>
          <w:rFonts w:ascii="Times New Roman" w:hAnsi="Times New Roman" w:cs="Times New Roman"/>
          <w:i/>
          <w:color w:val="FF0000"/>
        </w:rPr>
        <w:t>[a se completa de catre Ofertant]</w:t>
      </w:r>
    </w:p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  <w:b/>
          <w:sz w:val="16"/>
        </w:rPr>
      </w:pPr>
      <w:r w:rsidRPr="00D54D75">
        <w:rPr>
          <w:rFonts w:ascii="Calibri" w:eastAsia="Calibri" w:hAnsi="Calibri" w:cs="Calibri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842F05" w:rsidRPr="00D54D75" w:rsidTr="001475D7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Nr. crt.</w:t>
            </w:r>
          </w:p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(1)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Denumirea serviciilor</w:t>
            </w:r>
            <w:r w:rsidR="003C429C">
              <w:rPr>
                <w:rFonts w:ascii="Calibri" w:eastAsia="Calibri" w:hAnsi="Calibri" w:cs="Calibri"/>
                <w:b/>
              </w:rPr>
              <w:t>/produselor</w:t>
            </w:r>
          </w:p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Cant.</w:t>
            </w:r>
          </w:p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Pret unitar</w:t>
            </w:r>
          </w:p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Valoare Totala fără TVA</w:t>
            </w:r>
          </w:p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TVA</w:t>
            </w:r>
          </w:p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(6=5* %TVA)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Valoare totala cu TVA</w:t>
            </w:r>
          </w:p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(7=5+6)</w:t>
            </w:r>
          </w:p>
        </w:tc>
      </w:tr>
      <w:tr w:rsidR="001475D7" w:rsidRPr="00D54D75" w:rsidTr="003C429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35650A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Desktop PC (calculator si monitor)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F20ECB">
              <w:rPr>
                <w:rFonts w:ascii="Times New Roman" w:hAnsi="Times New Roman" w:cs="Times New Roman"/>
                <w:spacing w:val="-2"/>
              </w:rPr>
              <w:t xml:space="preserve"> buc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3C429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BC7CB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Hard-disk extern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  <w:r w:rsidRPr="00F20ECB">
              <w:rPr>
                <w:rFonts w:ascii="Times New Roman" w:hAnsi="Times New Roman" w:cs="Times New Roman"/>
                <w:spacing w:val="-2"/>
              </w:rPr>
              <w:t xml:space="preserve"> buc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3C429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BC7CB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Mouse wireless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F20ECB">
              <w:rPr>
                <w:rFonts w:ascii="Times New Roman" w:hAnsi="Times New Roman" w:cs="Times New Roman"/>
                <w:spacing w:val="-2"/>
              </w:rPr>
              <w:t xml:space="preserve"> buc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3C429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BC7CB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Memorie  portabilă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</w:rPr>
              <w:t>10</w:t>
            </w:r>
            <w:r w:rsidRPr="00F20ECB">
              <w:rPr>
                <w:rFonts w:ascii="Times New Roman" w:hAnsi="Times New Roman" w:cs="Times New Roman"/>
                <w:spacing w:val="-2"/>
              </w:rPr>
              <w:t xml:space="preserve"> buc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3C429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BC7CB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Tablete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DF0">
              <w:rPr>
                <w:rFonts w:ascii="Times New Roman" w:hAnsi="Times New Roman" w:cs="Times New Roman"/>
                <w:spacing w:val="-2"/>
              </w:rPr>
              <w:t>2 buc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1475D7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1475D7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D7" w:rsidRPr="00D54D75" w:rsidRDefault="001475D7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842F05" w:rsidRPr="003C429C" w:rsidRDefault="00842F05" w:rsidP="003C429C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29C">
        <w:rPr>
          <w:rFonts w:ascii="Times New Roman" w:hAnsi="Times New Roman" w:cs="Times New Roman"/>
          <w:b/>
          <w:u w:val="single"/>
        </w:rPr>
        <w:t xml:space="preserve">Preţ fix:  </w:t>
      </w:r>
      <w:r w:rsidRPr="003C429C">
        <w:rPr>
          <w:rFonts w:ascii="Times New Roman" w:hAnsi="Times New Roman" w:cs="Times New Roman"/>
        </w:rPr>
        <w:t>Preţul indicat mai sus este ferm şi fix şi nu poate fi modificat pe durata executării contractului.</w:t>
      </w:r>
    </w:p>
    <w:p w:rsidR="001475D7" w:rsidRPr="001475D7" w:rsidRDefault="001475D7" w:rsidP="003C429C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75D7">
        <w:rPr>
          <w:rFonts w:ascii="Times New Roman" w:hAnsi="Times New Roman" w:cs="Times New Roman"/>
          <w:b/>
          <w:u w:val="single"/>
        </w:rPr>
        <w:t>Grafic de livrare:</w:t>
      </w:r>
      <w:r w:rsidRPr="001475D7">
        <w:rPr>
          <w:rFonts w:ascii="Times New Roman" w:hAnsi="Times New Roman" w:cs="Times New Roman"/>
          <w:b/>
        </w:rPr>
        <w:t xml:space="preserve"> </w:t>
      </w:r>
      <w:r w:rsidRPr="001475D7">
        <w:rPr>
          <w:rFonts w:ascii="Times New Roman" w:hAnsi="Times New Roman" w:cs="Times New Roman"/>
        </w:rPr>
        <w:t xml:space="preserve">Livrarea produselor se va efectua în cel mult ........ de zile de la data semnarii Contractului, la destinația finală indicată, conform următorului grafic: </w:t>
      </w:r>
    </w:p>
    <w:p w:rsidR="00842F05" w:rsidRPr="00D54D75" w:rsidRDefault="00842F05" w:rsidP="00842F05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29"/>
        <w:gridCol w:w="2068"/>
        <w:gridCol w:w="3623"/>
      </w:tblGrid>
      <w:tr w:rsidR="00842F05" w:rsidRPr="00D54D75" w:rsidTr="001475D7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Denumirea serviciilor</w:t>
            </w:r>
            <w:r w:rsidR="003C429C">
              <w:rPr>
                <w:rFonts w:ascii="Calibri" w:eastAsia="Calibri" w:hAnsi="Calibri" w:cs="Calibri"/>
                <w:b/>
              </w:rPr>
              <w:t>/produselor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Cant.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05" w:rsidRPr="00D54D75" w:rsidRDefault="00842F05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Termene de realizare</w:t>
            </w:r>
          </w:p>
        </w:tc>
      </w:tr>
      <w:tr w:rsidR="001475D7" w:rsidRPr="00D54D75" w:rsidTr="003C429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5D7" w:rsidRPr="00D54D75" w:rsidRDefault="001475D7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 w:rsidRPr="00D54D75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Desktop PC (calculator si monitor)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F20ECB">
              <w:rPr>
                <w:rFonts w:ascii="Times New Roman" w:hAnsi="Times New Roman" w:cs="Times New Roman"/>
                <w:spacing w:val="-2"/>
              </w:rPr>
              <w:t xml:space="preserve"> buc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3C429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BC7CB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Hard-disk extern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  <w:r w:rsidRPr="00F20ECB">
              <w:rPr>
                <w:rFonts w:ascii="Times New Roman" w:hAnsi="Times New Roman" w:cs="Times New Roman"/>
                <w:spacing w:val="-2"/>
              </w:rPr>
              <w:t xml:space="preserve"> buc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3C429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BC7CB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Mouse wireless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F20ECB">
              <w:rPr>
                <w:rFonts w:ascii="Times New Roman" w:hAnsi="Times New Roman" w:cs="Times New Roman"/>
                <w:spacing w:val="-2"/>
              </w:rPr>
              <w:t xml:space="preserve"> buc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3C429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BC7CB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3C429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Memorie  portabilă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pacing w:val="-2"/>
              </w:rPr>
              <w:t>10</w:t>
            </w:r>
            <w:r w:rsidRPr="00F20ECB">
              <w:rPr>
                <w:rFonts w:ascii="Times New Roman" w:hAnsi="Times New Roman" w:cs="Times New Roman"/>
                <w:spacing w:val="-2"/>
              </w:rPr>
              <w:t xml:space="preserve"> buc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5D7" w:rsidRPr="00D54D75" w:rsidTr="003C429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7" w:rsidRPr="00D54D75" w:rsidRDefault="001475D7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  <w:r w:rsidRPr="00506930">
              <w:rPr>
                <w:rFonts w:ascii="Times New Roman" w:hAnsi="Times New Roman" w:cs="Times New Roman"/>
                <w:spacing w:val="-2"/>
              </w:rPr>
              <w:t xml:space="preserve">Tablete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DF0">
              <w:rPr>
                <w:rFonts w:ascii="Times New Roman" w:hAnsi="Times New Roman" w:cs="Times New Roman"/>
                <w:spacing w:val="-2"/>
              </w:rPr>
              <w:t>2 buc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42F05" w:rsidRPr="00D54D75" w:rsidRDefault="00842F05" w:rsidP="00842F05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p w:rsidR="00842F05" w:rsidRPr="003C429C" w:rsidRDefault="00842F05" w:rsidP="003C429C">
      <w:pPr>
        <w:numPr>
          <w:ilvl w:val="0"/>
          <w:numId w:val="10"/>
        </w:numPr>
        <w:tabs>
          <w:tab w:val="left" w:pos="-2127"/>
          <w:tab w:val="num" w:pos="3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3C429C">
        <w:rPr>
          <w:rFonts w:ascii="Times New Roman" w:eastAsia="Calibri" w:hAnsi="Times New Roman" w:cs="Times New Roman"/>
          <w:b/>
          <w:u w:val="single"/>
        </w:rPr>
        <w:t>Plata</w:t>
      </w:r>
      <w:r w:rsidRPr="003C429C">
        <w:rPr>
          <w:rFonts w:ascii="Times New Roman" w:eastAsia="Calibri" w:hAnsi="Times New Roman" w:cs="Times New Roman"/>
          <w:b/>
        </w:rPr>
        <w:t xml:space="preserve"> </w:t>
      </w:r>
      <w:r w:rsidRPr="003C429C">
        <w:rPr>
          <w:rFonts w:ascii="Times New Roman" w:eastAsia="Calibri" w:hAnsi="Times New Roman" w:cs="Times New Roman"/>
        </w:rPr>
        <w:t>facturii se va efectua in lei, 100% la realizarea efectivă a serviciilor</w:t>
      </w:r>
      <w:r w:rsidR="003C429C">
        <w:rPr>
          <w:rFonts w:ascii="Times New Roman" w:eastAsia="Calibri" w:hAnsi="Times New Roman" w:cs="Times New Roman"/>
        </w:rPr>
        <w:t>/produselor</w:t>
      </w:r>
      <w:r w:rsidRPr="003C429C">
        <w:rPr>
          <w:rFonts w:ascii="Times New Roman" w:eastAsia="Calibri" w:hAnsi="Times New Roman" w:cs="Times New Roman"/>
        </w:rPr>
        <w:t xml:space="preserve"> prevăzute, pe baza facturii Prestatorului</w:t>
      </w:r>
      <w:r w:rsidR="003C429C">
        <w:rPr>
          <w:rFonts w:ascii="Times New Roman" w:eastAsia="Calibri" w:hAnsi="Times New Roman" w:cs="Times New Roman"/>
        </w:rPr>
        <w:t>/Furnizorului</w:t>
      </w:r>
      <w:r w:rsidRPr="003C429C">
        <w:rPr>
          <w:rFonts w:ascii="Times New Roman" w:eastAsia="Calibri" w:hAnsi="Times New Roman" w:cs="Times New Roman"/>
        </w:rPr>
        <w:t xml:space="preserve"> şi a procesului verbal de recepţie.</w:t>
      </w:r>
    </w:p>
    <w:p w:rsidR="001475D7" w:rsidRPr="003C429C" w:rsidRDefault="001475D7" w:rsidP="003C429C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u w:val="single"/>
        </w:rPr>
      </w:pPr>
    </w:p>
    <w:p w:rsidR="001475D7" w:rsidRDefault="001475D7" w:rsidP="003C429C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1475D7">
        <w:rPr>
          <w:rFonts w:ascii="Times New Roman" w:hAnsi="Times New Roman" w:cs="Times New Roman"/>
          <w:b/>
          <w:u w:val="single"/>
        </w:rPr>
        <w:t>Garanţie</w:t>
      </w:r>
      <w:r w:rsidRPr="001475D7">
        <w:rPr>
          <w:rFonts w:ascii="Times New Roman" w:hAnsi="Times New Roman" w:cs="Times New Roman"/>
          <w:b/>
        </w:rPr>
        <w:t xml:space="preserve">: </w:t>
      </w:r>
      <w:r w:rsidRPr="001475D7">
        <w:rPr>
          <w:rFonts w:ascii="Times New Roman" w:hAnsi="Times New Roman" w:cs="Times New Roman"/>
        </w:rPr>
        <w:t xml:space="preserve">Bunurile oferite vor fi acoperite de garanţia producătorului cel puţin 24 luni pentru Desktop PC (calculator si monitor), Hard-disk extern si Tablete, respectiv 12 luni pentru Mouse </w:t>
      </w:r>
      <w:r w:rsidRPr="001475D7">
        <w:rPr>
          <w:rFonts w:ascii="Times New Roman" w:hAnsi="Times New Roman" w:cs="Times New Roman"/>
        </w:rPr>
        <w:lastRenderedPageBreak/>
        <w:t>wireless si Memorie  portabilă,  de la data livrării către Beneficiar. Vă rugăm să menţionaţi perioada de garanţie şi termenii garanţiei, în detaliu.</w:t>
      </w:r>
    </w:p>
    <w:p w:rsidR="001475D7" w:rsidRPr="003C429C" w:rsidRDefault="001475D7" w:rsidP="00BC7CBF">
      <w:pPr>
        <w:pStyle w:val="ListParagraph"/>
        <w:numPr>
          <w:ilvl w:val="0"/>
          <w:numId w:val="10"/>
        </w:numPr>
        <w:tabs>
          <w:tab w:val="left" w:pos="-2127"/>
          <w:tab w:val="num" w:pos="90"/>
          <w:tab w:val="left" w:pos="284"/>
          <w:tab w:val="left" w:pos="426"/>
        </w:tabs>
        <w:suppressAutoHyphens/>
        <w:spacing w:after="0" w:line="240" w:lineRule="auto"/>
        <w:ind w:left="0" w:right="-72" w:firstLine="0"/>
        <w:jc w:val="both"/>
        <w:rPr>
          <w:rFonts w:ascii="Times New Roman" w:eastAsia="Calibri" w:hAnsi="Times New Roman" w:cs="Times New Roman"/>
          <w:b/>
          <w:u w:val="single"/>
        </w:rPr>
      </w:pPr>
      <w:r w:rsidRPr="001475D7">
        <w:rPr>
          <w:rFonts w:ascii="Times New Roman" w:hAnsi="Times New Roman" w:cs="Times New Roman"/>
          <w:b/>
          <w:u w:val="single"/>
        </w:rPr>
        <w:t xml:space="preserve">Instrucţiuni de ambalare: </w:t>
      </w:r>
      <w:r w:rsidRPr="001475D7">
        <w:rPr>
          <w:rFonts w:ascii="Times New Roman" w:hAnsi="Times New Roman" w:cs="Times New Roman"/>
        </w:rPr>
        <w:t xml:space="preserve">Furnizorul va asigura ambalarea produselor pentru a împiedica avarierea sau deteriorarea lor în timpul transportului către destinaţia finală. </w:t>
      </w:r>
    </w:p>
    <w:p w:rsidR="001475D7" w:rsidRDefault="001475D7" w:rsidP="003C429C">
      <w:pPr>
        <w:pStyle w:val="ListParagraph"/>
        <w:tabs>
          <w:tab w:val="left" w:pos="-2127"/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eastAsia="Calibri" w:hAnsi="Times New Roman" w:cs="Times New Roman"/>
          <w:b/>
          <w:u w:val="single"/>
        </w:rPr>
      </w:pPr>
    </w:p>
    <w:p w:rsidR="00842F05" w:rsidRPr="003C429C" w:rsidRDefault="00842F05" w:rsidP="004B5A57">
      <w:pPr>
        <w:pStyle w:val="ListParagraph"/>
        <w:numPr>
          <w:ilvl w:val="0"/>
          <w:numId w:val="10"/>
        </w:numPr>
        <w:tabs>
          <w:tab w:val="left" w:pos="-2127"/>
          <w:tab w:val="left" w:pos="0"/>
          <w:tab w:val="left" w:pos="90"/>
          <w:tab w:val="left" w:pos="284"/>
          <w:tab w:val="left" w:pos="426"/>
          <w:tab w:val="num" w:pos="720"/>
        </w:tabs>
        <w:suppressAutoHyphens/>
        <w:spacing w:after="0" w:line="240" w:lineRule="auto"/>
        <w:ind w:right="-72" w:hanging="720"/>
        <w:jc w:val="both"/>
        <w:rPr>
          <w:rFonts w:ascii="Times New Roman" w:eastAsia="Calibri" w:hAnsi="Times New Roman" w:cs="Times New Roman"/>
          <w:b/>
          <w:u w:val="single"/>
        </w:rPr>
      </w:pPr>
      <w:r w:rsidRPr="003C429C">
        <w:rPr>
          <w:rFonts w:ascii="Times New Roman" w:eastAsia="Calibri" w:hAnsi="Times New Roman" w:cs="Times New Roman"/>
          <w:b/>
          <w:u w:val="single"/>
        </w:rPr>
        <w:t>Specificaţii Tehnice:</w:t>
      </w:r>
    </w:p>
    <w:p w:rsidR="00842F05" w:rsidRPr="003C429C" w:rsidRDefault="00842F05" w:rsidP="00842F0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650"/>
        <w:gridCol w:w="1873"/>
      </w:tblGrid>
      <w:tr w:rsidR="00842F05" w:rsidRPr="001475D7" w:rsidTr="00842F0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5" w:rsidRPr="003C429C" w:rsidRDefault="00842F05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05" w:rsidRPr="003C429C" w:rsidRDefault="00842F05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429C">
              <w:rPr>
                <w:rFonts w:ascii="Times New Roman" w:eastAsia="Calibri" w:hAnsi="Times New Roman" w:cs="Times New Roman"/>
                <w:b/>
                <w:u w:val="single"/>
              </w:rPr>
              <w:t>A</w:t>
            </w:r>
            <w:r w:rsidRPr="003C429C">
              <w:rPr>
                <w:rFonts w:ascii="Times New Roman" w:eastAsia="Calibri" w:hAnsi="Times New Roman" w:cs="Times New Roman"/>
                <w:b/>
              </w:rPr>
              <w:t>. Specificatii tehnice solicitate</w:t>
            </w:r>
          </w:p>
          <w:p w:rsidR="00842F05" w:rsidRPr="003C429C" w:rsidRDefault="00842F05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05" w:rsidRPr="003C429C" w:rsidRDefault="00842F05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429C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842F05" w:rsidRPr="003C429C" w:rsidRDefault="00842F05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3C429C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1475D7" w:rsidRPr="00D54D75" w:rsidTr="001A16C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3C429C" w:rsidRDefault="001475D7" w:rsidP="00842F05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3C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D7" w:rsidRPr="00D54D75" w:rsidRDefault="001475D7" w:rsidP="00842F05">
            <w:pPr>
              <w:spacing w:after="0" w:line="240" w:lineRule="auto"/>
              <w:ind w:right="187"/>
              <w:jc w:val="both"/>
              <w:rPr>
                <w:rFonts w:ascii="Calibri" w:eastAsia="Calibri" w:hAnsi="Calibri" w:cs="Calibri"/>
              </w:rPr>
            </w:pPr>
            <w:r w:rsidRPr="00D804B3">
              <w:rPr>
                <w:rFonts w:ascii="Times New Roman" w:eastAsia="Calibri" w:hAnsi="Times New Roman" w:cs="Times New Roman"/>
                <w:lang w:val="it-IT"/>
              </w:rPr>
              <w:t xml:space="preserve">Desktop PC (calculator si monitor): Desktop All-In-One Intel Core (10th Gen) i5-10400T 256GB SSD 8GB FullHD DVD-RW Mouse+Tastatura. Termen de garantie minim 24 luni.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1475D7" w:rsidRPr="00D54D75" w:rsidTr="001A16C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E60B19" w:rsidRDefault="001475D7" w:rsidP="00E058A2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D7" w:rsidRPr="00D54D75" w:rsidRDefault="001475D7" w:rsidP="003C429C">
            <w:pPr>
              <w:spacing w:after="0" w:line="240" w:lineRule="auto"/>
              <w:ind w:right="187"/>
              <w:jc w:val="both"/>
              <w:rPr>
                <w:rFonts w:ascii="Calibri" w:eastAsia="Calibri" w:hAnsi="Calibri" w:cs="Calibri"/>
              </w:rPr>
            </w:pPr>
            <w:r w:rsidRPr="00D804B3">
              <w:rPr>
                <w:rFonts w:ascii="Times New Roman" w:eastAsia="Calibri" w:hAnsi="Times New Roman" w:cs="Times New Roman"/>
                <w:lang w:val="it-IT"/>
              </w:rPr>
              <w:t>Hard-disk extern: HDD Extern 2.5inch 2TB USB 3.1. Termen de garantie minim 24 luni.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1475D7" w:rsidRPr="00D54D75" w:rsidTr="001A16C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E60B19" w:rsidRDefault="001475D7" w:rsidP="00E058A2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D7" w:rsidRPr="00D54D75" w:rsidRDefault="001475D7" w:rsidP="003C429C">
            <w:pPr>
              <w:spacing w:after="0" w:line="240" w:lineRule="auto"/>
              <w:ind w:right="187"/>
              <w:jc w:val="both"/>
              <w:rPr>
                <w:rFonts w:ascii="Calibri" w:eastAsia="Calibri" w:hAnsi="Calibri" w:cs="Calibri"/>
              </w:rPr>
            </w:pPr>
            <w:r w:rsidRPr="00D804B3">
              <w:rPr>
                <w:rFonts w:ascii="Times New Roman" w:eastAsia="Calibri" w:hAnsi="Times New Roman" w:cs="Times New Roman"/>
                <w:lang w:val="it-IT"/>
              </w:rPr>
              <w:t>Mouse wireless: DPI: min 1000, fara fir, culoare:  negru, design ambidextru, Manual de utilizare în format electronic.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Termen de garantie minim 12</w:t>
            </w:r>
            <w:r w:rsidRPr="00D804B3">
              <w:rPr>
                <w:rFonts w:ascii="Times New Roman" w:eastAsia="Calibri" w:hAnsi="Times New Roman" w:cs="Times New Roman"/>
                <w:lang w:val="it-IT"/>
              </w:rPr>
              <w:t xml:space="preserve"> luni.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1475D7" w:rsidRPr="00D54D75" w:rsidTr="001A16C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E60B19" w:rsidRDefault="001475D7" w:rsidP="00E058A2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D7" w:rsidRPr="00D54D75" w:rsidRDefault="001475D7" w:rsidP="003C429C">
            <w:pPr>
              <w:spacing w:after="0" w:line="240" w:lineRule="auto"/>
              <w:ind w:right="187"/>
              <w:jc w:val="both"/>
              <w:rPr>
                <w:rFonts w:ascii="Calibri" w:eastAsia="Calibri" w:hAnsi="Calibri" w:cs="Calibri"/>
              </w:rPr>
            </w:pPr>
            <w:r w:rsidRPr="00D804B3">
              <w:rPr>
                <w:rFonts w:ascii="Times New Roman" w:eastAsia="Calibri" w:hAnsi="Times New Roman" w:cs="Times New Roman"/>
                <w:lang w:val="it-IT"/>
              </w:rPr>
              <w:t>Memorie  portabilă, capacitate min 32 GB, Interfata  USB 2.0.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Termen de garantie minim 12</w:t>
            </w:r>
            <w:r w:rsidRPr="00D804B3">
              <w:rPr>
                <w:rFonts w:ascii="Times New Roman" w:eastAsia="Calibri" w:hAnsi="Times New Roman" w:cs="Times New Roman"/>
                <w:lang w:val="it-IT"/>
              </w:rPr>
              <w:t xml:space="preserve"> luni.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1475D7" w:rsidRPr="00D54D75" w:rsidTr="001A16C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E60B19" w:rsidRDefault="001475D7" w:rsidP="00E058A2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D7" w:rsidRPr="00D54D75" w:rsidRDefault="001475D7" w:rsidP="003C429C">
            <w:pPr>
              <w:spacing w:after="0" w:line="240" w:lineRule="auto"/>
              <w:ind w:right="187"/>
              <w:jc w:val="both"/>
              <w:rPr>
                <w:rFonts w:ascii="Calibri" w:eastAsia="Calibri" w:hAnsi="Calibri" w:cs="Calibri"/>
              </w:rPr>
            </w:pPr>
            <w:r w:rsidRPr="00D804B3">
              <w:rPr>
                <w:rFonts w:ascii="Times New Roman" w:eastAsia="Calibri" w:hAnsi="Times New Roman" w:cs="Times New Roman"/>
                <w:lang w:val="it-IT"/>
              </w:rPr>
              <w:t>Tableta, Quad-Core/Octa-Core, 10.0" – 12.1", 4GB RAM, 32-128 GB, 4G. Termen de garantie minim 24 luni.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7" w:rsidRPr="00D54D75" w:rsidRDefault="001475D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</w:tbl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  <w:b/>
        </w:rPr>
      </w:pPr>
    </w:p>
    <w:p w:rsidR="00842F05" w:rsidRPr="00D54D75" w:rsidRDefault="00842F05" w:rsidP="00842F05">
      <w:pPr>
        <w:spacing w:after="0" w:line="240" w:lineRule="auto"/>
        <w:rPr>
          <w:rFonts w:ascii="Calibri" w:eastAsia="Calibri" w:hAnsi="Calibri" w:cs="Calibri"/>
          <w:b/>
        </w:rPr>
      </w:pPr>
    </w:p>
    <w:p w:rsidR="00842F05" w:rsidRPr="00D54D75" w:rsidRDefault="00842F05" w:rsidP="00842F05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D54D75">
        <w:rPr>
          <w:rFonts w:ascii="Calibri" w:eastAsia="Calibri" w:hAnsi="Calibri" w:cs="Calibri"/>
          <w:b/>
        </w:rPr>
        <w:t>NUMELE OFERTANTULUI_____________________</w:t>
      </w:r>
    </w:p>
    <w:p w:rsidR="00842F05" w:rsidRPr="00D54D75" w:rsidRDefault="00842F05" w:rsidP="00842F05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D54D75">
        <w:rPr>
          <w:rFonts w:ascii="Calibri" w:eastAsia="Calibri" w:hAnsi="Calibri" w:cs="Calibri"/>
          <w:b/>
        </w:rPr>
        <w:t>Semnătură autorizată___________________________</w:t>
      </w:r>
    </w:p>
    <w:p w:rsidR="00842F05" w:rsidRPr="00D54D75" w:rsidRDefault="00842F05" w:rsidP="00842F05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D54D75">
        <w:rPr>
          <w:rFonts w:ascii="Calibri" w:eastAsia="Calibri" w:hAnsi="Calibri" w:cs="Calibri"/>
          <w:b/>
        </w:rPr>
        <w:t>Locul:</w:t>
      </w:r>
    </w:p>
    <w:p w:rsidR="00842F05" w:rsidRPr="00D54D75" w:rsidRDefault="00842F05" w:rsidP="00842F05">
      <w:pPr>
        <w:spacing w:after="0" w:line="240" w:lineRule="auto"/>
        <w:ind w:firstLine="360"/>
        <w:rPr>
          <w:rFonts w:ascii="Calibri" w:eastAsia="Calibri" w:hAnsi="Calibri" w:cs="Calibri"/>
          <w:i/>
        </w:rPr>
      </w:pPr>
      <w:r w:rsidRPr="00D54D75">
        <w:rPr>
          <w:rFonts w:ascii="Calibri" w:eastAsia="Calibri" w:hAnsi="Calibri" w:cs="Calibri"/>
          <w:b/>
        </w:rPr>
        <w:t>Data:</w:t>
      </w:r>
    </w:p>
    <w:p w:rsidR="00842F05" w:rsidRPr="00D54D75" w:rsidRDefault="00842F05" w:rsidP="00842F05">
      <w:pPr>
        <w:spacing w:line="240" w:lineRule="auto"/>
        <w:rPr>
          <w:rFonts w:ascii="Calibri" w:eastAsia="Calibri" w:hAnsi="Calibri" w:cs="Calibri"/>
          <w:i/>
          <w:color w:val="FF0000"/>
        </w:rPr>
      </w:pPr>
    </w:p>
    <w:p w:rsidR="00842F05" w:rsidRPr="00D54D75" w:rsidRDefault="00842F05" w:rsidP="00842F05">
      <w:pPr>
        <w:rPr>
          <w:rFonts w:ascii="Calibri" w:eastAsia="Calibri" w:hAnsi="Calibri" w:cs="Times New Roman"/>
        </w:rPr>
      </w:pPr>
    </w:p>
    <w:p w:rsidR="00842F05" w:rsidRPr="00D54D75" w:rsidRDefault="00842F05" w:rsidP="00842F05">
      <w:pPr>
        <w:rPr>
          <w:rFonts w:ascii="Calibri" w:eastAsia="Calibri" w:hAnsi="Calibri" w:cs="Times New Roman"/>
        </w:rPr>
      </w:pPr>
    </w:p>
    <w:p w:rsidR="00842F05" w:rsidRDefault="00842F05" w:rsidP="00842F05"/>
    <w:p w:rsidR="00EE59E0" w:rsidRDefault="00EE59E0"/>
    <w:sectPr w:rsidR="00EE59E0" w:rsidSect="00D3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E1" w:rsidRDefault="00C87DE1" w:rsidP="00842F05">
      <w:pPr>
        <w:spacing w:after="0" w:line="240" w:lineRule="auto"/>
      </w:pPr>
      <w:r>
        <w:separator/>
      </w:r>
    </w:p>
  </w:endnote>
  <w:endnote w:type="continuationSeparator" w:id="0">
    <w:p w:rsidR="00C87DE1" w:rsidRDefault="00C87DE1" w:rsidP="0084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E1" w:rsidRDefault="00C87DE1" w:rsidP="00842F05">
      <w:pPr>
        <w:spacing w:after="0" w:line="240" w:lineRule="auto"/>
      </w:pPr>
      <w:r>
        <w:separator/>
      </w:r>
    </w:p>
  </w:footnote>
  <w:footnote w:type="continuationSeparator" w:id="0">
    <w:p w:rsidR="00C87DE1" w:rsidRDefault="00C87DE1" w:rsidP="00842F05">
      <w:pPr>
        <w:spacing w:after="0" w:line="240" w:lineRule="auto"/>
      </w:pPr>
      <w:r>
        <w:continuationSeparator/>
      </w:r>
    </w:p>
  </w:footnote>
  <w:footnote w:id="1">
    <w:p w:rsidR="00842F05" w:rsidRPr="006347CC" w:rsidRDefault="00842F05" w:rsidP="00842F05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842F05" w:rsidRDefault="00842F05" w:rsidP="00842F05">
      <w:pPr>
        <w:spacing w:after="0" w:line="240" w:lineRule="auto"/>
        <w:jc w:val="both"/>
        <w:rPr>
          <w:i/>
          <w:sz w:val="20"/>
        </w:rPr>
      </w:pPr>
      <w:r w:rsidRPr="006347CC">
        <w:rPr>
          <w:i/>
          <w:sz w:val="20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842F05" w:rsidRDefault="00842F05" w:rsidP="00842F0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F75"/>
    <w:multiLevelType w:val="hybridMultilevel"/>
    <w:tmpl w:val="E7DEAD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C64"/>
    <w:multiLevelType w:val="hybridMultilevel"/>
    <w:tmpl w:val="1E50574A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43E3"/>
    <w:multiLevelType w:val="hybridMultilevel"/>
    <w:tmpl w:val="4AF61E38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6D4E"/>
    <w:multiLevelType w:val="hybridMultilevel"/>
    <w:tmpl w:val="30489A5E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3528"/>
    <w:multiLevelType w:val="hybridMultilevel"/>
    <w:tmpl w:val="FBF47A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484"/>
    <w:multiLevelType w:val="hybridMultilevel"/>
    <w:tmpl w:val="3454C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40865"/>
    <w:multiLevelType w:val="hybridMultilevel"/>
    <w:tmpl w:val="8654ACDC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D30B3"/>
    <w:multiLevelType w:val="hybridMultilevel"/>
    <w:tmpl w:val="EC504B0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75E9A"/>
    <w:multiLevelType w:val="hybridMultilevel"/>
    <w:tmpl w:val="0890E95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7D516AAD"/>
    <w:multiLevelType w:val="hybridMultilevel"/>
    <w:tmpl w:val="6EAC2DC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89"/>
    <w:rsid w:val="000B2C09"/>
    <w:rsid w:val="001261C3"/>
    <w:rsid w:val="001475D7"/>
    <w:rsid w:val="001E17B9"/>
    <w:rsid w:val="00206EBD"/>
    <w:rsid w:val="002451A2"/>
    <w:rsid w:val="0035650A"/>
    <w:rsid w:val="003C429C"/>
    <w:rsid w:val="003D7204"/>
    <w:rsid w:val="004B03F1"/>
    <w:rsid w:val="004B5A57"/>
    <w:rsid w:val="00506930"/>
    <w:rsid w:val="00542D6A"/>
    <w:rsid w:val="00667982"/>
    <w:rsid w:val="006A0652"/>
    <w:rsid w:val="006F0ACC"/>
    <w:rsid w:val="00842F05"/>
    <w:rsid w:val="00962BCF"/>
    <w:rsid w:val="00AF42E5"/>
    <w:rsid w:val="00B34944"/>
    <w:rsid w:val="00BC7CBF"/>
    <w:rsid w:val="00C077EC"/>
    <w:rsid w:val="00C5195A"/>
    <w:rsid w:val="00C61971"/>
    <w:rsid w:val="00C87DE1"/>
    <w:rsid w:val="00CC31B6"/>
    <w:rsid w:val="00CE7263"/>
    <w:rsid w:val="00D10889"/>
    <w:rsid w:val="00D3625A"/>
    <w:rsid w:val="00E20917"/>
    <w:rsid w:val="00EE59E0"/>
    <w:rsid w:val="00F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184DB-0971-44A1-8AE9-3DEF535B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0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842F0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84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42F05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84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bbu</cp:lastModifiedBy>
  <cp:revision>16</cp:revision>
  <dcterms:created xsi:type="dcterms:W3CDTF">2021-07-23T05:02:00Z</dcterms:created>
  <dcterms:modified xsi:type="dcterms:W3CDTF">2022-02-03T11:01:00Z</dcterms:modified>
</cp:coreProperties>
</file>