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85165" w:rsidRDefault="005A2F49" w:rsidP="005A2F49">
      <w:pPr>
        <w:jc w:val="center"/>
        <w:rPr>
          <w:rFonts w:ascii="Arial Narrow" w:hAnsi="Arial Narrow"/>
          <w:b/>
          <w:bCs/>
          <w:i/>
          <w:noProof/>
          <w:sz w:val="24"/>
          <w:szCs w:val="24"/>
          <w:lang w:val="ro-RO"/>
        </w:rPr>
      </w:pPr>
      <w:r w:rsidRPr="00685165">
        <w:rPr>
          <w:rFonts w:ascii="Arial Narrow" w:hAnsi="Arial Narrow"/>
          <w:b/>
          <w:bCs/>
          <w:i/>
          <w:noProof/>
          <w:sz w:val="24"/>
          <w:szCs w:val="24"/>
          <w:lang w:val="ro-RO"/>
        </w:rPr>
        <w:t>FORMULARE</w:t>
      </w: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rPr>
          <w:rFonts w:ascii="Arial Narrow" w:hAnsi="Arial Narrow"/>
          <w:b/>
          <w:bCs/>
          <w:i/>
          <w:noProof/>
          <w:sz w:val="24"/>
          <w:szCs w:val="24"/>
          <w:lang w:val="ro-RO"/>
        </w:rPr>
      </w:pPr>
    </w:p>
    <w:p w:rsidR="005A2F49" w:rsidRPr="00685165" w:rsidRDefault="005A2F49" w:rsidP="005A2F49">
      <w:pPr>
        <w:ind w:left="1416" w:hanging="1416"/>
        <w:rPr>
          <w:rFonts w:ascii="Arial Narrow" w:hAnsi="Arial Narrow"/>
          <w:b/>
          <w:i/>
          <w:noProof/>
          <w:sz w:val="24"/>
          <w:szCs w:val="24"/>
          <w:lang w:val="ro-RO"/>
        </w:rPr>
      </w:pPr>
    </w:p>
    <w:p w:rsidR="00CA4F69" w:rsidRPr="00685165" w:rsidRDefault="002345DD" w:rsidP="00F966E0">
      <w:pPr>
        <w:ind w:left="1416" w:hanging="1416"/>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1</w:t>
      </w:r>
      <w:r w:rsidRPr="00685165">
        <w:rPr>
          <w:rFonts w:ascii="Arial Narrow" w:hAnsi="Arial Narrow"/>
          <w:b/>
          <w:i/>
          <w:noProof/>
          <w:sz w:val="24"/>
          <w:szCs w:val="24"/>
          <w:lang w:val="ro-RO"/>
        </w:rPr>
        <w:tab/>
      </w:r>
      <w:r w:rsidR="00CA4F69" w:rsidRPr="00685165">
        <w:rPr>
          <w:rFonts w:ascii="Arial Narrow" w:hAnsi="Arial Narrow"/>
          <w:b/>
          <w:i/>
          <w:noProof/>
          <w:sz w:val="24"/>
          <w:szCs w:val="24"/>
          <w:lang w:val="ro-RO"/>
        </w:rPr>
        <w:t>Propunere tehnică pentru atribuirea contractului;</w:t>
      </w:r>
    </w:p>
    <w:p w:rsidR="002345DD" w:rsidRPr="00685165" w:rsidRDefault="002345DD" w:rsidP="002345DD">
      <w:pPr>
        <w:ind w:left="1416" w:hanging="1416"/>
        <w:rPr>
          <w:rFonts w:ascii="Arial Narrow" w:hAnsi="Arial Narrow"/>
          <w:b/>
          <w:i/>
          <w:noProof/>
          <w:sz w:val="24"/>
          <w:szCs w:val="24"/>
          <w:lang w:val="ro-RO"/>
        </w:rPr>
      </w:pPr>
    </w:p>
    <w:p w:rsidR="005C6311" w:rsidRPr="00685165" w:rsidRDefault="002345DD" w:rsidP="005C6311">
      <w:pPr>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2</w:t>
      </w:r>
      <w:r w:rsidRPr="00685165">
        <w:rPr>
          <w:rFonts w:ascii="Arial Narrow" w:hAnsi="Arial Narrow"/>
          <w:b/>
          <w:i/>
          <w:noProof/>
          <w:sz w:val="24"/>
          <w:szCs w:val="24"/>
          <w:lang w:val="ro-RO"/>
        </w:rPr>
        <w:tab/>
      </w:r>
      <w:r w:rsidR="00871C68" w:rsidRPr="00685165">
        <w:rPr>
          <w:rFonts w:ascii="Arial Narrow" w:hAnsi="Arial Narrow"/>
          <w:b/>
          <w:i/>
          <w:noProof/>
          <w:sz w:val="24"/>
          <w:szCs w:val="24"/>
          <w:lang w:val="ro-RO"/>
        </w:rPr>
        <w:t xml:space="preserve"> </w:t>
      </w:r>
      <w:r w:rsidRPr="00685165">
        <w:rPr>
          <w:rFonts w:ascii="Arial Narrow" w:hAnsi="Arial Narrow"/>
          <w:b/>
          <w:i/>
          <w:noProof/>
          <w:sz w:val="24"/>
          <w:szCs w:val="24"/>
          <w:lang w:val="ro-RO"/>
        </w:rPr>
        <w:t>Formular de ofert</w:t>
      </w:r>
      <w:r w:rsidR="009B67F9" w:rsidRPr="00685165">
        <w:rPr>
          <w:rFonts w:ascii="Arial Narrow" w:hAnsi="Arial Narrow"/>
          <w:b/>
          <w:i/>
          <w:noProof/>
          <w:sz w:val="24"/>
          <w:szCs w:val="24"/>
          <w:lang w:val="ro-RO"/>
        </w:rPr>
        <w:t>ă</w:t>
      </w:r>
      <w:r w:rsidRPr="00685165">
        <w:rPr>
          <w:rFonts w:ascii="Arial Narrow" w:hAnsi="Arial Narrow"/>
          <w:b/>
          <w:i/>
          <w:noProof/>
          <w:sz w:val="24"/>
          <w:szCs w:val="24"/>
          <w:lang w:val="ro-RO"/>
        </w:rPr>
        <w:t xml:space="preserve"> (propunere</w:t>
      </w:r>
      <w:r w:rsidR="009B67F9" w:rsidRPr="00685165">
        <w:rPr>
          <w:rFonts w:ascii="Arial Narrow" w:hAnsi="Arial Narrow"/>
          <w:b/>
          <w:i/>
          <w:noProof/>
          <w:sz w:val="24"/>
          <w:szCs w:val="24"/>
          <w:lang w:val="ro-RO"/>
        </w:rPr>
        <w:t>a</w:t>
      </w:r>
      <w:r w:rsidRPr="00685165">
        <w:rPr>
          <w:rFonts w:ascii="Arial Narrow" w:hAnsi="Arial Narrow"/>
          <w:b/>
          <w:i/>
          <w:noProof/>
          <w:sz w:val="24"/>
          <w:szCs w:val="24"/>
          <w:lang w:val="ro-RO"/>
        </w:rPr>
        <w:t xml:space="preserve"> financiar</w:t>
      </w:r>
      <w:r w:rsidR="009B67F9" w:rsidRPr="00685165">
        <w:rPr>
          <w:rFonts w:ascii="Arial Narrow" w:hAnsi="Arial Narrow"/>
          <w:b/>
          <w:i/>
          <w:noProof/>
          <w:sz w:val="24"/>
          <w:szCs w:val="24"/>
          <w:lang w:val="ro-RO"/>
        </w:rPr>
        <w:t>ă</w:t>
      </w:r>
      <w:r w:rsidRPr="00685165">
        <w:rPr>
          <w:rFonts w:ascii="Arial Narrow" w:hAnsi="Arial Narrow"/>
          <w:b/>
          <w:i/>
          <w:noProof/>
          <w:sz w:val="24"/>
          <w:szCs w:val="24"/>
          <w:lang w:val="ro-RO"/>
        </w:rPr>
        <w:t xml:space="preserve">) pentru atribuirea </w:t>
      </w:r>
      <w:r w:rsidR="005C6311" w:rsidRPr="00685165">
        <w:rPr>
          <w:rFonts w:ascii="Arial Narrow" w:hAnsi="Arial Narrow"/>
          <w:b/>
          <w:i/>
          <w:noProof/>
          <w:sz w:val="24"/>
          <w:szCs w:val="24"/>
          <w:lang w:val="ro-RO"/>
        </w:rPr>
        <w:t xml:space="preserve"> contractului;</w:t>
      </w:r>
    </w:p>
    <w:p w:rsidR="002345DD" w:rsidRPr="00685165" w:rsidRDefault="005C6311" w:rsidP="002345DD">
      <w:pPr>
        <w:rPr>
          <w:rFonts w:ascii="Arial Narrow" w:hAnsi="Arial Narrow"/>
          <w:b/>
          <w:i/>
          <w:noProof/>
          <w:sz w:val="24"/>
          <w:szCs w:val="24"/>
          <w:lang w:val="ro-RO"/>
        </w:rPr>
      </w:pPr>
      <w:r w:rsidRPr="00685165">
        <w:rPr>
          <w:rFonts w:ascii="Arial Narrow" w:hAnsi="Arial Narrow"/>
          <w:b/>
          <w:i/>
          <w:noProof/>
          <w:sz w:val="24"/>
          <w:szCs w:val="24"/>
          <w:lang w:val="ro-RO"/>
        </w:rPr>
        <w:t xml:space="preserve"> </w:t>
      </w:r>
    </w:p>
    <w:p w:rsidR="002345DD" w:rsidRPr="00685165" w:rsidRDefault="002345DD" w:rsidP="002345DD">
      <w:pPr>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3</w:t>
      </w:r>
      <w:r w:rsidRPr="00685165">
        <w:rPr>
          <w:rFonts w:ascii="Arial Narrow" w:hAnsi="Arial Narrow"/>
          <w:b/>
          <w:i/>
          <w:noProof/>
          <w:sz w:val="24"/>
          <w:szCs w:val="24"/>
          <w:lang w:val="ro-RO"/>
        </w:rPr>
        <w:tab/>
      </w:r>
      <w:r w:rsidR="00871C68" w:rsidRPr="00685165">
        <w:rPr>
          <w:rFonts w:ascii="Arial Narrow" w:hAnsi="Arial Narrow"/>
          <w:b/>
          <w:i/>
          <w:noProof/>
          <w:sz w:val="24"/>
          <w:szCs w:val="24"/>
          <w:lang w:val="ro-RO"/>
        </w:rPr>
        <w:t xml:space="preserve"> </w:t>
      </w:r>
      <w:r w:rsidRPr="00685165">
        <w:rPr>
          <w:rFonts w:ascii="Arial Narrow" w:hAnsi="Arial Narrow"/>
          <w:b/>
          <w:i/>
          <w:noProof/>
          <w:sz w:val="24"/>
          <w:szCs w:val="24"/>
          <w:lang w:val="ro-RO"/>
        </w:rPr>
        <w:t>Centralizator de preţuri</w:t>
      </w:r>
      <w:r w:rsidR="003133A2" w:rsidRPr="00685165">
        <w:rPr>
          <w:rFonts w:ascii="Arial Narrow" w:hAnsi="Arial Narrow"/>
          <w:b/>
          <w:i/>
          <w:noProof/>
          <w:sz w:val="24"/>
          <w:szCs w:val="24"/>
          <w:lang w:val="ro-RO"/>
        </w:rPr>
        <w:t>.</w:t>
      </w:r>
    </w:p>
    <w:p w:rsidR="0065266D" w:rsidRPr="00685165" w:rsidRDefault="0065266D" w:rsidP="002345DD">
      <w:pPr>
        <w:rPr>
          <w:rFonts w:ascii="Arial Narrow" w:hAnsi="Arial Narrow"/>
          <w:b/>
          <w:i/>
          <w:noProof/>
          <w:sz w:val="24"/>
          <w:szCs w:val="24"/>
          <w:lang w:val="ro-RO"/>
        </w:rPr>
      </w:pPr>
    </w:p>
    <w:p w:rsidR="005A2F49" w:rsidRPr="00685165" w:rsidRDefault="005A2F49" w:rsidP="005A2F49">
      <w:pPr>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Default="002345DD" w:rsidP="008A3A4F">
      <w:pPr>
        <w:rPr>
          <w:rFonts w:ascii="Arial Narrow" w:hAnsi="Arial Narrow"/>
          <w:i/>
          <w:noProof/>
          <w:sz w:val="24"/>
          <w:szCs w:val="24"/>
          <w:lang w:val="ro-RO"/>
        </w:rPr>
      </w:pPr>
    </w:p>
    <w:p w:rsidR="008A7335" w:rsidRDefault="008A7335" w:rsidP="00603EBB">
      <w:pPr>
        <w:rPr>
          <w:rFonts w:ascii="Arial Narrow" w:hAnsi="Arial Narrow"/>
          <w:i/>
          <w:noProof/>
          <w:sz w:val="24"/>
          <w:szCs w:val="24"/>
          <w:lang w:val="ro-RO"/>
        </w:rPr>
      </w:pPr>
    </w:p>
    <w:p w:rsidR="00603EBB" w:rsidRDefault="00603EBB" w:rsidP="00603EBB">
      <w:pPr>
        <w:rPr>
          <w:rFonts w:ascii="Arial Narrow" w:hAnsi="Arial Narrow"/>
          <w:i/>
          <w:noProof/>
          <w:sz w:val="24"/>
          <w:szCs w:val="24"/>
          <w:lang w:val="ro-RO"/>
        </w:rPr>
      </w:pPr>
    </w:p>
    <w:p w:rsidR="00603EBB" w:rsidRPr="00685165" w:rsidRDefault="00603EBB" w:rsidP="00603EBB">
      <w:pPr>
        <w:rPr>
          <w:rFonts w:ascii="Arial Narrow" w:hAnsi="Arial Narrow"/>
          <w:b/>
          <w:i/>
          <w:noProof/>
          <w:sz w:val="24"/>
          <w:szCs w:val="24"/>
          <w:lang w:val="ro-RO"/>
        </w:rPr>
      </w:pPr>
    </w:p>
    <w:p w:rsidR="00E5056B" w:rsidRPr="001449F3" w:rsidRDefault="00E5056B" w:rsidP="0021095D">
      <w:pPr>
        <w:jc w:val="right"/>
        <w:rPr>
          <w:rFonts w:ascii="Arial Narrow" w:hAnsi="Arial Narrow"/>
          <w:b/>
          <w:i/>
          <w:noProof/>
          <w:sz w:val="24"/>
          <w:szCs w:val="24"/>
          <w:lang w:val="ro-RO"/>
        </w:rPr>
      </w:pPr>
      <w:r w:rsidRPr="001449F3">
        <w:rPr>
          <w:rFonts w:ascii="Arial Narrow" w:hAnsi="Arial Narrow"/>
          <w:b/>
          <w:i/>
          <w:noProof/>
          <w:sz w:val="24"/>
          <w:szCs w:val="24"/>
          <w:lang w:val="ro-RO"/>
        </w:rPr>
        <w:lastRenderedPageBreak/>
        <w:t>FORMULARUL nr.</w:t>
      </w:r>
      <w:r w:rsidR="00496EBE" w:rsidRPr="001449F3">
        <w:rPr>
          <w:rFonts w:ascii="Arial Narrow" w:hAnsi="Arial Narrow"/>
          <w:b/>
          <w:i/>
          <w:noProof/>
          <w:sz w:val="24"/>
          <w:szCs w:val="24"/>
          <w:lang w:val="ro-RO"/>
        </w:rPr>
        <w:t>1</w:t>
      </w:r>
    </w:p>
    <w:p w:rsidR="00BB09AA" w:rsidRPr="001449F3" w:rsidRDefault="00BB09AA" w:rsidP="005A2F49">
      <w:pPr>
        <w:jc w:val="center"/>
        <w:rPr>
          <w:rFonts w:ascii="Arial Narrow" w:hAnsi="Arial Narrow"/>
          <w:b/>
          <w:sz w:val="24"/>
          <w:szCs w:val="24"/>
          <w:lang w:val="ro-RO"/>
        </w:rPr>
      </w:pPr>
    </w:p>
    <w:p w:rsidR="00BB09AA" w:rsidRPr="001449F3" w:rsidRDefault="00BB09AA" w:rsidP="00BB09AA">
      <w:pPr>
        <w:ind w:right="1440"/>
        <w:rPr>
          <w:rFonts w:ascii="Arial Narrow" w:hAnsi="Arial Narrow" w:cs="Arial"/>
          <w:color w:val="000000"/>
          <w:sz w:val="24"/>
          <w:szCs w:val="24"/>
          <w:lang w:val="ro-RO"/>
        </w:rPr>
      </w:pPr>
    </w:p>
    <w:p w:rsidR="007B2074" w:rsidRPr="001449F3" w:rsidRDefault="007B2074" w:rsidP="007B2074">
      <w:pPr>
        <w:ind w:firstLine="720"/>
        <w:jc w:val="both"/>
        <w:outlineLvl w:val="0"/>
        <w:rPr>
          <w:rFonts w:ascii="Arial Narrow" w:hAnsi="Arial Narrow" w:cs="Arial"/>
          <w:color w:val="000000"/>
          <w:sz w:val="24"/>
          <w:szCs w:val="24"/>
          <w:lang w:val="ro-RO"/>
        </w:rPr>
      </w:pPr>
      <w:r w:rsidRPr="001449F3">
        <w:rPr>
          <w:rFonts w:ascii="Arial Narrow" w:hAnsi="Arial Narrow" w:cs="Arial"/>
          <w:color w:val="000000"/>
          <w:sz w:val="24"/>
          <w:szCs w:val="24"/>
          <w:lang w:val="ro-RO"/>
        </w:rPr>
        <w:t>OFERTANTUL</w:t>
      </w:r>
    </w:p>
    <w:p w:rsidR="007B2074" w:rsidRPr="001449F3" w:rsidRDefault="007B2074" w:rsidP="007B2074">
      <w:pPr>
        <w:ind w:firstLine="720"/>
        <w:jc w:val="both"/>
        <w:rPr>
          <w:rFonts w:ascii="Arial Narrow" w:hAnsi="Arial Narrow" w:cs="Arial"/>
          <w:color w:val="000000"/>
          <w:sz w:val="24"/>
          <w:szCs w:val="24"/>
          <w:lang w:val="ro-RO"/>
        </w:rPr>
      </w:pPr>
      <w:r w:rsidRPr="001449F3">
        <w:rPr>
          <w:rFonts w:ascii="Arial Narrow" w:hAnsi="Arial Narrow" w:cs="Arial"/>
          <w:color w:val="000000"/>
          <w:sz w:val="24"/>
          <w:szCs w:val="24"/>
          <w:lang w:val="ro-RO"/>
        </w:rPr>
        <w:t>__________________</w:t>
      </w:r>
    </w:p>
    <w:p w:rsidR="007B2074" w:rsidRPr="001449F3" w:rsidRDefault="007B2074" w:rsidP="007B2074">
      <w:pPr>
        <w:ind w:firstLine="720"/>
        <w:jc w:val="both"/>
        <w:rPr>
          <w:rFonts w:ascii="Arial Narrow" w:hAnsi="Arial Narrow" w:cs="Arial"/>
          <w:i/>
          <w:color w:val="000000"/>
          <w:sz w:val="24"/>
          <w:szCs w:val="24"/>
          <w:lang w:val="ro-RO"/>
        </w:rPr>
      </w:pPr>
      <w:r w:rsidRPr="001449F3">
        <w:rPr>
          <w:rFonts w:ascii="Arial Narrow" w:hAnsi="Arial Narrow" w:cs="Arial"/>
          <w:color w:val="000000"/>
          <w:sz w:val="24"/>
          <w:szCs w:val="24"/>
          <w:lang w:val="ro-RO"/>
        </w:rPr>
        <w:t xml:space="preserve">   </w:t>
      </w:r>
      <w:r w:rsidRPr="001449F3">
        <w:rPr>
          <w:rFonts w:ascii="Arial Narrow" w:hAnsi="Arial Narrow" w:cs="Arial"/>
          <w:i/>
          <w:color w:val="000000"/>
          <w:sz w:val="24"/>
          <w:szCs w:val="24"/>
          <w:lang w:val="ro-RO"/>
        </w:rPr>
        <w:t>(denumirea/numele)</w:t>
      </w:r>
    </w:p>
    <w:p w:rsidR="007B2074" w:rsidRPr="001449F3" w:rsidRDefault="007B2074" w:rsidP="007B2074">
      <w:pPr>
        <w:tabs>
          <w:tab w:val="right" w:pos="0"/>
        </w:tabs>
        <w:rPr>
          <w:rFonts w:ascii="Arial Narrow" w:hAnsi="Arial Narrow" w:cs="Arial"/>
          <w:color w:val="000000"/>
          <w:sz w:val="24"/>
          <w:szCs w:val="24"/>
          <w:lang w:val="ro-RO"/>
        </w:rPr>
      </w:pPr>
    </w:p>
    <w:p w:rsidR="007B2074" w:rsidRPr="001449F3" w:rsidRDefault="007B2074" w:rsidP="007B2074">
      <w:pPr>
        <w:spacing w:after="120"/>
        <w:jc w:val="center"/>
        <w:outlineLvl w:val="0"/>
        <w:rPr>
          <w:rFonts w:ascii="Arial Narrow" w:hAnsi="Arial Narrow" w:cs="Arial"/>
          <w:b/>
          <w:sz w:val="24"/>
          <w:szCs w:val="24"/>
          <w:lang w:val="ro-RO"/>
        </w:rPr>
      </w:pPr>
      <w:r w:rsidRPr="001449F3">
        <w:rPr>
          <w:rFonts w:ascii="Arial Narrow" w:hAnsi="Arial Narrow" w:cs="Arial"/>
          <w:b/>
          <w:sz w:val="24"/>
          <w:szCs w:val="24"/>
          <w:lang w:val="ro-RO"/>
        </w:rPr>
        <w:t>PROPUNERE TEHNICA</w:t>
      </w:r>
    </w:p>
    <w:p w:rsidR="00603EBB" w:rsidRPr="001449F3" w:rsidRDefault="00603EBB" w:rsidP="00603EBB">
      <w:pPr>
        <w:spacing w:after="120"/>
        <w:jc w:val="center"/>
        <w:outlineLvl w:val="0"/>
        <w:rPr>
          <w:rFonts w:ascii="Arial Narrow" w:hAnsi="Arial Narrow" w:cs="Arial"/>
          <w:b/>
          <w:sz w:val="24"/>
          <w:szCs w:val="24"/>
          <w:lang w:val="ro-RO"/>
        </w:rPr>
      </w:pPr>
      <w:r w:rsidRPr="001449F3">
        <w:rPr>
          <w:rFonts w:ascii="Arial Narrow" w:hAnsi="Arial Narrow" w:cs="Arial"/>
          <w:b/>
          <w:sz w:val="24"/>
          <w:szCs w:val="24"/>
          <w:lang w:val="ro-RO"/>
        </w:rPr>
        <w:t xml:space="preserve">Echipamente pentru modernizarea standurilor de laborator </w:t>
      </w:r>
    </w:p>
    <w:p w:rsidR="00603EBB" w:rsidRPr="001449F3" w:rsidRDefault="00603EBB" w:rsidP="00603EBB">
      <w:pPr>
        <w:spacing w:after="120"/>
        <w:jc w:val="center"/>
        <w:outlineLvl w:val="0"/>
        <w:rPr>
          <w:rFonts w:ascii="Arial Narrow" w:hAnsi="Arial Narrow" w:cs="Arial"/>
          <w:b/>
          <w:sz w:val="24"/>
          <w:szCs w:val="24"/>
          <w:lang w:val="ro-RO"/>
        </w:rPr>
      </w:pPr>
      <w:r w:rsidRPr="001449F3">
        <w:rPr>
          <w:rFonts w:ascii="Arial Narrow" w:hAnsi="Arial Narrow" w:cs="Arial"/>
          <w:b/>
          <w:sz w:val="24"/>
          <w:szCs w:val="24"/>
          <w:lang w:val="ro-RO"/>
        </w:rPr>
        <w:t>Autovehicule Rutiere</w:t>
      </w:r>
    </w:p>
    <w:p w:rsidR="00DA019A" w:rsidRDefault="001449F3" w:rsidP="00DA019A">
      <w:pPr>
        <w:ind w:left="284" w:right="282"/>
        <w:rPr>
          <w:rFonts w:ascii="Times New Roman" w:hAnsi="Times New Roman"/>
          <w:b/>
          <w:sz w:val="24"/>
          <w:szCs w:val="24"/>
          <w:lang w:val="ro-RO" w:eastAsia="ar-SA"/>
        </w:rPr>
      </w:pPr>
      <w:r>
        <w:rPr>
          <w:rFonts w:ascii="Times New Roman" w:hAnsi="Times New Roman"/>
          <w:b/>
          <w:sz w:val="24"/>
          <w:szCs w:val="24"/>
          <w:lang w:val="ro-RO" w:eastAsia="ar-SA"/>
        </w:rPr>
        <w:t xml:space="preserve">          </w:t>
      </w:r>
      <w:r w:rsidR="00DA019A">
        <w:rPr>
          <w:rFonts w:ascii="Times New Roman" w:hAnsi="Times New Roman"/>
          <w:b/>
          <w:sz w:val="24"/>
          <w:szCs w:val="24"/>
          <w:lang w:val="ro-RO" w:eastAsia="ar-SA"/>
        </w:rPr>
        <w:t>LOT 1 – Calculatoare de automobile</w:t>
      </w:r>
    </w:p>
    <w:tbl>
      <w:tblPr>
        <w:tblW w:w="1377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498"/>
        <w:gridCol w:w="632"/>
        <w:gridCol w:w="810"/>
        <w:gridCol w:w="3862"/>
        <w:gridCol w:w="5318"/>
      </w:tblGrid>
      <w:tr w:rsidR="00B80FE3" w:rsidRPr="00D2379C" w:rsidTr="002E4BEA">
        <w:trPr>
          <w:trHeight w:val="365"/>
        </w:trPr>
        <w:tc>
          <w:tcPr>
            <w:tcW w:w="8452" w:type="dxa"/>
            <w:gridSpan w:val="5"/>
          </w:tcPr>
          <w:p w:rsidR="00B80FE3" w:rsidRPr="00D2379C" w:rsidRDefault="00B80FE3" w:rsidP="00B80FE3">
            <w:pPr>
              <w:tabs>
                <w:tab w:val="center" w:pos="4320"/>
                <w:tab w:val="right" w:pos="8640"/>
              </w:tabs>
              <w:jc w:val="center"/>
              <w:rPr>
                <w:rFonts w:ascii="Times New Roman" w:eastAsia="Calibri" w:hAnsi="Times New Roman"/>
                <w:b/>
                <w:iCs/>
                <w:sz w:val="24"/>
                <w:szCs w:val="24"/>
                <w:lang w:val="ro-RO"/>
              </w:rPr>
            </w:pPr>
            <w:r>
              <w:rPr>
                <w:rFonts w:ascii="Times New Roman" w:eastAsia="Calibri" w:hAnsi="Times New Roman"/>
                <w:b/>
                <w:iCs/>
                <w:sz w:val="24"/>
                <w:szCs w:val="24"/>
                <w:lang w:val="ro-RO"/>
              </w:rPr>
              <w:t>CERINTE AUTORITATE CONTRACTANTA</w:t>
            </w:r>
          </w:p>
        </w:tc>
        <w:tc>
          <w:tcPr>
            <w:tcW w:w="5318" w:type="dxa"/>
          </w:tcPr>
          <w:p w:rsidR="00B80FE3" w:rsidRPr="00D2379C" w:rsidRDefault="00B80FE3" w:rsidP="00B80FE3">
            <w:pPr>
              <w:tabs>
                <w:tab w:val="center" w:pos="4320"/>
                <w:tab w:val="right" w:pos="8640"/>
              </w:tabs>
              <w:jc w:val="center"/>
              <w:rPr>
                <w:rFonts w:ascii="Times New Roman" w:eastAsia="Calibri" w:hAnsi="Times New Roman"/>
                <w:b/>
                <w:iCs/>
                <w:sz w:val="24"/>
                <w:szCs w:val="24"/>
                <w:lang w:val="ro-RO"/>
              </w:rPr>
            </w:pPr>
            <w:r w:rsidRPr="005910A0">
              <w:rPr>
                <w:rFonts w:ascii="Times New Roman" w:eastAsia="Calibri" w:hAnsi="Times New Roman"/>
                <w:b/>
                <w:iCs/>
                <w:sz w:val="24"/>
                <w:szCs w:val="24"/>
                <w:lang w:val="ro-RO"/>
              </w:rPr>
              <w:t>OFERT</w:t>
            </w:r>
            <w:r w:rsidRPr="005910A0">
              <w:rPr>
                <w:rFonts w:ascii="Times New Roman" w:eastAsia="Calibri" w:hAnsi="Times New Roman" w:hint="cs"/>
                <w:b/>
                <w:iCs/>
                <w:sz w:val="24"/>
                <w:szCs w:val="24"/>
                <w:lang w:val="ro-RO"/>
              </w:rPr>
              <w:t>Ă</w:t>
            </w:r>
            <w:r w:rsidRPr="005910A0">
              <w:rPr>
                <w:rFonts w:ascii="Times New Roman" w:eastAsia="Calibri" w:hAnsi="Times New Roman"/>
                <w:b/>
                <w:iCs/>
                <w:sz w:val="24"/>
                <w:szCs w:val="24"/>
                <w:lang w:val="ro-RO"/>
              </w:rPr>
              <w:t xml:space="preserve"> CONTRACTANT</w:t>
            </w:r>
          </w:p>
        </w:tc>
      </w:tr>
      <w:tr w:rsidR="00B80FE3" w:rsidRPr="00D2379C" w:rsidTr="001449F3">
        <w:trPr>
          <w:trHeight w:val="365"/>
        </w:trPr>
        <w:tc>
          <w:tcPr>
            <w:tcW w:w="650" w:type="dxa"/>
          </w:tcPr>
          <w:p w:rsidR="00B80FE3" w:rsidRPr="00D2379C" w:rsidRDefault="00B80FE3" w:rsidP="00B80FE3">
            <w:pPr>
              <w:tabs>
                <w:tab w:val="center" w:pos="4320"/>
                <w:tab w:val="right" w:pos="8640"/>
              </w:tabs>
              <w:jc w:val="center"/>
              <w:rPr>
                <w:rFonts w:ascii="Times New Roman" w:eastAsia="Calibri" w:hAnsi="Times New Roman"/>
                <w:b/>
                <w:bCs/>
                <w:sz w:val="24"/>
                <w:szCs w:val="24"/>
                <w:lang w:val="ro-RO"/>
              </w:rPr>
            </w:pPr>
            <w:bookmarkStart w:id="0" w:name="_Hlk99022500"/>
            <w:r w:rsidRPr="00D2379C">
              <w:rPr>
                <w:rFonts w:ascii="Times New Roman" w:eastAsia="Calibri" w:hAnsi="Times New Roman"/>
                <w:b/>
                <w:bCs/>
                <w:sz w:val="24"/>
                <w:szCs w:val="24"/>
                <w:lang w:val="ro-RO"/>
              </w:rPr>
              <w:t>Poz.</w:t>
            </w:r>
          </w:p>
        </w:tc>
        <w:tc>
          <w:tcPr>
            <w:tcW w:w="2498" w:type="dxa"/>
            <w:vAlign w:val="center"/>
          </w:tcPr>
          <w:p w:rsidR="00B80FE3" w:rsidRPr="00D2379C" w:rsidRDefault="00B80FE3" w:rsidP="00B80FE3">
            <w:pPr>
              <w:widowControl w:val="0"/>
              <w:jc w:val="center"/>
              <w:rPr>
                <w:rFonts w:ascii="Times New Roman" w:hAnsi="Times New Roman"/>
                <w:b/>
                <w:bCs/>
                <w:sz w:val="24"/>
                <w:szCs w:val="24"/>
                <w:lang w:val="ro-RO"/>
              </w:rPr>
            </w:pPr>
            <w:r w:rsidRPr="00D2379C">
              <w:rPr>
                <w:rFonts w:ascii="Times New Roman" w:hAnsi="Times New Roman"/>
                <w:b/>
                <w:bCs/>
                <w:sz w:val="24"/>
                <w:szCs w:val="24"/>
                <w:lang w:val="ro-RO"/>
              </w:rPr>
              <w:t>Denumire Produs</w:t>
            </w:r>
          </w:p>
        </w:tc>
        <w:tc>
          <w:tcPr>
            <w:tcW w:w="632" w:type="dxa"/>
            <w:vAlign w:val="center"/>
          </w:tcPr>
          <w:p w:rsidR="00B80FE3" w:rsidRPr="00D2379C" w:rsidRDefault="00B80FE3" w:rsidP="00B80FE3">
            <w:pPr>
              <w:widowControl w:val="0"/>
              <w:jc w:val="center"/>
              <w:rPr>
                <w:rFonts w:ascii="Times New Roman" w:eastAsia="Calibri" w:hAnsi="Times New Roman"/>
                <w:b/>
                <w:bCs/>
                <w:iCs/>
                <w:sz w:val="24"/>
                <w:szCs w:val="24"/>
                <w:lang w:val="ro-RO"/>
              </w:rPr>
            </w:pPr>
            <w:r w:rsidRPr="00D2379C">
              <w:rPr>
                <w:rFonts w:ascii="Times New Roman" w:eastAsia="Calibri" w:hAnsi="Times New Roman"/>
                <w:b/>
                <w:bCs/>
                <w:iCs/>
                <w:sz w:val="24"/>
                <w:szCs w:val="24"/>
                <w:lang w:val="ro-RO"/>
              </w:rPr>
              <w:t xml:space="preserve">UM </w:t>
            </w:r>
          </w:p>
        </w:tc>
        <w:tc>
          <w:tcPr>
            <w:tcW w:w="810" w:type="dxa"/>
            <w:vAlign w:val="center"/>
          </w:tcPr>
          <w:p w:rsidR="00B80FE3" w:rsidRPr="00D2379C" w:rsidRDefault="00B80FE3" w:rsidP="00B80FE3">
            <w:pPr>
              <w:widowControl w:val="0"/>
              <w:jc w:val="center"/>
              <w:rPr>
                <w:rFonts w:ascii="Times New Roman" w:eastAsia="Calibri" w:hAnsi="Times New Roman"/>
                <w:b/>
                <w:bCs/>
                <w:iCs/>
                <w:sz w:val="24"/>
                <w:szCs w:val="24"/>
                <w:lang w:val="ro-RO"/>
              </w:rPr>
            </w:pPr>
            <w:r w:rsidRPr="00D2379C">
              <w:rPr>
                <w:rFonts w:ascii="Times New Roman" w:eastAsia="Calibri" w:hAnsi="Times New Roman"/>
                <w:b/>
                <w:bCs/>
                <w:iCs/>
                <w:sz w:val="24"/>
                <w:szCs w:val="24"/>
                <w:lang w:val="ro-RO"/>
              </w:rPr>
              <w:t>Cant</w:t>
            </w:r>
          </w:p>
        </w:tc>
        <w:tc>
          <w:tcPr>
            <w:tcW w:w="3862" w:type="dxa"/>
          </w:tcPr>
          <w:p w:rsidR="00B80FE3" w:rsidRPr="00D2379C" w:rsidRDefault="00B80FE3" w:rsidP="00B80FE3">
            <w:pPr>
              <w:tabs>
                <w:tab w:val="center" w:pos="4320"/>
                <w:tab w:val="right" w:pos="8640"/>
              </w:tabs>
              <w:jc w:val="center"/>
              <w:rPr>
                <w:rFonts w:ascii="Times New Roman" w:eastAsia="Calibri" w:hAnsi="Times New Roman"/>
                <w:sz w:val="24"/>
                <w:szCs w:val="24"/>
                <w:lang w:val="ro-RO"/>
              </w:rPr>
            </w:pPr>
            <w:r w:rsidRPr="00D2379C">
              <w:rPr>
                <w:rFonts w:ascii="Times New Roman" w:eastAsia="Calibri" w:hAnsi="Times New Roman"/>
                <w:b/>
                <w:iCs/>
                <w:sz w:val="24"/>
                <w:szCs w:val="24"/>
                <w:lang w:val="ro-RO"/>
              </w:rPr>
              <w:t>Specificaţii tehnice SAU cerințe funcționale minime</w:t>
            </w:r>
          </w:p>
        </w:tc>
        <w:tc>
          <w:tcPr>
            <w:tcW w:w="5318" w:type="dxa"/>
          </w:tcPr>
          <w:p w:rsidR="00B80FE3" w:rsidRPr="00D2379C" w:rsidRDefault="00B80FE3" w:rsidP="00B80FE3">
            <w:pPr>
              <w:tabs>
                <w:tab w:val="center" w:pos="4320"/>
                <w:tab w:val="right" w:pos="8640"/>
              </w:tabs>
              <w:jc w:val="center"/>
              <w:rPr>
                <w:rFonts w:ascii="Times New Roman" w:eastAsia="Calibri" w:hAnsi="Times New Roman"/>
                <w:b/>
                <w:iCs/>
                <w:sz w:val="24"/>
                <w:szCs w:val="24"/>
                <w:lang w:val="ro-RO"/>
              </w:rPr>
            </w:pPr>
            <w:r w:rsidRPr="005910A0">
              <w:rPr>
                <w:rFonts w:ascii="Times New Roman" w:eastAsia="Calibri" w:hAnsi="Times New Roman"/>
                <w:b/>
                <w:iCs/>
                <w:sz w:val="24"/>
                <w:szCs w:val="24"/>
                <w:lang w:val="ro-RO"/>
              </w:rPr>
              <w:t>Specifica</w:t>
            </w:r>
            <w:r w:rsidRPr="005910A0">
              <w:rPr>
                <w:rFonts w:ascii="Times New Roman" w:eastAsia="Calibri" w:hAnsi="Times New Roman" w:hint="cs"/>
                <w:b/>
                <w:iCs/>
                <w:sz w:val="24"/>
                <w:szCs w:val="24"/>
                <w:lang w:val="ro-RO"/>
              </w:rPr>
              <w:t>ţ</w:t>
            </w:r>
            <w:r w:rsidRPr="005910A0">
              <w:rPr>
                <w:rFonts w:ascii="Times New Roman" w:eastAsia="Calibri" w:hAnsi="Times New Roman"/>
                <w:b/>
                <w:iCs/>
                <w:sz w:val="24"/>
                <w:szCs w:val="24"/>
                <w:lang w:val="ro-RO"/>
              </w:rPr>
              <w:t>ii tehnice SAU cerințe funcționale ofertate</w:t>
            </w:r>
          </w:p>
        </w:tc>
      </w:tr>
      <w:tr w:rsidR="00B80FE3" w:rsidRPr="00D2379C" w:rsidTr="001449F3">
        <w:trPr>
          <w:trHeight w:val="697"/>
        </w:trPr>
        <w:tc>
          <w:tcPr>
            <w:tcW w:w="650" w:type="dxa"/>
            <w:vAlign w:val="center"/>
          </w:tcPr>
          <w:p w:rsidR="00B80FE3" w:rsidRPr="00D2379C" w:rsidRDefault="00B80FE3" w:rsidP="00B80FE3">
            <w:pPr>
              <w:numPr>
                <w:ilvl w:val="0"/>
                <w:numId w:val="37"/>
              </w:numPr>
              <w:tabs>
                <w:tab w:val="clear" w:pos="540"/>
                <w:tab w:val="num" w:pos="927"/>
              </w:tabs>
              <w:overflowPunct/>
              <w:autoSpaceDE/>
              <w:autoSpaceDN/>
              <w:adjustRightInd/>
              <w:ind w:left="0" w:firstLine="0"/>
              <w:textAlignment w:val="auto"/>
              <w:rPr>
                <w:rFonts w:ascii="Times New Roman" w:eastAsia="Calibri" w:hAnsi="Times New Roman"/>
                <w:b/>
                <w:bCs/>
                <w:sz w:val="24"/>
                <w:szCs w:val="24"/>
                <w:lang w:val="ro-RO"/>
              </w:rPr>
            </w:pPr>
          </w:p>
        </w:tc>
        <w:tc>
          <w:tcPr>
            <w:tcW w:w="2498" w:type="dxa"/>
            <w:vAlign w:val="center"/>
          </w:tcPr>
          <w:p w:rsidR="00B80FE3" w:rsidRPr="00D2379C" w:rsidRDefault="00B80FE3" w:rsidP="00B80FE3">
            <w:pPr>
              <w:rPr>
                <w:rFonts w:ascii="Times New Roman" w:hAnsi="Times New Roman"/>
                <w:sz w:val="24"/>
                <w:szCs w:val="24"/>
                <w:lang w:val="ro-RO"/>
              </w:rPr>
            </w:pPr>
            <w:r w:rsidRPr="0092259F">
              <w:rPr>
                <w:rFonts w:ascii="Times New Roman" w:hAnsi="Times New Roman"/>
                <w:sz w:val="24"/>
                <w:szCs w:val="24"/>
                <w:lang w:val="ro-RO"/>
              </w:rPr>
              <w:t xml:space="preserve">Calculator de injecție si aprindere pentru motor cu minim </w:t>
            </w:r>
            <w:r>
              <w:rPr>
                <w:rFonts w:ascii="Times New Roman" w:hAnsi="Times New Roman"/>
                <w:sz w:val="24"/>
                <w:szCs w:val="24"/>
                <w:lang w:val="ro-RO"/>
              </w:rPr>
              <w:t>6</w:t>
            </w:r>
            <w:r w:rsidRPr="0092259F">
              <w:rPr>
                <w:rFonts w:ascii="Times New Roman" w:hAnsi="Times New Roman"/>
                <w:sz w:val="24"/>
                <w:szCs w:val="24"/>
                <w:lang w:val="ro-RO"/>
              </w:rPr>
              <w:t xml:space="preserve"> cilindri. Unitatea de calcul si procesare trebuie sa ofere acces in timp real asupra parametrilor si a h</w:t>
            </w:r>
            <w:r>
              <w:rPr>
                <w:rFonts w:ascii="Times New Roman" w:hAnsi="Times New Roman"/>
                <w:sz w:val="24"/>
                <w:szCs w:val="24"/>
                <w:lang w:val="ro-RO"/>
              </w:rPr>
              <w:t>ă</w:t>
            </w:r>
            <w:r w:rsidRPr="0092259F">
              <w:rPr>
                <w:rFonts w:ascii="Times New Roman" w:hAnsi="Times New Roman"/>
                <w:sz w:val="24"/>
                <w:szCs w:val="24"/>
                <w:lang w:val="ro-RO"/>
              </w:rPr>
              <w:t xml:space="preserve">rților de funcționare a motorului. </w:t>
            </w:r>
          </w:p>
          <w:p w:rsidR="00B80FE3" w:rsidRPr="00D2379C" w:rsidRDefault="00B80FE3" w:rsidP="00B80FE3">
            <w:pPr>
              <w:suppressAutoHyphens/>
              <w:ind w:left="1620"/>
              <w:rPr>
                <w:rFonts w:ascii="Times New Roman" w:hAnsi="Times New Roman"/>
                <w:sz w:val="24"/>
                <w:szCs w:val="24"/>
                <w:lang w:val="ro-RO"/>
              </w:rPr>
            </w:pPr>
          </w:p>
        </w:tc>
        <w:tc>
          <w:tcPr>
            <w:tcW w:w="632" w:type="dxa"/>
          </w:tcPr>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Pr="00D2379C" w:rsidRDefault="00B80FE3" w:rsidP="00B80FE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B80FE3" w:rsidRPr="00D2379C" w:rsidRDefault="00B80FE3" w:rsidP="00B80FE3">
            <w:pPr>
              <w:suppressAutoHyphens/>
              <w:jc w:val="center"/>
              <w:rPr>
                <w:rFonts w:ascii="Times New Roman" w:hAnsi="Times New Roman"/>
                <w:sz w:val="24"/>
                <w:szCs w:val="24"/>
                <w:lang w:val="ro-RO"/>
              </w:rPr>
            </w:pPr>
            <w:r>
              <w:rPr>
                <w:rFonts w:ascii="Times New Roman" w:hAnsi="Times New Roman"/>
                <w:sz w:val="24"/>
                <w:szCs w:val="24"/>
                <w:lang w:val="ro-RO"/>
              </w:rPr>
              <w:t>3</w:t>
            </w:r>
          </w:p>
        </w:tc>
        <w:tc>
          <w:tcPr>
            <w:tcW w:w="3862" w:type="dxa"/>
            <w:vAlign w:val="center"/>
          </w:tcPr>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Tensiune de alimentare 6 – 22 V</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Intrări</w:t>
            </w:r>
            <w:r w:rsidRPr="001449F3">
              <w:rPr>
                <w:lang w:val="fr-FR"/>
              </w:rPr>
              <w:t xml:space="preserve"> (</w:t>
            </w:r>
            <w:r w:rsidRPr="00495C01">
              <w:rPr>
                <w:rFonts w:ascii="Times New Roman" w:hAnsi="Times New Roman"/>
                <w:sz w:val="24"/>
                <w:szCs w:val="24"/>
                <w:lang w:val="ro-RO"/>
              </w:rPr>
              <w:t>9 i</w:t>
            </w:r>
            <w:r>
              <w:rPr>
                <w:rFonts w:ascii="Times New Roman" w:hAnsi="Times New Roman"/>
                <w:sz w:val="24"/>
                <w:szCs w:val="24"/>
                <w:lang w:val="ro-RO"/>
              </w:rPr>
              <w:t>ntrări cu</w:t>
            </w:r>
            <w:r w:rsidRPr="00495C01">
              <w:rPr>
                <w:rFonts w:ascii="Times New Roman" w:hAnsi="Times New Roman"/>
                <w:sz w:val="24"/>
                <w:szCs w:val="24"/>
                <w:lang w:val="ro-RO"/>
              </w:rPr>
              <w:t xml:space="preserve"> r</w:t>
            </w:r>
            <w:r>
              <w:rPr>
                <w:rFonts w:ascii="Times New Roman" w:hAnsi="Times New Roman"/>
                <w:sz w:val="24"/>
                <w:szCs w:val="24"/>
                <w:lang w:val="ro-RO"/>
              </w:rPr>
              <w:t>ezoluție</w:t>
            </w:r>
            <w:r w:rsidRPr="00495C01">
              <w:rPr>
                <w:rFonts w:ascii="Times New Roman" w:hAnsi="Times New Roman"/>
                <w:sz w:val="24"/>
                <w:szCs w:val="24"/>
                <w:lang w:val="ro-RO"/>
              </w:rPr>
              <w:t xml:space="preserve"> </w:t>
            </w:r>
            <w:r>
              <w:rPr>
                <w:rFonts w:ascii="Times New Roman" w:hAnsi="Times New Roman"/>
                <w:sz w:val="24"/>
                <w:szCs w:val="24"/>
                <w:lang w:val="ro-RO"/>
              </w:rPr>
              <w:t xml:space="preserve">de </w:t>
            </w:r>
            <w:r w:rsidRPr="00495C01">
              <w:rPr>
                <w:rFonts w:ascii="Times New Roman" w:hAnsi="Times New Roman"/>
                <w:sz w:val="24"/>
                <w:szCs w:val="24"/>
                <w:lang w:val="ro-RO"/>
              </w:rPr>
              <w:t>10Bits</w:t>
            </w:r>
            <w:r>
              <w:rPr>
                <w:rFonts w:ascii="Times New Roman" w:hAnsi="Times New Roman"/>
                <w:sz w:val="24"/>
                <w:szCs w:val="24"/>
                <w:lang w:val="ro-RO"/>
              </w:rPr>
              <w:t>,</w:t>
            </w:r>
            <w:r w:rsidRPr="00495C01">
              <w:rPr>
                <w:rFonts w:ascii="Times New Roman" w:hAnsi="Times New Roman"/>
                <w:sz w:val="24"/>
                <w:szCs w:val="24"/>
                <w:lang w:val="ro-RO"/>
              </w:rPr>
              <w:t xml:space="preserve"> 0-5V</w:t>
            </w:r>
            <w:r>
              <w:rPr>
                <w:rFonts w:ascii="Times New Roman" w:hAnsi="Times New Roman"/>
                <w:sz w:val="24"/>
                <w:szCs w:val="24"/>
                <w:lang w:val="ro-RO"/>
              </w:rPr>
              <w:t>) pentru:</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 xml:space="preserve">- </w:t>
            </w:r>
            <w:r w:rsidRPr="0090385D">
              <w:rPr>
                <w:rFonts w:ascii="Times New Roman" w:hAnsi="Times New Roman"/>
                <w:sz w:val="24"/>
                <w:szCs w:val="24"/>
                <w:lang w:val="ro-RO"/>
              </w:rPr>
              <w:t>Senzor oxigen: LSU 4.2, LSU 4.9</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 xml:space="preserve">- </w:t>
            </w:r>
            <w:r w:rsidRPr="0090385D">
              <w:rPr>
                <w:rFonts w:ascii="Times New Roman" w:hAnsi="Times New Roman"/>
                <w:sz w:val="24"/>
                <w:szCs w:val="24"/>
                <w:lang w:val="ro-RO"/>
              </w:rPr>
              <w:t>Senzori detona</w:t>
            </w:r>
            <w:r>
              <w:rPr>
                <w:rFonts w:ascii="Times New Roman" w:hAnsi="Times New Roman"/>
                <w:sz w:val="24"/>
                <w:szCs w:val="24"/>
                <w:lang w:val="ro-RO"/>
              </w:rPr>
              <w:t>ț</w:t>
            </w:r>
            <w:r w:rsidRPr="0090385D">
              <w:rPr>
                <w:rFonts w:ascii="Times New Roman" w:hAnsi="Times New Roman"/>
                <w:sz w:val="24"/>
                <w:szCs w:val="24"/>
                <w:lang w:val="ro-RO"/>
              </w:rPr>
              <w:t>ii: 2 i</w:t>
            </w:r>
            <w:r>
              <w:rPr>
                <w:rFonts w:ascii="Times New Roman" w:hAnsi="Times New Roman"/>
                <w:sz w:val="24"/>
                <w:szCs w:val="24"/>
                <w:lang w:val="ro-RO"/>
              </w:rPr>
              <w:t>ntrări</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 Senzor Flex Fuel</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 Senzor temperatura gaze evacuare (EGT)</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 xml:space="preserve">- </w:t>
            </w:r>
            <w:r w:rsidRPr="00EC3B01">
              <w:rPr>
                <w:rFonts w:ascii="Times New Roman" w:hAnsi="Times New Roman"/>
                <w:sz w:val="24"/>
                <w:szCs w:val="24"/>
                <w:lang w:val="ro-RO"/>
              </w:rPr>
              <w:t>Senzori temperatura: IAT, CLT, temperatura ulei, AC.</w:t>
            </w:r>
          </w:p>
          <w:p w:rsidR="00B80FE3" w:rsidRPr="003127FB" w:rsidRDefault="00B80FE3" w:rsidP="00B80FE3">
            <w:pPr>
              <w:suppressAutoHyphens/>
              <w:rPr>
                <w:rFonts w:ascii="Times New Roman" w:hAnsi="Times New Roman"/>
                <w:sz w:val="24"/>
                <w:szCs w:val="24"/>
                <w:lang w:val="ro-RO"/>
              </w:rPr>
            </w:pPr>
            <w:r>
              <w:rPr>
                <w:rFonts w:ascii="Times New Roman" w:hAnsi="Times New Roman"/>
                <w:sz w:val="24"/>
                <w:szCs w:val="24"/>
                <w:lang w:val="ro-RO"/>
              </w:rPr>
              <w:t xml:space="preserve">- </w:t>
            </w:r>
            <w:r w:rsidRPr="00EC3B01">
              <w:rPr>
                <w:rFonts w:ascii="Times New Roman" w:hAnsi="Times New Roman"/>
                <w:sz w:val="24"/>
                <w:szCs w:val="24"/>
                <w:lang w:val="ro-RO"/>
              </w:rPr>
              <w:t>Senzori presiune: MAP, presiune ulei, presiune combustibil, presiune AC</w:t>
            </w:r>
          </w:p>
          <w:p w:rsidR="00B80FE3" w:rsidRPr="003127FB" w:rsidRDefault="00B80FE3" w:rsidP="00B80FE3">
            <w:pPr>
              <w:suppressAutoHyphens/>
              <w:rPr>
                <w:rFonts w:ascii="Times New Roman" w:hAnsi="Times New Roman"/>
                <w:sz w:val="24"/>
                <w:szCs w:val="24"/>
                <w:lang w:val="ro-RO"/>
              </w:rPr>
            </w:pPr>
            <w:r>
              <w:rPr>
                <w:rFonts w:ascii="Times New Roman" w:hAnsi="Times New Roman"/>
                <w:sz w:val="24"/>
                <w:szCs w:val="24"/>
                <w:lang w:val="ro-RO"/>
              </w:rPr>
              <w:t>Ieșiri:</w:t>
            </w:r>
          </w:p>
          <w:p w:rsidR="00B80FE3" w:rsidRPr="003127FB" w:rsidRDefault="00B80FE3" w:rsidP="00B80FE3">
            <w:pPr>
              <w:suppressAutoHyphens/>
              <w:rPr>
                <w:rFonts w:ascii="Times New Roman" w:hAnsi="Times New Roman"/>
                <w:sz w:val="24"/>
                <w:szCs w:val="24"/>
                <w:lang w:val="ro-RO"/>
              </w:rPr>
            </w:pPr>
            <w:r>
              <w:rPr>
                <w:rFonts w:ascii="Times New Roman" w:hAnsi="Times New Roman"/>
                <w:sz w:val="24"/>
                <w:szCs w:val="24"/>
                <w:lang w:val="ro-RO"/>
              </w:rPr>
              <w:t xml:space="preserve">- </w:t>
            </w:r>
            <w:r w:rsidRPr="003127FB">
              <w:rPr>
                <w:rFonts w:ascii="Times New Roman" w:hAnsi="Times New Roman"/>
                <w:sz w:val="24"/>
                <w:szCs w:val="24"/>
                <w:lang w:val="ro-RO"/>
              </w:rPr>
              <w:t xml:space="preserve">Injectoare: 6 </w:t>
            </w:r>
            <w:r>
              <w:rPr>
                <w:rFonts w:ascii="Times New Roman" w:hAnsi="Times New Roman"/>
                <w:sz w:val="24"/>
                <w:szCs w:val="24"/>
                <w:lang w:val="ro-RO"/>
              </w:rPr>
              <w:t xml:space="preserve"> ieșiri cu protecție </w:t>
            </w:r>
            <w:r w:rsidRPr="003127FB">
              <w:rPr>
                <w:rFonts w:ascii="Times New Roman" w:hAnsi="Times New Roman"/>
                <w:sz w:val="24"/>
                <w:szCs w:val="24"/>
                <w:lang w:val="ro-RO"/>
              </w:rPr>
              <w:t xml:space="preserve">5A, </w:t>
            </w:r>
          </w:p>
          <w:p w:rsidR="00B80FE3" w:rsidRPr="003127FB" w:rsidRDefault="00B80FE3" w:rsidP="00B80FE3">
            <w:pPr>
              <w:suppressAutoHyphens/>
              <w:rPr>
                <w:rFonts w:ascii="Times New Roman" w:hAnsi="Times New Roman"/>
                <w:sz w:val="24"/>
                <w:szCs w:val="24"/>
                <w:lang w:val="ro-RO"/>
              </w:rPr>
            </w:pPr>
            <w:r>
              <w:rPr>
                <w:rFonts w:ascii="Times New Roman" w:hAnsi="Times New Roman"/>
                <w:sz w:val="24"/>
                <w:szCs w:val="24"/>
                <w:lang w:val="ro-RO"/>
              </w:rPr>
              <w:t xml:space="preserve">- </w:t>
            </w:r>
            <w:r w:rsidRPr="003127FB">
              <w:rPr>
                <w:rFonts w:ascii="Times New Roman" w:hAnsi="Times New Roman"/>
                <w:sz w:val="24"/>
                <w:szCs w:val="24"/>
                <w:lang w:val="ro-RO"/>
              </w:rPr>
              <w:t xml:space="preserve">Aprindere: 6 </w:t>
            </w:r>
            <w:r>
              <w:rPr>
                <w:rFonts w:ascii="Times New Roman" w:hAnsi="Times New Roman"/>
                <w:sz w:val="24"/>
                <w:szCs w:val="24"/>
                <w:lang w:val="ro-RO"/>
              </w:rPr>
              <w:t xml:space="preserve"> ieșiri cu protecție de</w:t>
            </w:r>
            <w:r w:rsidRPr="003127FB">
              <w:rPr>
                <w:rFonts w:ascii="Times New Roman" w:hAnsi="Times New Roman"/>
                <w:sz w:val="24"/>
                <w:szCs w:val="24"/>
                <w:lang w:val="ro-RO"/>
              </w:rPr>
              <w:t xml:space="preserve"> 15A </w:t>
            </w:r>
          </w:p>
          <w:p w:rsidR="00B80FE3" w:rsidRPr="003127FB" w:rsidRDefault="00B80FE3" w:rsidP="00B80FE3">
            <w:pPr>
              <w:suppressAutoHyphens/>
              <w:rPr>
                <w:rFonts w:ascii="Times New Roman" w:hAnsi="Times New Roman"/>
                <w:sz w:val="24"/>
                <w:szCs w:val="24"/>
                <w:lang w:val="ro-RO"/>
              </w:rPr>
            </w:pPr>
            <w:r>
              <w:rPr>
                <w:rFonts w:ascii="Times New Roman" w:hAnsi="Times New Roman"/>
                <w:sz w:val="24"/>
                <w:szCs w:val="24"/>
                <w:lang w:val="ro-RO"/>
              </w:rPr>
              <w:lastRenderedPageBreak/>
              <w:t>- Ieșiri auxiliare</w:t>
            </w:r>
            <w:r w:rsidRPr="003127FB">
              <w:rPr>
                <w:rFonts w:ascii="Times New Roman" w:hAnsi="Times New Roman"/>
                <w:sz w:val="24"/>
                <w:szCs w:val="24"/>
                <w:lang w:val="ro-RO"/>
              </w:rPr>
              <w:t xml:space="preserve">: 6 </w:t>
            </w:r>
            <w:r>
              <w:rPr>
                <w:rFonts w:ascii="Times New Roman" w:hAnsi="Times New Roman"/>
                <w:sz w:val="24"/>
                <w:szCs w:val="24"/>
                <w:lang w:val="ro-RO"/>
              </w:rPr>
              <w:t>ieșiri cu protecție de</w:t>
            </w:r>
            <w:r w:rsidRPr="003127FB">
              <w:rPr>
                <w:rFonts w:ascii="Times New Roman" w:hAnsi="Times New Roman"/>
                <w:sz w:val="24"/>
                <w:szCs w:val="24"/>
                <w:lang w:val="ro-RO"/>
              </w:rPr>
              <w:t xml:space="preserve"> 5A, </w:t>
            </w:r>
          </w:p>
          <w:p w:rsidR="00B80FE3" w:rsidRDefault="00B80FE3" w:rsidP="00B80FE3">
            <w:pPr>
              <w:suppressAutoHyphens/>
              <w:rPr>
                <w:rFonts w:ascii="Times New Roman" w:hAnsi="Times New Roman"/>
                <w:sz w:val="24"/>
                <w:szCs w:val="24"/>
                <w:lang w:val="ro-RO"/>
              </w:rPr>
            </w:pPr>
            <w:r w:rsidRPr="003127FB">
              <w:rPr>
                <w:rFonts w:ascii="Times New Roman" w:hAnsi="Times New Roman"/>
                <w:sz w:val="24"/>
                <w:szCs w:val="24"/>
                <w:lang w:val="ro-RO"/>
              </w:rPr>
              <w:t>Comunicare</w:t>
            </w:r>
            <w:r>
              <w:rPr>
                <w:rFonts w:ascii="Times New Roman" w:hAnsi="Times New Roman"/>
                <w:sz w:val="24"/>
                <w:szCs w:val="24"/>
                <w:lang w:val="ro-RO"/>
              </w:rPr>
              <w:t xml:space="preserve"> cu module electronice prin</w:t>
            </w:r>
            <w:r w:rsidRPr="003127FB">
              <w:rPr>
                <w:rFonts w:ascii="Times New Roman" w:hAnsi="Times New Roman"/>
                <w:sz w:val="24"/>
                <w:szCs w:val="24"/>
                <w:lang w:val="ro-RO"/>
              </w:rPr>
              <w:t xml:space="preserve"> Serial</w:t>
            </w:r>
            <w:r>
              <w:rPr>
                <w:rFonts w:ascii="Times New Roman" w:hAnsi="Times New Roman"/>
                <w:sz w:val="24"/>
                <w:szCs w:val="24"/>
                <w:lang w:val="ro-RO"/>
              </w:rPr>
              <w:t xml:space="preserve"> și</w:t>
            </w:r>
            <w:r w:rsidRPr="003127FB">
              <w:rPr>
                <w:rFonts w:ascii="Times New Roman" w:hAnsi="Times New Roman"/>
                <w:sz w:val="24"/>
                <w:szCs w:val="24"/>
                <w:lang w:val="ro-RO"/>
              </w:rPr>
              <w:t xml:space="preserve"> CAN BUS 2.0B</w:t>
            </w:r>
          </w:p>
          <w:p w:rsidR="00B80FE3" w:rsidRDefault="00B80FE3" w:rsidP="00B80FE3">
            <w:pPr>
              <w:suppressAutoHyphens/>
              <w:rPr>
                <w:rFonts w:ascii="Times New Roman" w:hAnsi="Times New Roman"/>
                <w:sz w:val="24"/>
                <w:szCs w:val="24"/>
                <w:lang w:val="ro-RO"/>
              </w:rPr>
            </w:pPr>
            <w:r w:rsidRPr="003127FB">
              <w:rPr>
                <w:rFonts w:ascii="Times New Roman" w:hAnsi="Times New Roman"/>
                <w:sz w:val="24"/>
                <w:szCs w:val="24"/>
                <w:lang w:val="ro-RO"/>
              </w:rPr>
              <w:t>Comunicare PC: USB</w:t>
            </w:r>
          </w:p>
          <w:p w:rsidR="00B80FE3" w:rsidRPr="00D2379C" w:rsidRDefault="00B80FE3" w:rsidP="00B80FE3">
            <w:pPr>
              <w:suppressAutoHyphens/>
              <w:rPr>
                <w:rFonts w:ascii="Times New Roman" w:hAnsi="Times New Roman"/>
                <w:sz w:val="24"/>
                <w:szCs w:val="24"/>
                <w:lang w:val="ro-RO"/>
              </w:rPr>
            </w:pPr>
            <w:r>
              <w:rPr>
                <w:rFonts w:ascii="Times New Roman" w:hAnsi="Times New Roman"/>
                <w:sz w:val="24"/>
                <w:szCs w:val="24"/>
                <w:lang w:val="ro-RO"/>
              </w:rPr>
              <w:t>Software pentru scrierea hărților de aprindere și injecție combustibil</w:t>
            </w:r>
          </w:p>
        </w:tc>
        <w:tc>
          <w:tcPr>
            <w:tcW w:w="5318" w:type="dxa"/>
          </w:tcPr>
          <w:p w:rsidR="00B80FE3" w:rsidRDefault="00B80FE3" w:rsidP="00B80FE3">
            <w:pPr>
              <w:suppressAutoHyphens/>
              <w:rPr>
                <w:rFonts w:ascii="Times New Roman" w:hAnsi="Times New Roman"/>
                <w:sz w:val="24"/>
                <w:szCs w:val="24"/>
                <w:lang w:val="ro-RO"/>
              </w:rPr>
            </w:pPr>
          </w:p>
        </w:tc>
      </w:tr>
      <w:tr w:rsidR="00B80FE3" w:rsidRPr="00D2379C" w:rsidTr="001449F3">
        <w:trPr>
          <w:trHeight w:val="697"/>
        </w:trPr>
        <w:tc>
          <w:tcPr>
            <w:tcW w:w="650" w:type="dxa"/>
            <w:vAlign w:val="center"/>
          </w:tcPr>
          <w:p w:rsidR="00B80FE3" w:rsidRPr="00D2379C" w:rsidRDefault="00B80FE3" w:rsidP="00B80FE3">
            <w:pPr>
              <w:numPr>
                <w:ilvl w:val="0"/>
                <w:numId w:val="37"/>
              </w:numPr>
              <w:tabs>
                <w:tab w:val="clear" w:pos="540"/>
                <w:tab w:val="num" w:pos="927"/>
              </w:tabs>
              <w:overflowPunct/>
              <w:autoSpaceDE/>
              <w:autoSpaceDN/>
              <w:adjustRightInd/>
              <w:ind w:left="0" w:firstLine="0"/>
              <w:textAlignment w:val="auto"/>
              <w:rPr>
                <w:rFonts w:ascii="Times New Roman" w:eastAsia="Calibri" w:hAnsi="Times New Roman"/>
                <w:b/>
                <w:bCs/>
                <w:sz w:val="24"/>
                <w:szCs w:val="24"/>
                <w:lang w:val="ro-RO"/>
              </w:rPr>
            </w:pPr>
          </w:p>
        </w:tc>
        <w:tc>
          <w:tcPr>
            <w:tcW w:w="2498" w:type="dxa"/>
            <w:vAlign w:val="center"/>
          </w:tcPr>
          <w:p w:rsidR="00B80FE3" w:rsidRPr="00D2379C" w:rsidRDefault="00B80FE3" w:rsidP="00B80FE3">
            <w:pPr>
              <w:suppressAutoHyphens/>
              <w:rPr>
                <w:rFonts w:ascii="Times New Roman" w:hAnsi="Times New Roman"/>
                <w:sz w:val="24"/>
                <w:szCs w:val="24"/>
                <w:lang w:val="ro-RO"/>
              </w:rPr>
            </w:pPr>
            <w:r>
              <w:rPr>
                <w:rFonts w:ascii="Times New Roman" w:hAnsi="Times New Roman"/>
                <w:sz w:val="24"/>
                <w:szCs w:val="24"/>
                <w:lang w:val="ro-RO"/>
              </w:rPr>
              <w:t>Computer de bord,</w:t>
            </w:r>
            <w:r w:rsidRPr="00430F5B">
              <w:rPr>
                <w:rFonts w:ascii="Times New Roman" w:hAnsi="Times New Roman"/>
                <w:sz w:val="24"/>
                <w:szCs w:val="24"/>
                <w:lang w:val="ro-RO"/>
              </w:rPr>
              <w:t xml:space="preserve"> programabil</w:t>
            </w:r>
            <w:r>
              <w:rPr>
                <w:rFonts w:ascii="Times New Roman" w:hAnsi="Times New Roman"/>
                <w:sz w:val="24"/>
                <w:szCs w:val="24"/>
                <w:lang w:val="ro-RO"/>
              </w:rPr>
              <w:t>,</w:t>
            </w:r>
            <w:r w:rsidRPr="00430F5B">
              <w:rPr>
                <w:rFonts w:ascii="Times New Roman" w:hAnsi="Times New Roman"/>
                <w:sz w:val="24"/>
                <w:szCs w:val="24"/>
                <w:lang w:val="ro-RO"/>
              </w:rPr>
              <w:t xml:space="preserve"> cu ecran de 7 inch</w:t>
            </w:r>
          </w:p>
        </w:tc>
        <w:tc>
          <w:tcPr>
            <w:tcW w:w="632" w:type="dxa"/>
          </w:tcPr>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Default="00B80FE3" w:rsidP="00B80FE3">
            <w:pPr>
              <w:suppressAutoHyphens/>
              <w:rPr>
                <w:rFonts w:ascii="Times New Roman" w:hAnsi="Times New Roman"/>
                <w:sz w:val="24"/>
                <w:szCs w:val="24"/>
                <w:lang w:val="ro-RO"/>
              </w:rPr>
            </w:pPr>
          </w:p>
          <w:p w:rsidR="00B80FE3" w:rsidRPr="00D2379C" w:rsidRDefault="00B80FE3" w:rsidP="00B80FE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B80FE3" w:rsidRPr="00D2379C" w:rsidRDefault="00B80FE3" w:rsidP="00B80FE3">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862" w:type="dxa"/>
            <w:vAlign w:val="center"/>
          </w:tcPr>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Tensiune de alimentare 6 – 22 V</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Display 7 inch TFT 800x480</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Interfață de comunicare</w:t>
            </w:r>
            <w:r w:rsidRPr="001449F3">
              <w:rPr>
                <w:rFonts w:ascii="Times New Roman" w:hAnsi="Times New Roman"/>
                <w:sz w:val="24"/>
                <w:szCs w:val="24"/>
                <w:lang w:val="ro-RO"/>
              </w:rPr>
              <w:t>:</w:t>
            </w:r>
            <w:r>
              <w:rPr>
                <w:rFonts w:ascii="Times New Roman" w:hAnsi="Times New Roman"/>
                <w:sz w:val="24"/>
                <w:szCs w:val="24"/>
                <w:lang w:val="ro-RO"/>
              </w:rPr>
              <w:t xml:space="preserve"> </w:t>
            </w:r>
            <w:r w:rsidRPr="00495C01">
              <w:rPr>
                <w:rFonts w:ascii="Times New Roman" w:hAnsi="Times New Roman"/>
                <w:sz w:val="24"/>
                <w:szCs w:val="24"/>
                <w:lang w:val="ro-RO"/>
              </w:rPr>
              <w:t>CAN2.0 A/B, 250, 500, 1000 Kbps</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Accelerometru 3D si giroscop 3D pentru analiza dinamica a autovehiculului.</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Comunicare PC: USB 2.0, Serial</w:t>
            </w:r>
          </w:p>
          <w:p w:rsidR="00B80FE3" w:rsidRDefault="00B80FE3" w:rsidP="00B80FE3">
            <w:pPr>
              <w:suppressAutoHyphens/>
              <w:rPr>
                <w:rFonts w:ascii="Times New Roman" w:hAnsi="Times New Roman"/>
                <w:sz w:val="24"/>
                <w:szCs w:val="24"/>
                <w:lang w:val="ro-RO"/>
              </w:rPr>
            </w:pPr>
            <w:r>
              <w:rPr>
                <w:rFonts w:ascii="Times New Roman" w:hAnsi="Times New Roman"/>
                <w:sz w:val="24"/>
                <w:szCs w:val="24"/>
                <w:lang w:val="ro-RO"/>
              </w:rPr>
              <w:t>Intrări analogice: 8 intrări cu rezoluție de 10 bits la tensiunea de 0-5V</w:t>
            </w:r>
          </w:p>
          <w:p w:rsidR="00B80FE3" w:rsidRPr="00D2379C" w:rsidRDefault="00B80FE3" w:rsidP="00B80FE3">
            <w:pPr>
              <w:suppressAutoHyphens/>
              <w:rPr>
                <w:rFonts w:ascii="Times New Roman" w:hAnsi="Times New Roman"/>
                <w:sz w:val="24"/>
                <w:szCs w:val="24"/>
                <w:lang w:val="ro-RO"/>
              </w:rPr>
            </w:pPr>
            <w:r>
              <w:rPr>
                <w:rFonts w:ascii="Times New Roman" w:hAnsi="Times New Roman"/>
                <w:sz w:val="24"/>
                <w:szCs w:val="24"/>
                <w:lang w:val="ro-RO"/>
              </w:rPr>
              <w:t>Intrări digitale: 8 intrări</w:t>
            </w:r>
          </w:p>
        </w:tc>
        <w:tc>
          <w:tcPr>
            <w:tcW w:w="5318" w:type="dxa"/>
          </w:tcPr>
          <w:p w:rsidR="00B80FE3" w:rsidRDefault="00B80FE3" w:rsidP="00B80FE3">
            <w:pPr>
              <w:suppressAutoHyphens/>
              <w:rPr>
                <w:rFonts w:ascii="Times New Roman" w:hAnsi="Times New Roman"/>
                <w:sz w:val="24"/>
                <w:szCs w:val="24"/>
                <w:lang w:val="ro-RO"/>
              </w:rPr>
            </w:pPr>
          </w:p>
        </w:tc>
      </w:tr>
      <w:bookmarkEnd w:id="0"/>
    </w:tbl>
    <w:p w:rsidR="00DA019A" w:rsidRPr="001449F3" w:rsidRDefault="00DA019A" w:rsidP="00603EBB">
      <w:pPr>
        <w:spacing w:after="120"/>
        <w:jc w:val="center"/>
        <w:outlineLvl w:val="0"/>
        <w:rPr>
          <w:rFonts w:ascii="Arial Narrow" w:hAnsi="Arial Narrow" w:cs="Arial"/>
          <w:b/>
          <w:sz w:val="24"/>
          <w:szCs w:val="24"/>
          <w:lang w:val="ro-RO"/>
        </w:rPr>
      </w:pPr>
    </w:p>
    <w:p w:rsidR="00DA019A" w:rsidRDefault="00DA019A" w:rsidP="00580097">
      <w:pPr>
        <w:spacing w:after="120"/>
        <w:rPr>
          <w:rFonts w:ascii="Arial Narrow" w:hAnsi="Arial Narrow" w:cs="Arial"/>
          <w:b/>
          <w:sz w:val="24"/>
          <w:szCs w:val="24"/>
          <w:lang w:val="ro-RO"/>
        </w:rPr>
      </w:pPr>
    </w:p>
    <w:p w:rsidR="00580097" w:rsidRDefault="00DA019A" w:rsidP="00580097">
      <w:pPr>
        <w:spacing w:after="120"/>
        <w:rPr>
          <w:rFonts w:ascii="Times New Roman" w:hAnsi="Times New Roman"/>
          <w:b/>
          <w:sz w:val="24"/>
          <w:szCs w:val="24"/>
          <w:lang w:val="ro-RO"/>
        </w:rPr>
      </w:pPr>
      <w:r w:rsidRPr="00DA019A">
        <w:rPr>
          <w:rFonts w:ascii="Times New Roman" w:hAnsi="Times New Roman"/>
          <w:b/>
          <w:sz w:val="24"/>
          <w:szCs w:val="24"/>
          <w:lang w:val="ro-RO"/>
        </w:rPr>
        <w:t xml:space="preserve">                LOT 2. Senzori si module electronice pentru domeniului auto</w:t>
      </w:r>
    </w:p>
    <w:tbl>
      <w:tblPr>
        <w:tblW w:w="1377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410"/>
        <w:gridCol w:w="630"/>
        <w:gridCol w:w="810"/>
        <w:gridCol w:w="3952"/>
        <w:gridCol w:w="5318"/>
      </w:tblGrid>
      <w:tr w:rsidR="001449F3" w:rsidRPr="00D2379C" w:rsidTr="00A1762F">
        <w:trPr>
          <w:trHeight w:val="365"/>
        </w:trPr>
        <w:tc>
          <w:tcPr>
            <w:tcW w:w="8452" w:type="dxa"/>
            <w:gridSpan w:val="5"/>
          </w:tcPr>
          <w:p w:rsidR="001449F3" w:rsidRPr="00D2379C" w:rsidRDefault="001449F3" w:rsidP="001449F3">
            <w:pPr>
              <w:tabs>
                <w:tab w:val="center" w:pos="4320"/>
                <w:tab w:val="right" w:pos="8640"/>
              </w:tabs>
              <w:jc w:val="center"/>
              <w:rPr>
                <w:rFonts w:ascii="Times New Roman" w:eastAsia="Calibri" w:hAnsi="Times New Roman"/>
                <w:b/>
                <w:iCs/>
                <w:sz w:val="24"/>
                <w:szCs w:val="24"/>
                <w:lang w:val="ro-RO"/>
              </w:rPr>
            </w:pPr>
            <w:r>
              <w:rPr>
                <w:rFonts w:ascii="Times New Roman" w:eastAsia="Calibri" w:hAnsi="Times New Roman"/>
                <w:b/>
                <w:iCs/>
                <w:sz w:val="24"/>
                <w:szCs w:val="24"/>
                <w:lang w:val="ro-RO"/>
              </w:rPr>
              <w:t>CERINTE AUTORITATE CONTRACTANTA</w:t>
            </w:r>
          </w:p>
        </w:tc>
        <w:tc>
          <w:tcPr>
            <w:tcW w:w="5318" w:type="dxa"/>
          </w:tcPr>
          <w:p w:rsidR="001449F3" w:rsidRPr="00D2379C" w:rsidRDefault="001449F3" w:rsidP="001449F3">
            <w:pPr>
              <w:tabs>
                <w:tab w:val="center" w:pos="4320"/>
                <w:tab w:val="right" w:pos="8640"/>
              </w:tabs>
              <w:jc w:val="center"/>
              <w:rPr>
                <w:rFonts w:ascii="Times New Roman" w:eastAsia="Calibri" w:hAnsi="Times New Roman"/>
                <w:b/>
                <w:iCs/>
                <w:sz w:val="24"/>
                <w:szCs w:val="24"/>
                <w:lang w:val="ro-RO"/>
              </w:rPr>
            </w:pPr>
            <w:r w:rsidRPr="005910A0">
              <w:rPr>
                <w:rFonts w:ascii="Times New Roman" w:eastAsia="Calibri" w:hAnsi="Times New Roman"/>
                <w:b/>
                <w:iCs/>
                <w:sz w:val="24"/>
                <w:szCs w:val="24"/>
                <w:lang w:val="ro-RO"/>
              </w:rPr>
              <w:t>OFERT</w:t>
            </w:r>
            <w:r w:rsidRPr="005910A0">
              <w:rPr>
                <w:rFonts w:ascii="Times New Roman" w:eastAsia="Calibri" w:hAnsi="Times New Roman" w:hint="cs"/>
                <w:b/>
                <w:iCs/>
                <w:sz w:val="24"/>
                <w:szCs w:val="24"/>
                <w:lang w:val="ro-RO"/>
              </w:rPr>
              <w:t>Ă</w:t>
            </w:r>
            <w:r w:rsidRPr="005910A0">
              <w:rPr>
                <w:rFonts w:ascii="Times New Roman" w:eastAsia="Calibri" w:hAnsi="Times New Roman"/>
                <w:b/>
                <w:iCs/>
                <w:sz w:val="24"/>
                <w:szCs w:val="24"/>
                <w:lang w:val="ro-RO"/>
              </w:rPr>
              <w:t xml:space="preserve"> CONTRACTANT</w:t>
            </w:r>
          </w:p>
        </w:tc>
      </w:tr>
      <w:tr w:rsidR="001449F3" w:rsidRPr="00D2379C" w:rsidTr="001449F3">
        <w:trPr>
          <w:trHeight w:val="365"/>
        </w:trPr>
        <w:tc>
          <w:tcPr>
            <w:tcW w:w="650" w:type="dxa"/>
          </w:tcPr>
          <w:p w:rsidR="001449F3" w:rsidRPr="00D2379C" w:rsidRDefault="001449F3" w:rsidP="001449F3">
            <w:pPr>
              <w:tabs>
                <w:tab w:val="center" w:pos="4320"/>
                <w:tab w:val="right" w:pos="8640"/>
              </w:tabs>
              <w:jc w:val="center"/>
              <w:rPr>
                <w:rFonts w:ascii="Times New Roman" w:eastAsia="Calibri" w:hAnsi="Times New Roman"/>
                <w:b/>
                <w:bCs/>
                <w:sz w:val="24"/>
                <w:szCs w:val="24"/>
                <w:lang w:val="ro-RO"/>
              </w:rPr>
            </w:pPr>
            <w:r w:rsidRPr="00D2379C">
              <w:rPr>
                <w:rFonts w:ascii="Times New Roman" w:eastAsia="Calibri" w:hAnsi="Times New Roman"/>
                <w:b/>
                <w:bCs/>
                <w:sz w:val="24"/>
                <w:szCs w:val="24"/>
                <w:lang w:val="ro-RO"/>
              </w:rPr>
              <w:t>Poz.</w:t>
            </w:r>
          </w:p>
        </w:tc>
        <w:tc>
          <w:tcPr>
            <w:tcW w:w="2410" w:type="dxa"/>
            <w:vAlign w:val="center"/>
          </w:tcPr>
          <w:p w:rsidR="001449F3" w:rsidRPr="00D2379C" w:rsidRDefault="001449F3" w:rsidP="001449F3">
            <w:pPr>
              <w:widowControl w:val="0"/>
              <w:jc w:val="center"/>
              <w:rPr>
                <w:rFonts w:ascii="Times New Roman" w:hAnsi="Times New Roman"/>
                <w:b/>
                <w:bCs/>
                <w:sz w:val="24"/>
                <w:szCs w:val="24"/>
                <w:lang w:val="ro-RO"/>
              </w:rPr>
            </w:pPr>
            <w:r w:rsidRPr="00D2379C">
              <w:rPr>
                <w:rFonts w:ascii="Times New Roman" w:hAnsi="Times New Roman"/>
                <w:b/>
                <w:bCs/>
                <w:sz w:val="24"/>
                <w:szCs w:val="24"/>
                <w:lang w:val="ro-RO"/>
              </w:rPr>
              <w:t>Denumire Produs</w:t>
            </w:r>
          </w:p>
        </w:tc>
        <w:tc>
          <w:tcPr>
            <w:tcW w:w="630" w:type="dxa"/>
            <w:vAlign w:val="center"/>
          </w:tcPr>
          <w:p w:rsidR="001449F3" w:rsidRPr="00D2379C" w:rsidRDefault="001449F3" w:rsidP="001449F3">
            <w:pPr>
              <w:widowControl w:val="0"/>
              <w:jc w:val="center"/>
              <w:rPr>
                <w:rFonts w:ascii="Times New Roman" w:eastAsia="Calibri" w:hAnsi="Times New Roman"/>
                <w:b/>
                <w:bCs/>
                <w:iCs/>
                <w:sz w:val="24"/>
                <w:szCs w:val="24"/>
                <w:lang w:val="ro-RO"/>
              </w:rPr>
            </w:pPr>
            <w:r w:rsidRPr="00D2379C">
              <w:rPr>
                <w:rFonts w:ascii="Times New Roman" w:eastAsia="Calibri" w:hAnsi="Times New Roman"/>
                <w:b/>
                <w:bCs/>
                <w:iCs/>
                <w:sz w:val="24"/>
                <w:szCs w:val="24"/>
                <w:lang w:val="ro-RO"/>
              </w:rPr>
              <w:t xml:space="preserve">UM </w:t>
            </w:r>
          </w:p>
        </w:tc>
        <w:tc>
          <w:tcPr>
            <w:tcW w:w="810" w:type="dxa"/>
            <w:vAlign w:val="center"/>
          </w:tcPr>
          <w:p w:rsidR="001449F3" w:rsidRPr="00D2379C" w:rsidRDefault="001449F3" w:rsidP="001449F3">
            <w:pPr>
              <w:widowControl w:val="0"/>
              <w:jc w:val="center"/>
              <w:rPr>
                <w:rFonts w:ascii="Times New Roman" w:eastAsia="Calibri" w:hAnsi="Times New Roman"/>
                <w:b/>
                <w:bCs/>
                <w:iCs/>
                <w:sz w:val="24"/>
                <w:szCs w:val="24"/>
                <w:lang w:val="ro-RO"/>
              </w:rPr>
            </w:pPr>
            <w:r w:rsidRPr="00D2379C">
              <w:rPr>
                <w:rFonts w:ascii="Times New Roman" w:eastAsia="Calibri" w:hAnsi="Times New Roman"/>
                <w:b/>
                <w:bCs/>
                <w:iCs/>
                <w:sz w:val="24"/>
                <w:szCs w:val="24"/>
                <w:lang w:val="ro-RO"/>
              </w:rPr>
              <w:t>Cant</w:t>
            </w:r>
          </w:p>
        </w:tc>
        <w:tc>
          <w:tcPr>
            <w:tcW w:w="3952" w:type="dxa"/>
          </w:tcPr>
          <w:p w:rsidR="001449F3" w:rsidRPr="00D2379C" w:rsidRDefault="001449F3" w:rsidP="001449F3">
            <w:pPr>
              <w:tabs>
                <w:tab w:val="center" w:pos="4320"/>
                <w:tab w:val="right" w:pos="8640"/>
              </w:tabs>
              <w:jc w:val="center"/>
              <w:rPr>
                <w:rFonts w:ascii="Times New Roman" w:eastAsia="Calibri" w:hAnsi="Times New Roman"/>
                <w:sz w:val="24"/>
                <w:szCs w:val="24"/>
                <w:lang w:val="ro-RO"/>
              </w:rPr>
            </w:pPr>
            <w:r w:rsidRPr="00D2379C">
              <w:rPr>
                <w:rFonts w:ascii="Times New Roman" w:eastAsia="Calibri" w:hAnsi="Times New Roman"/>
                <w:b/>
                <w:iCs/>
                <w:sz w:val="24"/>
                <w:szCs w:val="24"/>
                <w:lang w:val="ro-RO"/>
              </w:rPr>
              <w:t>Specificaţii tehnice SAU cerințe funcționale minime</w:t>
            </w:r>
          </w:p>
        </w:tc>
        <w:tc>
          <w:tcPr>
            <w:tcW w:w="5318" w:type="dxa"/>
          </w:tcPr>
          <w:p w:rsidR="001449F3" w:rsidRPr="00D2379C" w:rsidRDefault="00B80FE3" w:rsidP="001449F3">
            <w:pPr>
              <w:tabs>
                <w:tab w:val="center" w:pos="4320"/>
                <w:tab w:val="right" w:pos="8640"/>
              </w:tabs>
              <w:jc w:val="center"/>
              <w:rPr>
                <w:rFonts w:ascii="Times New Roman" w:eastAsia="Calibri" w:hAnsi="Times New Roman"/>
                <w:b/>
                <w:iCs/>
                <w:sz w:val="24"/>
                <w:szCs w:val="24"/>
                <w:lang w:val="ro-RO"/>
              </w:rPr>
            </w:pPr>
            <w:r w:rsidRPr="005910A0">
              <w:rPr>
                <w:rFonts w:ascii="Times New Roman" w:eastAsia="Calibri" w:hAnsi="Times New Roman"/>
                <w:b/>
                <w:iCs/>
                <w:sz w:val="24"/>
                <w:szCs w:val="24"/>
                <w:lang w:val="ro-RO"/>
              </w:rPr>
              <w:t>Specifica</w:t>
            </w:r>
            <w:r w:rsidRPr="005910A0">
              <w:rPr>
                <w:rFonts w:ascii="Times New Roman" w:eastAsia="Calibri" w:hAnsi="Times New Roman" w:hint="cs"/>
                <w:b/>
                <w:iCs/>
                <w:sz w:val="24"/>
                <w:szCs w:val="24"/>
                <w:lang w:val="ro-RO"/>
              </w:rPr>
              <w:t>ţ</w:t>
            </w:r>
            <w:r w:rsidRPr="005910A0">
              <w:rPr>
                <w:rFonts w:ascii="Times New Roman" w:eastAsia="Calibri" w:hAnsi="Times New Roman"/>
                <w:b/>
                <w:iCs/>
                <w:sz w:val="24"/>
                <w:szCs w:val="24"/>
                <w:lang w:val="ro-RO"/>
              </w:rPr>
              <w:t>ii tehnice SAU cerințe funcționale ofertate</w:t>
            </w:r>
          </w:p>
        </w:tc>
      </w:tr>
      <w:tr w:rsidR="001449F3" w:rsidRPr="00B80FE3"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Pr="00D2379C" w:rsidRDefault="001449F3" w:rsidP="00B80FE3">
            <w:pPr>
              <w:rPr>
                <w:rFonts w:ascii="Times New Roman" w:hAnsi="Times New Roman"/>
                <w:sz w:val="24"/>
                <w:szCs w:val="24"/>
                <w:lang w:val="ro-RO"/>
              </w:rPr>
            </w:pPr>
            <w:r>
              <w:rPr>
                <w:rFonts w:ascii="Times New Roman" w:hAnsi="Times New Roman"/>
                <w:sz w:val="24"/>
                <w:szCs w:val="24"/>
                <w:lang w:val="ro-RO"/>
              </w:rPr>
              <w:t>Kit senzori pentru monitorizare temperatura anvelope sau discuri de frână (kit cu 4 camere cu infraroșu ce comunica pe CAN BUS)</w:t>
            </w:r>
          </w:p>
        </w:tc>
        <w:tc>
          <w:tcPr>
            <w:tcW w:w="630" w:type="dxa"/>
          </w:tcPr>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1449F3" w:rsidRPr="00D2379C"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952" w:type="dxa"/>
            <w:vAlign w:val="center"/>
          </w:tcPr>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Kit format din </w:t>
            </w:r>
            <w:r w:rsidRPr="00CA7F00">
              <w:rPr>
                <w:rFonts w:ascii="Times New Roman" w:hAnsi="Times New Roman"/>
                <w:b/>
                <w:bCs/>
                <w:sz w:val="24"/>
                <w:szCs w:val="24"/>
                <w:lang w:val="ro-RO"/>
              </w:rPr>
              <w:t>4 camere termice</w:t>
            </w:r>
          </w:p>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domeniul de măsura 0 - 255</w:t>
            </w:r>
            <w:r w:rsidRPr="001449F3">
              <w:rPr>
                <w:lang w:val="fr-FR"/>
              </w:rPr>
              <w:t xml:space="preserve"> </w:t>
            </w:r>
            <w:r w:rsidRPr="004E29B2">
              <w:rPr>
                <w:rFonts w:ascii="Times New Roman" w:hAnsi="Times New Roman"/>
                <w:sz w:val="24"/>
                <w:szCs w:val="24"/>
                <w:lang w:val="ro-RO"/>
              </w:rPr>
              <w:t>°C</w:t>
            </w:r>
            <w:r>
              <w:rPr>
                <w:rFonts w:ascii="Times New Roman" w:hAnsi="Times New Roman"/>
                <w:sz w:val="24"/>
                <w:szCs w:val="24"/>
                <w:lang w:val="ro-RO"/>
              </w:rPr>
              <w:t xml:space="preserve"> pentru anvelope</w:t>
            </w:r>
          </w:p>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domeniul de măsura 0 - 950</w:t>
            </w:r>
            <w:r w:rsidRPr="001449F3">
              <w:rPr>
                <w:lang w:val="fr-FR"/>
              </w:rPr>
              <w:t xml:space="preserve"> </w:t>
            </w:r>
            <w:r w:rsidRPr="004E29B2">
              <w:rPr>
                <w:rFonts w:ascii="Times New Roman" w:hAnsi="Times New Roman"/>
                <w:sz w:val="24"/>
                <w:szCs w:val="24"/>
                <w:lang w:val="ro-RO"/>
              </w:rPr>
              <w:t>°C</w:t>
            </w:r>
            <w:r>
              <w:rPr>
                <w:rFonts w:ascii="Times New Roman" w:hAnsi="Times New Roman"/>
                <w:sz w:val="24"/>
                <w:szCs w:val="24"/>
                <w:lang w:val="ro-RO"/>
              </w:rPr>
              <w:t xml:space="preserve"> pentru discuri de frână</w:t>
            </w: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 transmisie date prin CAN BUS la frecventa de 50 Hz</w:t>
            </w:r>
          </w:p>
        </w:tc>
        <w:tc>
          <w:tcPr>
            <w:tcW w:w="5318" w:type="dxa"/>
          </w:tcPr>
          <w:p w:rsidR="001449F3" w:rsidRDefault="001449F3" w:rsidP="001449F3">
            <w:pPr>
              <w:suppressAutoHyphens/>
              <w:rPr>
                <w:rFonts w:ascii="Times New Roman" w:hAnsi="Times New Roman"/>
                <w:sz w:val="24"/>
                <w:szCs w:val="24"/>
                <w:lang w:val="ro-RO"/>
              </w:rPr>
            </w:pPr>
          </w:p>
        </w:tc>
      </w:tr>
      <w:tr w:rsidR="001449F3" w:rsidRPr="00D2379C"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Pr="00D2379C" w:rsidRDefault="001449F3" w:rsidP="001449F3">
            <w:pPr>
              <w:suppressAutoHyphens/>
              <w:rPr>
                <w:rFonts w:ascii="Times New Roman" w:hAnsi="Times New Roman"/>
                <w:sz w:val="24"/>
                <w:szCs w:val="24"/>
                <w:lang w:val="ro-RO"/>
              </w:rPr>
            </w:pPr>
            <w:r w:rsidRPr="006D12E7">
              <w:rPr>
                <w:rFonts w:ascii="Times New Roman" w:hAnsi="Times New Roman"/>
                <w:sz w:val="24"/>
                <w:szCs w:val="24"/>
                <w:lang w:val="ro-RO"/>
              </w:rPr>
              <w:t>Sen</w:t>
            </w:r>
            <w:r>
              <w:rPr>
                <w:rFonts w:ascii="Times New Roman" w:hAnsi="Times New Roman"/>
                <w:sz w:val="24"/>
                <w:szCs w:val="24"/>
                <w:lang w:val="ro-RO"/>
              </w:rPr>
              <w:t>z</w:t>
            </w:r>
            <w:r w:rsidRPr="006D12E7">
              <w:rPr>
                <w:rFonts w:ascii="Times New Roman" w:hAnsi="Times New Roman"/>
                <w:sz w:val="24"/>
                <w:szCs w:val="24"/>
                <w:lang w:val="ro-RO"/>
              </w:rPr>
              <w:t>or</w:t>
            </w:r>
            <w:r>
              <w:rPr>
                <w:rFonts w:ascii="Times New Roman" w:hAnsi="Times New Roman"/>
                <w:sz w:val="24"/>
                <w:szCs w:val="24"/>
                <w:lang w:val="ro-RO"/>
              </w:rPr>
              <w:t xml:space="preserve"> concentrație etanol din combustibilul injectat</w:t>
            </w:r>
          </w:p>
        </w:tc>
        <w:tc>
          <w:tcPr>
            <w:tcW w:w="630" w:type="dxa"/>
          </w:tcPr>
          <w:p w:rsidR="001449F3" w:rsidRDefault="001449F3" w:rsidP="001449F3">
            <w:pPr>
              <w:suppressAutoHyphens/>
              <w:rPr>
                <w:rFonts w:ascii="Times New Roman" w:hAnsi="Times New Roman"/>
                <w:sz w:val="24"/>
                <w:szCs w:val="24"/>
                <w:lang w:val="ro-RO"/>
              </w:rPr>
            </w:pP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1449F3" w:rsidRPr="00D2379C"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3</w:t>
            </w:r>
          </w:p>
        </w:tc>
        <w:tc>
          <w:tcPr>
            <w:tcW w:w="3952" w:type="dxa"/>
            <w:vAlign w:val="center"/>
          </w:tcPr>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Senzor Flex Fuel, ce măsoară cantitatea de etanol din combustibilul injectat.</w:t>
            </w:r>
          </w:p>
          <w:p w:rsidR="001449F3" w:rsidRPr="00CA7F00" w:rsidRDefault="001449F3" w:rsidP="001449F3">
            <w:pPr>
              <w:suppressAutoHyphens/>
              <w:rPr>
                <w:rFonts w:ascii="Times New Roman" w:hAnsi="Times New Roman"/>
                <w:sz w:val="24"/>
                <w:szCs w:val="24"/>
                <w:lang w:val="ro-RO"/>
              </w:rPr>
            </w:pPr>
            <w:r>
              <w:rPr>
                <w:rFonts w:ascii="Times New Roman" w:hAnsi="Times New Roman"/>
                <w:sz w:val="24"/>
                <w:szCs w:val="24"/>
                <w:lang w:val="ro-RO"/>
              </w:rPr>
              <w:t>Tensiune de lucru 8 - 16V</w:t>
            </w:r>
          </w:p>
        </w:tc>
        <w:tc>
          <w:tcPr>
            <w:tcW w:w="5318" w:type="dxa"/>
          </w:tcPr>
          <w:p w:rsidR="001449F3" w:rsidRDefault="001449F3" w:rsidP="001449F3">
            <w:pPr>
              <w:suppressAutoHyphens/>
              <w:rPr>
                <w:rFonts w:ascii="Times New Roman" w:hAnsi="Times New Roman"/>
                <w:sz w:val="24"/>
                <w:szCs w:val="24"/>
                <w:lang w:val="ro-RO"/>
              </w:rPr>
            </w:pPr>
          </w:p>
        </w:tc>
      </w:tr>
      <w:tr w:rsidR="001449F3" w:rsidRPr="00D2379C"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Modul de conversie semnal si  comunicație CAN BUS pentru sonde temperatura K</w:t>
            </w:r>
          </w:p>
        </w:tc>
        <w:tc>
          <w:tcPr>
            <w:tcW w:w="630" w:type="dxa"/>
          </w:tcPr>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1449F3" w:rsidRPr="00D2379C"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952" w:type="dxa"/>
            <w:vAlign w:val="center"/>
          </w:tcPr>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 </w:t>
            </w:r>
            <w:r w:rsidRPr="007E7CB2">
              <w:rPr>
                <w:rFonts w:ascii="Times New Roman" w:hAnsi="Times New Roman"/>
                <w:sz w:val="24"/>
                <w:szCs w:val="24"/>
                <w:lang w:val="ro-RO"/>
              </w:rPr>
              <w:t>8 Intrări pentru termocuple tip K</w:t>
            </w:r>
          </w:p>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Interval de măsură 0 -1250</w:t>
            </w:r>
            <w:r w:rsidRPr="004E29B2">
              <w:rPr>
                <w:rFonts w:ascii="Times New Roman" w:hAnsi="Times New Roman"/>
                <w:sz w:val="24"/>
                <w:szCs w:val="24"/>
                <w:lang w:val="ro-RO"/>
              </w:rPr>
              <w:t>°C</w:t>
            </w:r>
          </w:p>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Transmitere date prin CAN BUS</w:t>
            </w:r>
          </w:p>
          <w:p w:rsidR="001449F3" w:rsidRPr="007E7CB2"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 </w:t>
            </w:r>
            <w:r w:rsidRPr="007E7CB2">
              <w:rPr>
                <w:rFonts w:ascii="Times New Roman" w:hAnsi="Times New Roman"/>
                <w:sz w:val="24"/>
                <w:szCs w:val="24"/>
                <w:lang w:val="ro-RO"/>
              </w:rPr>
              <w:t>Compensarea joncțiunilor la rece</w:t>
            </w:r>
          </w:p>
        </w:tc>
        <w:tc>
          <w:tcPr>
            <w:tcW w:w="5318" w:type="dxa"/>
          </w:tcPr>
          <w:p w:rsidR="001449F3" w:rsidRDefault="001449F3" w:rsidP="001449F3">
            <w:pPr>
              <w:suppressAutoHyphens/>
              <w:rPr>
                <w:rFonts w:ascii="Times New Roman" w:hAnsi="Times New Roman"/>
                <w:sz w:val="24"/>
                <w:szCs w:val="24"/>
                <w:lang w:val="ro-RO"/>
              </w:rPr>
            </w:pPr>
          </w:p>
        </w:tc>
      </w:tr>
      <w:tr w:rsidR="001449F3" w:rsidRPr="00D2379C"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Pr="00D2379C" w:rsidRDefault="001449F3" w:rsidP="001449F3">
            <w:pPr>
              <w:suppressAutoHyphens/>
              <w:rPr>
                <w:rFonts w:ascii="Times New Roman" w:hAnsi="Times New Roman"/>
                <w:sz w:val="24"/>
                <w:szCs w:val="24"/>
                <w:lang w:val="ro-RO"/>
              </w:rPr>
            </w:pPr>
            <w:r w:rsidRPr="00CB37EC">
              <w:rPr>
                <w:rFonts w:ascii="Times New Roman" w:hAnsi="Times New Roman"/>
                <w:sz w:val="24"/>
                <w:szCs w:val="24"/>
                <w:lang w:val="ro-RO"/>
              </w:rPr>
              <w:t xml:space="preserve">Modul Bluetooth </w:t>
            </w:r>
            <w:r>
              <w:rPr>
                <w:rFonts w:ascii="Times New Roman" w:hAnsi="Times New Roman"/>
                <w:sz w:val="24"/>
                <w:szCs w:val="24"/>
                <w:lang w:val="ro-RO"/>
              </w:rPr>
              <w:t xml:space="preserve"> pentru ECU </w:t>
            </w:r>
            <w:r w:rsidRPr="00CB37EC">
              <w:rPr>
                <w:rFonts w:ascii="Times New Roman" w:hAnsi="Times New Roman"/>
                <w:sz w:val="24"/>
                <w:szCs w:val="24"/>
                <w:lang w:val="ro-RO"/>
              </w:rPr>
              <w:t xml:space="preserve">EMU Black </w:t>
            </w:r>
          </w:p>
        </w:tc>
        <w:tc>
          <w:tcPr>
            <w:tcW w:w="630" w:type="dxa"/>
          </w:tcPr>
          <w:p w:rsidR="001449F3" w:rsidRDefault="001449F3" w:rsidP="001449F3">
            <w:pPr>
              <w:suppressAutoHyphens/>
              <w:rPr>
                <w:rFonts w:ascii="Times New Roman" w:hAnsi="Times New Roman"/>
                <w:sz w:val="24"/>
                <w:szCs w:val="24"/>
                <w:lang w:val="ro-RO"/>
              </w:rPr>
            </w:pP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1449F3" w:rsidRPr="00D2379C"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952" w:type="dxa"/>
            <w:vAlign w:val="center"/>
          </w:tcPr>
          <w:p w:rsidR="001449F3" w:rsidRPr="007E7CB2"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 </w:t>
            </w:r>
            <w:r w:rsidRPr="007E7CB2">
              <w:rPr>
                <w:rFonts w:ascii="Times New Roman" w:hAnsi="Times New Roman"/>
                <w:sz w:val="24"/>
                <w:szCs w:val="24"/>
                <w:lang w:val="ro-RO"/>
              </w:rPr>
              <w:t>Comunica</w:t>
            </w:r>
            <w:r>
              <w:rPr>
                <w:rFonts w:ascii="Times New Roman" w:hAnsi="Times New Roman"/>
                <w:sz w:val="24"/>
                <w:szCs w:val="24"/>
                <w:lang w:val="ro-RO"/>
              </w:rPr>
              <w:t>re</w:t>
            </w:r>
            <w:r w:rsidRPr="007E7CB2">
              <w:rPr>
                <w:rFonts w:ascii="Times New Roman" w:hAnsi="Times New Roman"/>
                <w:sz w:val="24"/>
                <w:szCs w:val="24"/>
                <w:lang w:val="ro-RO"/>
              </w:rPr>
              <w:t xml:space="preserve"> cu tablete android prin Bluetooth</w:t>
            </w:r>
          </w:p>
          <w:p w:rsidR="001449F3" w:rsidRPr="007E7CB2"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 </w:t>
            </w:r>
            <w:r w:rsidRPr="007E7CB2">
              <w:rPr>
                <w:rFonts w:ascii="Times New Roman" w:hAnsi="Times New Roman"/>
                <w:sz w:val="24"/>
                <w:szCs w:val="24"/>
                <w:lang w:val="ro-RO"/>
              </w:rPr>
              <w:t>Comunica</w:t>
            </w:r>
            <w:r>
              <w:rPr>
                <w:rFonts w:ascii="Times New Roman" w:hAnsi="Times New Roman"/>
                <w:sz w:val="24"/>
                <w:szCs w:val="24"/>
                <w:lang w:val="ro-RO"/>
              </w:rPr>
              <w:t>re</w:t>
            </w:r>
            <w:r w:rsidRPr="007E7CB2">
              <w:rPr>
                <w:rFonts w:ascii="Times New Roman" w:hAnsi="Times New Roman"/>
                <w:sz w:val="24"/>
                <w:szCs w:val="24"/>
                <w:lang w:val="ro-RO"/>
              </w:rPr>
              <w:t xml:space="preserve"> cu ECU prin CAN BUS</w:t>
            </w:r>
          </w:p>
          <w:p w:rsidR="001449F3" w:rsidRPr="007E7CB2" w:rsidRDefault="001449F3" w:rsidP="001449F3">
            <w:pPr>
              <w:suppressAutoHyphens/>
              <w:rPr>
                <w:rFonts w:ascii="Times New Roman" w:hAnsi="Times New Roman"/>
                <w:sz w:val="24"/>
                <w:szCs w:val="24"/>
                <w:lang w:val="ro-RO"/>
              </w:rPr>
            </w:pPr>
            <w:r w:rsidRPr="007E7CB2">
              <w:rPr>
                <w:rFonts w:ascii="Times New Roman" w:hAnsi="Times New Roman"/>
                <w:sz w:val="24"/>
                <w:szCs w:val="24"/>
                <w:lang w:val="ro-RO"/>
              </w:rPr>
              <w:t>Transmitere date in timp real</w:t>
            </w:r>
          </w:p>
          <w:p w:rsidR="001449F3" w:rsidRPr="007E7CB2"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    </w:t>
            </w:r>
            <w:r w:rsidRPr="007E7CB2">
              <w:rPr>
                <w:rFonts w:ascii="Times New Roman" w:hAnsi="Times New Roman"/>
                <w:sz w:val="24"/>
                <w:szCs w:val="24"/>
                <w:lang w:val="ro-RO"/>
              </w:rPr>
              <w:t>Aplicație Android</w:t>
            </w:r>
          </w:p>
        </w:tc>
        <w:tc>
          <w:tcPr>
            <w:tcW w:w="5318" w:type="dxa"/>
          </w:tcPr>
          <w:p w:rsidR="001449F3" w:rsidRDefault="001449F3" w:rsidP="001449F3">
            <w:pPr>
              <w:suppressAutoHyphens/>
              <w:rPr>
                <w:rFonts w:ascii="Times New Roman" w:hAnsi="Times New Roman"/>
                <w:sz w:val="24"/>
                <w:szCs w:val="24"/>
                <w:lang w:val="ro-RO"/>
              </w:rPr>
            </w:pPr>
          </w:p>
        </w:tc>
      </w:tr>
      <w:tr w:rsidR="001449F3" w:rsidRPr="00B80FE3"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Modul transmitere semnal senzor ABS roti prin CAN BUS </w:t>
            </w:r>
          </w:p>
        </w:tc>
        <w:tc>
          <w:tcPr>
            <w:tcW w:w="630" w:type="dxa"/>
            <w:vAlign w:val="center"/>
          </w:tcPr>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1449F3" w:rsidRPr="00D2379C"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952" w:type="dxa"/>
            <w:vAlign w:val="center"/>
          </w:tcPr>
          <w:p w:rsidR="001449F3" w:rsidRPr="007E7CB2"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 </w:t>
            </w:r>
            <w:r w:rsidRPr="007E7CB2">
              <w:rPr>
                <w:rFonts w:ascii="Times New Roman" w:hAnsi="Times New Roman"/>
                <w:sz w:val="24"/>
                <w:szCs w:val="24"/>
                <w:lang w:val="ro-RO"/>
              </w:rPr>
              <w:t>Comunica</w:t>
            </w:r>
            <w:r>
              <w:rPr>
                <w:rFonts w:ascii="Times New Roman" w:hAnsi="Times New Roman"/>
                <w:sz w:val="24"/>
                <w:szCs w:val="24"/>
                <w:lang w:val="ro-RO"/>
              </w:rPr>
              <w:t>re</w:t>
            </w:r>
            <w:r w:rsidRPr="007E7CB2">
              <w:rPr>
                <w:rFonts w:ascii="Times New Roman" w:hAnsi="Times New Roman"/>
                <w:sz w:val="24"/>
                <w:szCs w:val="24"/>
                <w:lang w:val="ro-RO"/>
              </w:rPr>
              <w:t xml:space="preserve"> cu ECU prin CAN BUS</w:t>
            </w:r>
          </w:p>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- 4 Intrări de la senzori de viteză</w:t>
            </w: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 Compatibil cu senzori VR sau Hall</w:t>
            </w:r>
          </w:p>
        </w:tc>
        <w:tc>
          <w:tcPr>
            <w:tcW w:w="5318" w:type="dxa"/>
          </w:tcPr>
          <w:p w:rsidR="001449F3" w:rsidRDefault="001449F3" w:rsidP="001449F3">
            <w:pPr>
              <w:suppressAutoHyphens/>
              <w:rPr>
                <w:rFonts w:ascii="Times New Roman" w:hAnsi="Times New Roman"/>
                <w:sz w:val="24"/>
                <w:szCs w:val="24"/>
                <w:lang w:val="ro-RO"/>
              </w:rPr>
            </w:pPr>
          </w:p>
        </w:tc>
      </w:tr>
      <w:tr w:rsidR="001449F3" w:rsidRPr="00D2379C"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Interfață adaptoare USB – CAN BUS</w:t>
            </w:r>
          </w:p>
        </w:tc>
        <w:tc>
          <w:tcPr>
            <w:tcW w:w="630" w:type="dxa"/>
          </w:tcPr>
          <w:p w:rsidR="001449F3" w:rsidRDefault="001449F3" w:rsidP="001449F3">
            <w:pPr>
              <w:suppressAutoHyphens/>
              <w:rPr>
                <w:rFonts w:ascii="Times New Roman" w:hAnsi="Times New Roman"/>
                <w:sz w:val="24"/>
                <w:szCs w:val="24"/>
                <w:lang w:val="ro-RO"/>
              </w:rPr>
            </w:pPr>
          </w:p>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1449F3" w:rsidRPr="00D2379C"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952" w:type="dxa"/>
            <w:vAlign w:val="center"/>
          </w:tcPr>
          <w:p w:rsidR="001449F3" w:rsidRPr="00D2379C" w:rsidRDefault="001449F3" w:rsidP="001449F3">
            <w:pPr>
              <w:suppressAutoHyphens/>
              <w:rPr>
                <w:rFonts w:ascii="Times New Roman" w:hAnsi="Times New Roman"/>
                <w:sz w:val="24"/>
                <w:szCs w:val="24"/>
                <w:lang w:val="ro-RO"/>
              </w:rPr>
            </w:pPr>
            <w:r>
              <w:rPr>
                <w:rFonts w:ascii="Times New Roman" w:hAnsi="Times New Roman"/>
                <w:sz w:val="24"/>
                <w:szCs w:val="24"/>
                <w:lang w:val="ro-RO"/>
              </w:rPr>
              <w:t>- Adaptor interfață CAN BUS la USB pentru a permite utilizatorului sa se conecteze la rețeaua CAN BUS a automobilului</w:t>
            </w:r>
          </w:p>
        </w:tc>
        <w:tc>
          <w:tcPr>
            <w:tcW w:w="5318" w:type="dxa"/>
          </w:tcPr>
          <w:p w:rsidR="001449F3" w:rsidRDefault="001449F3" w:rsidP="001449F3">
            <w:pPr>
              <w:suppressAutoHyphens/>
              <w:rPr>
                <w:rFonts w:ascii="Times New Roman" w:hAnsi="Times New Roman"/>
                <w:sz w:val="24"/>
                <w:szCs w:val="24"/>
                <w:lang w:val="ro-RO"/>
              </w:rPr>
            </w:pPr>
          </w:p>
        </w:tc>
      </w:tr>
      <w:tr w:rsidR="001449F3" w:rsidRPr="00D2379C"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Senzor temperatura gaze evacuare EGTS</w:t>
            </w:r>
          </w:p>
        </w:tc>
        <w:tc>
          <w:tcPr>
            <w:tcW w:w="630" w:type="dxa"/>
          </w:tcPr>
          <w:p w:rsidR="001449F3" w:rsidRDefault="001449F3" w:rsidP="001449F3">
            <w:pPr>
              <w:suppressAutoHyphens/>
              <w:rPr>
                <w:rFonts w:ascii="Times New Roman" w:hAnsi="Times New Roman"/>
                <w:sz w:val="24"/>
                <w:szCs w:val="24"/>
                <w:lang w:val="ro-RO"/>
              </w:rPr>
            </w:pPr>
            <w:r w:rsidRPr="00485E18">
              <w:rPr>
                <w:rFonts w:ascii="Times New Roman" w:hAnsi="Times New Roman"/>
                <w:sz w:val="24"/>
                <w:szCs w:val="24"/>
                <w:lang w:val="ro-RO"/>
              </w:rPr>
              <w:t>buc</w:t>
            </w:r>
          </w:p>
        </w:tc>
        <w:tc>
          <w:tcPr>
            <w:tcW w:w="810" w:type="dxa"/>
            <w:vAlign w:val="center"/>
          </w:tcPr>
          <w:p w:rsidR="001449F3"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6</w:t>
            </w:r>
          </w:p>
        </w:tc>
        <w:tc>
          <w:tcPr>
            <w:tcW w:w="3952" w:type="dxa"/>
            <w:vAlign w:val="center"/>
          </w:tcPr>
          <w:p w:rsidR="001449F3" w:rsidRDefault="001449F3" w:rsidP="001449F3">
            <w:pPr>
              <w:suppressAutoHyphens/>
              <w:rPr>
                <w:rFonts w:ascii="Times New Roman" w:hAnsi="Times New Roman"/>
                <w:sz w:val="24"/>
                <w:szCs w:val="24"/>
                <w:lang w:val="ro-RO"/>
              </w:rPr>
            </w:pPr>
            <w:r w:rsidRPr="00775759">
              <w:rPr>
                <w:rFonts w:ascii="Times New Roman" w:hAnsi="Times New Roman"/>
                <w:sz w:val="24"/>
                <w:szCs w:val="24"/>
                <w:lang w:val="ro-RO"/>
              </w:rPr>
              <w:t xml:space="preserve">Senzorii </w:t>
            </w:r>
            <w:r>
              <w:rPr>
                <w:rFonts w:ascii="Times New Roman" w:hAnsi="Times New Roman"/>
                <w:sz w:val="24"/>
                <w:szCs w:val="24"/>
                <w:lang w:val="ro-RO"/>
              </w:rPr>
              <w:t>temperatura gaze evacuare (</w:t>
            </w:r>
            <w:r w:rsidRPr="00775759">
              <w:rPr>
                <w:rFonts w:ascii="Times New Roman" w:hAnsi="Times New Roman"/>
                <w:sz w:val="24"/>
                <w:szCs w:val="24"/>
                <w:lang w:val="ro-RO"/>
              </w:rPr>
              <w:t>EGT</w:t>
            </w:r>
            <w:r>
              <w:rPr>
                <w:rFonts w:ascii="Times New Roman" w:hAnsi="Times New Roman"/>
                <w:sz w:val="24"/>
                <w:szCs w:val="24"/>
                <w:lang w:val="ro-RO"/>
              </w:rPr>
              <w:t>/EGTS)</w:t>
            </w:r>
            <w:r w:rsidRPr="00775759">
              <w:rPr>
                <w:rFonts w:ascii="Times New Roman" w:hAnsi="Times New Roman"/>
                <w:sz w:val="24"/>
                <w:szCs w:val="24"/>
                <w:lang w:val="ro-RO"/>
              </w:rPr>
              <w:t xml:space="preserve"> </w:t>
            </w:r>
            <w:r>
              <w:rPr>
                <w:rFonts w:ascii="Times New Roman" w:hAnsi="Times New Roman"/>
                <w:sz w:val="24"/>
                <w:szCs w:val="24"/>
                <w:lang w:val="ro-RO"/>
              </w:rPr>
              <w:t>cu</w:t>
            </w:r>
            <w:r w:rsidRPr="00775759">
              <w:rPr>
                <w:rFonts w:ascii="Times New Roman" w:hAnsi="Times New Roman"/>
                <w:sz w:val="24"/>
                <w:szCs w:val="24"/>
                <w:lang w:val="ro-RO"/>
              </w:rPr>
              <w:t xml:space="preserve"> termocuple de tip K</w:t>
            </w:r>
          </w:p>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Material</w:t>
            </w:r>
            <w:r w:rsidRPr="00775759">
              <w:rPr>
                <w:rFonts w:ascii="Times New Roman" w:hAnsi="Times New Roman"/>
                <w:sz w:val="24"/>
                <w:szCs w:val="24"/>
                <w:lang w:val="ro-RO"/>
              </w:rPr>
              <w:t xml:space="preserve"> corp</w:t>
            </w:r>
            <w:r>
              <w:rPr>
                <w:rFonts w:ascii="Times New Roman" w:hAnsi="Times New Roman"/>
                <w:sz w:val="24"/>
                <w:szCs w:val="24"/>
                <w:lang w:val="ro-RO"/>
              </w:rPr>
              <w:t>:</w:t>
            </w:r>
            <w:r w:rsidRPr="00775759">
              <w:rPr>
                <w:rFonts w:ascii="Times New Roman" w:hAnsi="Times New Roman"/>
                <w:sz w:val="24"/>
                <w:szCs w:val="24"/>
                <w:lang w:val="ro-RO"/>
              </w:rPr>
              <w:t xml:space="preserve"> inox</w:t>
            </w:r>
          </w:p>
        </w:tc>
        <w:tc>
          <w:tcPr>
            <w:tcW w:w="5318" w:type="dxa"/>
          </w:tcPr>
          <w:p w:rsidR="001449F3" w:rsidRPr="00775759" w:rsidRDefault="001449F3" w:rsidP="001449F3">
            <w:pPr>
              <w:suppressAutoHyphens/>
              <w:rPr>
                <w:rFonts w:ascii="Times New Roman" w:hAnsi="Times New Roman"/>
                <w:sz w:val="24"/>
                <w:szCs w:val="24"/>
                <w:lang w:val="ro-RO"/>
              </w:rPr>
            </w:pPr>
          </w:p>
        </w:tc>
      </w:tr>
      <w:tr w:rsidR="001449F3" w:rsidRPr="00D2379C"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 xml:space="preserve">Senzor temperatura galerie de admisie IAT </w:t>
            </w:r>
          </w:p>
        </w:tc>
        <w:tc>
          <w:tcPr>
            <w:tcW w:w="630" w:type="dxa"/>
          </w:tcPr>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1449F3"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952" w:type="dxa"/>
            <w:vAlign w:val="center"/>
          </w:tcPr>
          <w:p w:rsidR="001449F3" w:rsidRDefault="001449F3" w:rsidP="001449F3">
            <w:pPr>
              <w:suppressAutoHyphens/>
              <w:rPr>
                <w:rFonts w:ascii="Times New Roman" w:hAnsi="Times New Roman"/>
                <w:sz w:val="24"/>
                <w:szCs w:val="24"/>
                <w:lang w:val="ro-RO"/>
              </w:rPr>
            </w:pPr>
            <w:r w:rsidRPr="00C52CF5">
              <w:rPr>
                <w:rFonts w:ascii="Times New Roman" w:hAnsi="Times New Roman"/>
                <w:sz w:val="24"/>
                <w:szCs w:val="24"/>
                <w:lang w:val="ro-RO"/>
              </w:rPr>
              <w:t>Senzor temperatura aer galerie admisie</w:t>
            </w:r>
            <w:r>
              <w:rPr>
                <w:rFonts w:ascii="Times New Roman" w:hAnsi="Times New Roman"/>
                <w:sz w:val="24"/>
                <w:szCs w:val="24"/>
                <w:lang w:val="ro-RO"/>
              </w:rPr>
              <w:t xml:space="preserve"> pentru calculatoare auto stand-alone (Bosch sau echivalent)</w:t>
            </w:r>
          </w:p>
        </w:tc>
        <w:tc>
          <w:tcPr>
            <w:tcW w:w="5318" w:type="dxa"/>
          </w:tcPr>
          <w:p w:rsidR="001449F3" w:rsidRPr="00C52CF5" w:rsidRDefault="001449F3" w:rsidP="001449F3">
            <w:pPr>
              <w:suppressAutoHyphens/>
              <w:rPr>
                <w:rFonts w:ascii="Times New Roman" w:hAnsi="Times New Roman"/>
                <w:sz w:val="24"/>
                <w:szCs w:val="24"/>
                <w:lang w:val="ro-RO"/>
              </w:rPr>
            </w:pPr>
          </w:p>
        </w:tc>
      </w:tr>
      <w:tr w:rsidR="001449F3" w:rsidRPr="00B80FE3" w:rsidTr="001449F3">
        <w:trPr>
          <w:trHeight w:val="697"/>
        </w:trPr>
        <w:tc>
          <w:tcPr>
            <w:tcW w:w="650" w:type="dxa"/>
            <w:vAlign w:val="center"/>
          </w:tcPr>
          <w:p w:rsidR="001449F3" w:rsidRPr="000E1DD1" w:rsidRDefault="001449F3" w:rsidP="001449F3">
            <w:pPr>
              <w:pStyle w:val="ListParagraph"/>
              <w:numPr>
                <w:ilvl w:val="0"/>
                <w:numId w:val="46"/>
              </w:numPr>
              <w:ind w:left="0" w:firstLine="0"/>
              <w:rPr>
                <w:rFonts w:eastAsia="Calibri"/>
                <w:b/>
                <w:bCs/>
                <w:lang w:val="ro-RO"/>
              </w:rPr>
            </w:pPr>
          </w:p>
        </w:tc>
        <w:tc>
          <w:tcPr>
            <w:tcW w:w="2410" w:type="dxa"/>
            <w:vAlign w:val="center"/>
          </w:tcPr>
          <w:p w:rsidR="001449F3" w:rsidRDefault="001449F3" w:rsidP="001449F3">
            <w:pPr>
              <w:suppressAutoHyphens/>
              <w:rPr>
                <w:rFonts w:ascii="Times New Roman" w:hAnsi="Times New Roman"/>
                <w:sz w:val="24"/>
                <w:szCs w:val="24"/>
                <w:lang w:val="ro-RO"/>
              </w:rPr>
            </w:pPr>
            <w:r>
              <w:rPr>
                <w:rFonts w:ascii="Times New Roman" w:hAnsi="Times New Roman"/>
                <w:sz w:val="24"/>
                <w:szCs w:val="24"/>
                <w:lang w:val="ro-RO"/>
              </w:rPr>
              <w:t>Sonda lambda wide-band LSU 4.9</w:t>
            </w:r>
          </w:p>
        </w:tc>
        <w:tc>
          <w:tcPr>
            <w:tcW w:w="630" w:type="dxa"/>
          </w:tcPr>
          <w:p w:rsidR="001449F3" w:rsidRDefault="001449F3" w:rsidP="001449F3">
            <w:pPr>
              <w:suppressAutoHyphens/>
              <w:rPr>
                <w:rFonts w:ascii="Times New Roman" w:hAnsi="Times New Roman"/>
                <w:sz w:val="24"/>
                <w:szCs w:val="24"/>
                <w:lang w:val="ro-RO"/>
              </w:rPr>
            </w:pPr>
          </w:p>
          <w:p w:rsidR="001449F3" w:rsidRDefault="001449F3" w:rsidP="001449F3">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1449F3" w:rsidRDefault="001449F3" w:rsidP="001449F3">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952" w:type="dxa"/>
            <w:vAlign w:val="center"/>
          </w:tcPr>
          <w:p w:rsidR="001449F3" w:rsidRDefault="001449F3" w:rsidP="001449F3">
            <w:pPr>
              <w:suppressAutoHyphens/>
              <w:rPr>
                <w:rFonts w:ascii="Times New Roman" w:hAnsi="Times New Roman"/>
                <w:sz w:val="24"/>
                <w:szCs w:val="24"/>
                <w:lang w:val="ro-RO"/>
              </w:rPr>
            </w:pPr>
            <w:r w:rsidRPr="00C52CF5">
              <w:rPr>
                <w:rFonts w:ascii="Times New Roman" w:hAnsi="Times New Roman"/>
                <w:sz w:val="24"/>
                <w:szCs w:val="24"/>
                <w:lang w:val="ro-RO"/>
              </w:rPr>
              <w:t>Sonda Lambda Bosch</w:t>
            </w:r>
            <w:r>
              <w:rPr>
                <w:rFonts w:ascii="Times New Roman" w:hAnsi="Times New Roman"/>
                <w:sz w:val="24"/>
                <w:szCs w:val="24"/>
                <w:lang w:val="ro-RO"/>
              </w:rPr>
              <w:t xml:space="preserve"> </w:t>
            </w:r>
            <w:r w:rsidRPr="00475B36">
              <w:rPr>
                <w:rFonts w:ascii="Times New Roman" w:hAnsi="Times New Roman"/>
                <w:sz w:val="24"/>
                <w:szCs w:val="24"/>
                <w:lang w:val="ro-RO"/>
              </w:rPr>
              <w:t>DP-CZ-009</w:t>
            </w:r>
          </w:p>
        </w:tc>
        <w:tc>
          <w:tcPr>
            <w:tcW w:w="5318" w:type="dxa"/>
          </w:tcPr>
          <w:p w:rsidR="001449F3" w:rsidRPr="00C52CF5" w:rsidRDefault="001449F3" w:rsidP="001449F3">
            <w:pPr>
              <w:suppressAutoHyphens/>
              <w:rPr>
                <w:rFonts w:ascii="Times New Roman" w:hAnsi="Times New Roman"/>
                <w:sz w:val="24"/>
                <w:szCs w:val="24"/>
                <w:lang w:val="ro-RO"/>
              </w:rPr>
            </w:pPr>
          </w:p>
        </w:tc>
      </w:tr>
    </w:tbl>
    <w:p w:rsidR="00DA019A" w:rsidRDefault="00DA019A" w:rsidP="00580097">
      <w:pPr>
        <w:spacing w:after="120"/>
        <w:rPr>
          <w:rFonts w:ascii="Times New Roman" w:hAnsi="Times New Roman"/>
          <w:b/>
          <w:sz w:val="24"/>
          <w:szCs w:val="24"/>
          <w:lang w:val="fr-FR"/>
        </w:rPr>
      </w:pPr>
    </w:p>
    <w:p w:rsidR="001449F3" w:rsidRDefault="001449F3" w:rsidP="00580097">
      <w:pPr>
        <w:spacing w:after="120"/>
        <w:rPr>
          <w:rFonts w:ascii="Times New Roman" w:hAnsi="Times New Roman"/>
          <w:b/>
          <w:sz w:val="24"/>
          <w:szCs w:val="24"/>
          <w:lang w:val="fr-FR"/>
        </w:rPr>
      </w:pPr>
    </w:p>
    <w:p w:rsidR="001449F3" w:rsidRPr="00DA019A" w:rsidRDefault="001449F3" w:rsidP="00580097">
      <w:pPr>
        <w:spacing w:after="120"/>
        <w:rPr>
          <w:rFonts w:ascii="Times New Roman" w:hAnsi="Times New Roman"/>
          <w:b/>
          <w:sz w:val="24"/>
          <w:szCs w:val="24"/>
          <w:lang w:val="fr-FR"/>
        </w:rPr>
      </w:pPr>
    </w:p>
    <w:p w:rsidR="00DA019A" w:rsidRDefault="00DA019A" w:rsidP="00580097">
      <w:pPr>
        <w:spacing w:after="120"/>
        <w:rPr>
          <w:rFonts w:ascii="Times New Roman" w:hAnsi="Times New Roman"/>
          <w:b/>
          <w:sz w:val="24"/>
          <w:szCs w:val="24"/>
          <w:lang w:val="ro-RO"/>
        </w:rPr>
      </w:pPr>
      <w:r>
        <w:rPr>
          <w:rFonts w:ascii="Times New Roman" w:hAnsi="Times New Roman"/>
          <w:b/>
          <w:sz w:val="24"/>
          <w:szCs w:val="24"/>
          <w:lang w:val="ro-RO"/>
        </w:rPr>
        <w:lastRenderedPageBreak/>
        <w:t xml:space="preserve">              </w:t>
      </w:r>
      <w:r w:rsidRPr="00DA019A">
        <w:rPr>
          <w:rFonts w:ascii="Times New Roman" w:hAnsi="Times New Roman"/>
          <w:b/>
          <w:sz w:val="24"/>
          <w:szCs w:val="24"/>
          <w:lang w:val="ro-RO"/>
        </w:rPr>
        <w:t>LOT 3. Panouri de control, cablaje si accesorii pentru standuri experimentale</w:t>
      </w:r>
    </w:p>
    <w:tbl>
      <w:tblPr>
        <w:tblW w:w="1377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320"/>
        <w:gridCol w:w="720"/>
        <w:gridCol w:w="810"/>
        <w:gridCol w:w="3870"/>
        <w:gridCol w:w="5400"/>
      </w:tblGrid>
      <w:tr w:rsidR="005910A0" w:rsidRPr="00D2379C" w:rsidTr="001449F3">
        <w:trPr>
          <w:trHeight w:val="365"/>
        </w:trPr>
        <w:tc>
          <w:tcPr>
            <w:tcW w:w="8370" w:type="dxa"/>
            <w:gridSpan w:val="5"/>
          </w:tcPr>
          <w:p w:rsidR="005910A0" w:rsidRPr="00D2379C" w:rsidRDefault="005910A0" w:rsidP="00C93619">
            <w:pPr>
              <w:tabs>
                <w:tab w:val="center" w:pos="4320"/>
                <w:tab w:val="right" w:pos="8640"/>
              </w:tabs>
              <w:jc w:val="center"/>
              <w:rPr>
                <w:rFonts w:ascii="Times New Roman" w:eastAsia="Calibri" w:hAnsi="Times New Roman"/>
                <w:b/>
                <w:iCs/>
                <w:sz w:val="24"/>
                <w:szCs w:val="24"/>
                <w:lang w:val="ro-RO"/>
              </w:rPr>
            </w:pPr>
            <w:r>
              <w:rPr>
                <w:rFonts w:ascii="Times New Roman" w:eastAsia="Calibri" w:hAnsi="Times New Roman"/>
                <w:b/>
                <w:iCs/>
                <w:sz w:val="24"/>
                <w:szCs w:val="24"/>
                <w:lang w:val="ro-RO"/>
              </w:rPr>
              <w:t>CERINTE AUTORITATE CONTRACTANTA</w:t>
            </w:r>
          </w:p>
        </w:tc>
        <w:tc>
          <w:tcPr>
            <w:tcW w:w="5400" w:type="dxa"/>
          </w:tcPr>
          <w:p w:rsidR="005910A0" w:rsidRPr="00D2379C" w:rsidRDefault="005910A0" w:rsidP="00C93619">
            <w:pPr>
              <w:tabs>
                <w:tab w:val="center" w:pos="4320"/>
                <w:tab w:val="right" w:pos="8640"/>
              </w:tabs>
              <w:jc w:val="center"/>
              <w:rPr>
                <w:rFonts w:ascii="Times New Roman" w:eastAsia="Calibri" w:hAnsi="Times New Roman"/>
                <w:b/>
                <w:iCs/>
                <w:sz w:val="24"/>
                <w:szCs w:val="24"/>
                <w:lang w:val="ro-RO"/>
              </w:rPr>
            </w:pPr>
            <w:r w:rsidRPr="005910A0">
              <w:rPr>
                <w:rFonts w:ascii="Times New Roman" w:eastAsia="Calibri" w:hAnsi="Times New Roman"/>
                <w:b/>
                <w:iCs/>
                <w:sz w:val="24"/>
                <w:szCs w:val="24"/>
                <w:lang w:val="ro-RO"/>
              </w:rPr>
              <w:t>OFERT</w:t>
            </w:r>
            <w:r w:rsidRPr="005910A0">
              <w:rPr>
                <w:rFonts w:ascii="Times New Roman" w:eastAsia="Calibri" w:hAnsi="Times New Roman" w:hint="cs"/>
                <w:b/>
                <w:iCs/>
                <w:sz w:val="24"/>
                <w:szCs w:val="24"/>
                <w:lang w:val="ro-RO"/>
              </w:rPr>
              <w:t>Ă</w:t>
            </w:r>
            <w:r w:rsidRPr="005910A0">
              <w:rPr>
                <w:rFonts w:ascii="Times New Roman" w:eastAsia="Calibri" w:hAnsi="Times New Roman"/>
                <w:b/>
                <w:iCs/>
                <w:sz w:val="24"/>
                <w:szCs w:val="24"/>
                <w:lang w:val="ro-RO"/>
              </w:rPr>
              <w:t xml:space="preserve"> CONTRACTANT</w:t>
            </w:r>
          </w:p>
        </w:tc>
      </w:tr>
      <w:tr w:rsidR="005910A0" w:rsidRPr="00D2379C" w:rsidTr="001449F3">
        <w:trPr>
          <w:trHeight w:val="365"/>
        </w:trPr>
        <w:tc>
          <w:tcPr>
            <w:tcW w:w="650" w:type="dxa"/>
          </w:tcPr>
          <w:p w:rsidR="005910A0" w:rsidRPr="00D2379C" w:rsidRDefault="005910A0" w:rsidP="00C93619">
            <w:pPr>
              <w:tabs>
                <w:tab w:val="center" w:pos="4320"/>
                <w:tab w:val="right" w:pos="8640"/>
              </w:tabs>
              <w:jc w:val="center"/>
              <w:rPr>
                <w:rFonts w:ascii="Times New Roman" w:eastAsia="Calibri" w:hAnsi="Times New Roman"/>
                <w:b/>
                <w:bCs/>
                <w:sz w:val="24"/>
                <w:szCs w:val="24"/>
                <w:lang w:val="ro-RO"/>
              </w:rPr>
            </w:pPr>
            <w:r w:rsidRPr="00D2379C">
              <w:rPr>
                <w:rFonts w:ascii="Times New Roman" w:eastAsia="Calibri" w:hAnsi="Times New Roman"/>
                <w:b/>
                <w:bCs/>
                <w:sz w:val="24"/>
                <w:szCs w:val="24"/>
                <w:lang w:val="ro-RO"/>
              </w:rPr>
              <w:t>Poz.</w:t>
            </w:r>
          </w:p>
        </w:tc>
        <w:tc>
          <w:tcPr>
            <w:tcW w:w="2320" w:type="dxa"/>
            <w:vAlign w:val="center"/>
          </w:tcPr>
          <w:p w:rsidR="005910A0" w:rsidRPr="00D2379C" w:rsidRDefault="005910A0" w:rsidP="00C93619">
            <w:pPr>
              <w:widowControl w:val="0"/>
              <w:jc w:val="center"/>
              <w:rPr>
                <w:rFonts w:ascii="Times New Roman" w:hAnsi="Times New Roman"/>
                <w:b/>
                <w:bCs/>
                <w:sz w:val="24"/>
                <w:szCs w:val="24"/>
                <w:lang w:val="ro-RO"/>
              </w:rPr>
            </w:pPr>
            <w:r w:rsidRPr="00D2379C">
              <w:rPr>
                <w:rFonts w:ascii="Times New Roman" w:hAnsi="Times New Roman"/>
                <w:b/>
                <w:bCs/>
                <w:sz w:val="24"/>
                <w:szCs w:val="24"/>
                <w:lang w:val="ro-RO"/>
              </w:rPr>
              <w:t>Denumire Produs</w:t>
            </w:r>
          </w:p>
        </w:tc>
        <w:tc>
          <w:tcPr>
            <w:tcW w:w="720" w:type="dxa"/>
            <w:vAlign w:val="center"/>
          </w:tcPr>
          <w:p w:rsidR="005910A0" w:rsidRPr="00D2379C" w:rsidRDefault="005910A0" w:rsidP="00C93619">
            <w:pPr>
              <w:widowControl w:val="0"/>
              <w:jc w:val="center"/>
              <w:rPr>
                <w:rFonts w:ascii="Times New Roman" w:eastAsia="Calibri" w:hAnsi="Times New Roman"/>
                <w:b/>
                <w:bCs/>
                <w:iCs/>
                <w:sz w:val="24"/>
                <w:szCs w:val="24"/>
                <w:lang w:val="ro-RO"/>
              </w:rPr>
            </w:pPr>
            <w:r w:rsidRPr="00D2379C">
              <w:rPr>
                <w:rFonts w:ascii="Times New Roman" w:eastAsia="Calibri" w:hAnsi="Times New Roman"/>
                <w:b/>
                <w:bCs/>
                <w:iCs/>
                <w:sz w:val="24"/>
                <w:szCs w:val="24"/>
                <w:lang w:val="ro-RO"/>
              </w:rPr>
              <w:t xml:space="preserve">UM </w:t>
            </w:r>
          </w:p>
        </w:tc>
        <w:tc>
          <w:tcPr>
            <w:tcW w:w="810" w:type="dxa"/>
            <w:vAlign w:val="center"/>
          </w:tcPr>
          <w:p w:rsidR="005910A0" w:rsidRPr="00D2379C" w:rsidRDefault="005910A0" w:rsidP="00C93619">
            <w:pPr>
              <w:widowControl w:val="0"/>
              <w:jc w:val="center"/>
              <w:rPr>
                <w:rFonts w:ascii="Times New Roman" w:eastAsia="Calibri" w:hAnsi="Times New Roman"/>
                <w:b/>
                <w:bCs/>
                <w:iCs/>
                <w:sz w:val="24"/>
                <w:szCs w:val="24"/>
                <w:lang w:val="ro-RO"/>
              </w:rPr>
            </w:pPr>
            <w:r w:rsidRPr="00D2379C">
              <w:rPr>
                <w:rFonts w:ascii="Times New Roman" w:eastAsia="Calibri" w:hAnsi="Times New Roman"/>
                <w:b/>
                <w:bCs/>
                <w:iCs/>
                <w:sz w:val="24"/>
                <w:szCs w:val="24"/>
                <w:lang w:val="ro-RO"/>
              </w:rPr>
              <w:t>Cant</w:t>
            </w:r>
          </w:p>
        </w:tc>
        <w:tc>
          <w:tcPr>
            <w:tcW w:w="3870" w:type="dxa"/>
          </w:tcPr>
          <w:p w:rsidR="005910A0" w:rsidRPr="00D2379C" w:rsidRDefault="005910A0" w:rsidP="00C93619">
            <w:pPr>
              <w:tabs>
                <w:tab w:val="center" w:pos="4320"/>
                <w:tab w:val="right" w:pos="8640"/>
              </w:tabs>
              <w:jc w:val="center"/>
              <w:rPr>
                <w:rFonts w:ascii="Times New Roman" w:eastAsia="Calibri" w:hAnsi="Times New Roman"/>
                <w:sz w:val="24"/>
                <w:szCs w:val="24"/>
                <w:lang w:val="ro-RO"/>
              </w:rPr>
            </w:pPr>
            <w:r w:rsidRPr="00D2379C">
              <w:rPr>
                <w:rFonts w:ascii="Times New Roman" w:eastAsia="Calibri" w:hAnsi="Times New Roman"/>
                <w:b/>
                <w:iCs/>
                <w:sz w:val="24"/>
                <w:szCs w:val="24"/>
                <w:lang w:val="ro-RO"/>
              </w:rPr>
              <w:t>Specificaţii tehnice SAU cerințe funcționale minime</w:t>
            </w:r>
          </w:p>
        </w:tc>
        <w:tc>
          <w:tcPr>
            <w:tcW w:w="5400" w:type="dxa"/>
          </w:tcPr>
          <w:p w:rsidR="005910A0" w:rsidRPr="00D2379C" w:rsidRDefault="005910A0" w:rsidP="00C93619">
            <w:pPr>
              <w:tabs>
                <w:tab w:val="center" w:pos="4320"/>
                <w:tab w:val="right" w:pos="8640"/>
              </w:tabs>
              <w:jc w:val="center"/>
              <w:rPr>
                <w:rFonts w:ascii="Times New Roman" w:eastAsia="Calibri" w:hAnsi="Times New Roman"/>
                <w:b/>
                <w:iCs/>
                <w:sz w:val="24"/>
                <w:szCs w:val="24"/>
                <w:lang w:val="ro-RO"/>
              </w:rPr>
            </w:pPr>
            <w:r w:rsidRPr="005910A0">
              <w:rPr>
                <w:rFonts w:ascii="Times New Roman" w:eastAsia="Calibri" w:hAnsi="Times New Roman"/>
                <w:b/>
                <w:iCs/>
                <w:sz w:val="24"/>
                <w:szCs w:val="24"/>
                <w:lang w:val="ro-RO"/>
              </w:rPr>
              <w:t>Specifica</w:t>
            </w:r>
            <w:r w:rsidRPr="005910A0">
              <w:rPr>
                <w:rFonts w:ascii="Times New Roman" w:eastAsia="Calibri" w:hAnsi="Times New Roman" w:hint="cs"/>
                <w:b/>
                <w:iCs/>
                <w:sz w:val="24"/>
                <w:szCs w:val="24"/>
                <w:lang w:val="ro-RO"/>
              </w:rPr>
              <w:t>ţ</w:t>
            </w:r>
            <w:r w:rsidRPr="005910A0">
              <w:rPr>
                <w:rFonts w:ascii="Times New Roman" w:eastAsia="Calibri" w:hAnsi="Times New Roman"/>
                <w:b/>
                <w:iCs/>
                <w:sz w:val="24"/>
                <w:szCs w:val="24"/>
                <w:lang w:val="ro-RO"/>
              </w:rPr>
              <w:t>ii tehnice SAU cerințe funcționale ofertate</w:t>
            </w:r>
          </w:p>
        </w:tc>
      </w:tr>
      <w:tr w:rsidR="005910A0" w:rsidRPr="00D2379C" w:rsidTr="001449F3">
        <w:trPr>
          <w:trHeight w:val="365"/>
        </w:trPr>
        <w:tc>
          <w:tcPr>
            <w:tcW w:w="650" w:type="dxa"/>
            <w:vAlign w:val="center"/>
          </w:tcPr>
          <w:p w:rsidR="005910A0" w:rsidRPr="00342700" w:rsidRDefault="005910A0" w:rsidP="005910A0">
            <w:pPr>
              <w:pStyle w:val="ListParagraph"/>
              <w:numPr>
                <w:ilvl w:val="0"/>
                <w:numId w:val="47"/>
              </w:numPr>
              <w:tabs>
                <w:tab w:val="center" w:pos="4320"/>
                <w:tab w:val="right" w:pos="8640"/>
              </w:tabs>
              <w:autoSpaceDE w:val="0"/>
              <w:autoSpaceDN w:val="0"/>
              <w:ind w:left="0" w:firstLine="0"/>
              <w:jc w:val="center"/>
              <w:rPr>
                <w:rFonts w:eastAsia="Calibri"/>
                <w:b/>
                <w:bCs/>
                <w:lang w:val="ro-RO"/>
              </w:rPr>
            </w:pPr>
          </w:p>
        </w:tc>
        <w:tc>
          <w:tcPr>
            <w:tcW w:w="2320" w:type="dxa"/>
            <w:vAlign w:val="center"/>
          </w:tcPr>
          <w:p w:rsidR="005910A0" w:rsidRPr="00D2379C" w:rsidRDefault="005910A0" w:rsidP="00C93619">
            <w:pPr>
              <w:widowControl w:val="0"/>
              <w:rPr>
                <w:rFonts w:ascii="Times New Roman" w:hAnsi="Times New Roman"/>
                <w:b/>
                <w:bCs/>
                <w:sz w:val="24"/>
                <w:szCs w:val="24"/>
                <w:lang w:val="ro-RO"/>
              </w:rPr>
            </w:pPr>
            <w:r>
              <w:rPr>
                <w:rFonts w:ascii="Times New Roman" w:hAnsi="Times New Roman"/>
                <w:sz w:val="24"/>
                <w:szCs w:val="24"/>
                <w:lang w:val="ro-RO"/>
              </w:rPr>
              <w:t xml:space="preserve">Panou cu </w:t>
            </w:r>
            <w:r w:rsidRPr="0080734C">
              <w:rPr>
                <w:rFonts w:ascii="Times New Roman" w:hAnsi="Times New Roman"/>
                <w:sz w:val="24"/>
                <w:szCs w:val="24"/>
                <w:lang w:val="ro-RO"/>
              </w:rPr>
              <w:t xml:space="preserve">6 </w:t>
            </w:r>
            <w:r>
              <w:rPr>
                <w:rFonts w:ascii="Times New Roman" w:hAnsi="Times New Roman"/>
                <w:sz w:val="24"/>
                <w:szCs w:val="24"/>
                <w:lang w:val="ro-RO"/>
              </w:rPr>
              <w:t xml:space="preserve"> î</w:t>
            </w:r>
            <w:r w:rsidRPr="0080734C">
              <w:rPr>
                <w:rFonts w:ascii="Times New Roman" w:hAnsi="Times New Roman"/>
                <w:sz w:val="24"/>
                <w:szCs w:val="24"/>
                <w:lang w:val="ro-RO"/>
              </w:rPr>
              <w:t>ntrerupătoa</w:t>
            </w:r>
            <w:r>
              <w:rPr>
                <w:rFonts w:ascii="Times New Roman" w:hAnsi="Times New Roman"/>
                <w:sz w:val="24"/>
                <w:szCs w:val="24"/>
                <w:lang w:val="ro-RO"/>
              </w:rPr>
              <w:t>re</w:t>
            </w:r>
            <w:r w:rsidRPr="0080734C">
              <w:rPr>
                <w:rFonts w:ascii="Times New Roman" w:hAnsi="Times New Roman"/>
                <w:sz w:val="24"/>
                <w:szCs w:val="24"/>
                <w:lang w:val="ro-RO"/>
              </w:rPr>
              <w:t xml:space="preserve"> universale </w:t>
            </w:r>
            <w:r>
              <w:rPr>
                <w:rFonts w:ascii="Times New Roman" w:hAnsi="Times New Roman"/>
                <w:sz w:val="24"/>
                <w:szCs w:val="24"/>
                <w:lang w:val="ro-RO"/>
              </w:rPr>
              <w:t>+ indicator tensiune baterie</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Pr="00D2379C" w:rsidRDefault="005910A0" w:rsidP="00C93619">
            <w:pPr>
              <w:widowControl w:val="0"/>
              <w:jc w:val="center"/>
              <w:rPr>
                <w:rFonts w:ascii="Times New Roman" w:eastAsia="Calibri" w:hAnsi="Times New Roman"/>
                <w:b/>
                <w:bCs/>
                <w:iCs/>
                <w:sz w:val="24"/>
                <w:szCs w:val="24"/>
                <w:lang w:val="ro-RO"/>
              </w:rPr>
            </w:pPr>
            <w:r>
              <w:rPr>
                <w:rFonts w:ascii="Times New Roman" w:hAnsi="Times New Roman"/>
                <w:sz w:val="24"/>
                <w:szCs w:val="24"/>
                <w:lang w:val="ro-RO"/>
              </w:rPr>
              <w:t>buc</w:t>
            </w:r>
          </w:p>
        </w:tc>
        <w:tc>
          <w:tcPr>
            <w:tcW w:w="810" w:type="dxa"/>
            <w:vAlign w:val="center"/>
          </w:tcPr>
          <w:p w:rsidR="005910A0" w:rsidRPr="00D2379C" w:rsidRDefault="005910A0" w:rsidP="00C93619">
            <w:pPr>
              <w:widowControl w:val="0"/>
              <w:jc w:val="center"/>
              <w:rPr>
                <w:rFonts w:ascii="Times New Roman" w:eastAsia="Calibri" w:hAnsi="Times New Roman"/>
                <w:b/>
                <w:bCs/>
                <w:iCs/>
                <w:sz w:val="24"/>
                <w:szCs w:val="24"/>
                <w:lang w:val="ro-RO"/>
              </w:rPr>
            </w:pPr>
            <w:r>
              <w:rPr>
                <w:rFonts w:ascii="Times New Roman" w:hAnsi="Times New Roman"/>
                <w:sz w:val="24"/>
                <w:szCs w:val="24"/>
                <w:lang w:val="ro-RO"/>
              </w:rPr>
              <w:t>3</w:t>
            </w:r>
          </w:p>
        </w:tc>
        <w:tc>
          <w:tcPr>
            <w:tcW w:w="3870" w:type="dxa"/>
            <w:vAlign w:val="center"/>
          </w:tcPr>
          <w:p w:rsidR="005910A0" w:rsidRDefault="005910A0" w:rsidP="005910A0">
            <w:pPr>
              <w:pStyle w:val="ListParagraph"/>
              <w:numPr>
                <w:ilvl w:val="0"/>
                <w:numId w:val="45"/>
              </w:numPr>
              <w:suppressAutoHyphens/>
              <w:ind w:left="0"/>
              <w:rPr>
                <w:lang w:val="ro-RO"/>
              </w:rPr>
            </w:pPr>
            <w:r>
              <w:rPr>
                <w:lang w:val="ro-RO"/>
              </w:rPr>
              <w:t>- Tensiune de funcționare 6 -20 V</w:t>
            </w:r>
          </w:p>
          <w:p w:rsidR="005910A0" w:rsidRDefault="005910A0" w:rsidP="005910A0">
            <w:pPr>
              <w:pStyle w:val="ListParagraph"/>
              <w:numPr>
                <w:ilvl w:val="0"/>
                <w:numId w:val="45"/>
              </w:numPr>
              <w:suppressAutoHyphens/>
              <w:ind w:left="0"/>
              <w:rPr>
                <w:lang w:val="ro-RO"/>
              </w:rPr>
            </w:pPr>
            <w:r>
              <w:rPr>
                <w:lang w:val="ro-RO"/>
              </w:rPr>
              <w:t>- 6 întrerupătoare ON OFF</w:t>
            </w:r>
          </w:p>
          <w:p w:rsidR="005910A0" w:rsidRDefault="005910A0" w:rsidP="005910A0">
            <w:pPr>
              <w:pStyle w:val="ListParagraph"/>
              <w:numPr>
                <w:ilvl w:val="0"/>
                <w:numId w:val="45"/>
              </w:numPr>
              <w:suppressAutoHyphens/>
              <w:ind w:left="0"/>
              <w:rPr>
                <w:lang w:val="ro-RO"/>
              </w:rPr>
            </w:pPr>
            <w:r>
              <w:rPr>
                <w:lang w:val="ro-RO"/>
              </w:rPr>
              <w:t>- Indicator de stare luminos pentru fiecare întrerupător</w:t>
            </w:r>
          </w:p>
          <w:p w:rsidR="005910A0" w:rsidRDefault="005910A0" w:rsidP="005910A0">
            <w:pPr>
              <w:pStyle w:val="ListParagraph"/>
              <w:numPr>
                <w:ilvl w:val="0"/>
                <w:numId w:val="45"/>
              </w:numPr>
              <w:suppressAutoHyphens/>
              <w:ind w:left="0"/>
              <w:rPr>
                <w:lang w:val="ro-RO"/>
              </w:rPr>
            </w:pPr>
            <w:r>
              <w:rPr>
                <w:lang w:val="ro-RO"/>
              </w:rPr>
              <w:t>- Afișare tensiune acumulator auto</w:t>
            </w:r>
          </w:p>
          <w:p w:rsidR="005910A0" w:rsidRPr="009924A3"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 </w:t>
            </w:r>
            <w:r w:rsidRPr="009924A3">
              <w:rPr>
                <w:rFonts w:ascii="Times New Roman" w:hAnsi="Times New Roman"/>
                <w:sz w:val="24"/>
                <w:szCs w:val="24"/>
                <w:lang w:val="ro-RO"/>
              </w:rPr>
              <w:t>Model informativ</w:t>
            </w:r>
          </w:p>
          <w:p w:rsidR="005910A0" w:rsidRPr="00D2379C" w:rsidRDefault="005910A0" w:rsidP="00C93619">
            <w:pPr>
              <w:tabs>
                <w:tab w:val="center" w:pos="4320"/>
                <w:tab w:val="right" w:pos="8640"/>
              </w:tabs>
              <w:jc w:val="center"/>
              <w:rPr>
                <w:rFonts w:ascii="Times New Roman" w:eastAsia="Calibri" w:hAnsi="Times New Roman"/>
                <w:sz w:val="24"/>
                <w:szCs w:val="24"/>
                <w:lang w:val="ro-RO"/>
              </w:rPr>
            </w:pPr>
            <w:r>
              <w:rPr>
                <w:rFonts w:ascii="Times New Roman" w:hAnsi="Times New Roman"/>
                <w:noProof/>
                <w:sz w:val="24"/>
                <w:szCs w:val="24"/>
              </w:rPr>
              <w:drawing>
                <wp:inline distT="0" distB="0" distL="0" distR="0" wp14:anchorId="213B9C71" wp14:editId="06ED67A2">
                  <wp:extent cx="1482923" cy="1100729"/>
                  <wp:effectExtent l="0" t="0" r="3175" b="4445"/>
                  <wp:docPr id="3" name="Picture 3"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18" b="27078"/>
                          <a:stretch/>
                        </pic:blipFill>
                        <pic:spPr bwMode="auto">
                          <a:xfrm>
                            <a:off x="0" y="0"/>
                            <a:ext cx="1486815" cy="11036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rsidR="005910A0" w:rsidRDefault="005910A0" w:rsidP="005910A0">
            <w:pPr>
              <w:pStyle w:val="ListParagraph"/>
              <w:numPr>
                <w:ilvl w:val="0"/>
                <w:numId w:val="45"/>
              </w:numPr>
              <w:suppressAutoHyphens/>
              <w:ind w:left="0"/>
              <w:rPr>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Panou de pornire motor cu un buton cu revenire + 3 întrerupătoare</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870" w:type="dxa"/>
            <w:vAlign w:val="center"/>
          </w:tcPr>
          <w:p w:rsidR="005910A0" w:rsidRDefault="005910A0" w:rsidP="005910A0">
            <w:pPr>
              <w:pStyle w:val="ListParagraph"/>
              <w:numPr>
                <w:ilvl w:val="0"/>
                <w:numId w:val="45"/>
              </w:numPr>
              <w:suppressAutoHyphens/>
              <w:ind w:left="0"/>
              <w:rPr>
                <w:lang w:val="ro-RO"/>
              </w:rPr>
            </w:pPr>
            <w:r>
              <w:rPr>
                <w:lang w:val="ro-RO"/>
              </w:rPr>
              <w:t>Tensiune de funcționare 6 -20 V</w:t>
            </w:r>
          </w:p>
          <w:p w:rsidR="005910A0" w:rsidRDefault="005910A0" w:rsidP="005910A0">
            <w:pPr>
              <w:pStyle w:val="ListParagraph"/>
              <w:numPr>
                <w:ilvl w:val="0"/>
                <w:numId w:val="45"/>
              </w:numPr>
              <w:suppressAutoHyphens/>
              <w:ind w:left="0"/>
              <w:rPr>
                <w:lang w:val="ro-RO"/>
              </w:rPr>
            </w:pPr>
            <w:r>
              <w:rPr>
                <w:lang w:val="ro-RO"/>
              </w:rPr>
              <w:t>- 3 întrerupătoare ON OFF</w:t>
            </w:r>
          </w:p>
          <w:p w:rsidR="005910A0" w:rsidRDefault="005910A0" w:rsidP="005910A0">
            <w:pPr>
              <w:pStyle w:val="ListParagraph"/>
              <w:numPr>
                <w:ilvl w:val="0"/>
                <w:numId w:val="45"/>
              </w:numPr>
              <w:suppressAutoHyphens/>
              <w:ind w:left="0"/>
              <w:rPr>
                <w:lang w:val="ro-RO"/>
              </w:rPr>
            </w:pPr>
            <w:r>
              <w:rPr>
                <w:lang w:val="ro-RO"/>
              </w:rPr>
              <w:t>- 1 Buton cu revenire</w:t>
            </w:r>
          </w:p>
          <w:p w:rsidR="005910A0" w:rsidRPr="009924A3" w:rsidRDefault="005910A0" w:rsidP="00C93619">
            <w:pPr>
              <w:suppressAutoHyphens/>
              <w:rPr>
                <w:rFonts w:ascii="Times New Roman" w:hAnsi="Times New Roman"/>
                <w:sz w:val="24"/>
                <w:szCs w:val="24"/>
                <w:lang w:val="ro-RO"/>
              </w:rPr>
            </w:pPr>
            <w:r w:rsidRPr="009924A3">
              <w:rPr>
                <w:rFonts w:ascii="Times New Roman" w:hAnsi="Times New Roman"/>
                <w:sz w:val="24"/>
                <w:szCs w:val="24"/>
                <w:lang w:val="ro-RO"/>
              </w:rPr>
              <w:t>Model informativ</w:t>
            </w:r>
          </w:p>
          <w:p w:rsidR="005910A0" w:rsidRPr="002C5E52" w:rsidRDefault="005910A0" w:rsidP="00C93619">
            <w:pPr>
              <w:suppressAutoHyphens/>
              <w:jc w:val="center"/>
              <w:rPr>
                <w:rFonts w:ascii="Times New Roman" w:hAnsi="Times New Roman"/>
                <w:sz w:val="24"/>
                <w:szCs w:val="24"/>
                <w:lang w:val="ro-RO"/>
              </w:rPr>
            </w:pPr>
            <w:r>
              <w:rPr>
                <w:rFonts w:ascii="Times New Roman" w:hAnsi="Times New Roman"/>
                <w:noProof/>
                <w:sz w:val="24"/>
                <w:szCs w:val="24"/>
              </w:rPr>
              <w:drawing>
                <wp:inline distT="0" distB="0" distL="0" distR="0" wp14:anchorId="5CAD5764" wp14:editId="00FE713F">
                  <wp:extent cx="1717617" cy="957943"/>
                  <wp:effectExtent l="0" t="0" r="0" b="0"/>
                  <wp:docPr id="5" name="Picture 5"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lectronics&#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21" t="24750" r="12543" b="31226"/>
                          <a:stretch/>
                        </pic:blipFill>
                        <pic:spPr bwMode="auto">
                          <a:xfrm>
                            <a:off x="0" y="0"/>
                            <a:ext cx="1724220" cy="961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rsidR="005910A0" w:rsidRDefault="005910A0" w:rsidP="005910A0">
            <w:pPr>
              <w:pStyle w:val="ListParagraph"/>
              <w:numPr>
                <w:ilvl w:val="0"/>
                <w:numId w:val="45"/>
              </w:numPr>
              <w:suppressAutoHyphens/>
              <w:ind w:left="0"/>
              <w:rPr>
                <w:lang w:val="ro-RO"/>
              </w:rPr>
            </w:pPr>
          </w:p>
        </w:tc>
      </w:tr>
      <w:tr w:rsidR="005910A0" w:rsidRPr="00B80FE3"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Cablaj universal pentru motor lungime 2.5 metri</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870" w:type="dxa"/>
            <w:vAlign w:val="center"/>
          </w:tcPr>
          <w:p w:rsidR="005910A0" w:rsidRPr="00ED61CA" w:rsidRDefault="005910A0" w:rsidP="00C93619">
            <w:pPr>
              <w:suppressAutoHyphens/>
              <w:rPr>
                <w:rFonts w:ascii="Times New Roman" w:hAnsi="Times New Roman"/>
                <w:sz w:val="24"/>
                <w:szCs w:val="24"/>
                <w:lang w:val="ro-RO"/>
              </w:rPr>
            </w:pPr>
            <w:r>
              <w:rPr>
                <w:rFonts w:ascii="Times New Roman" w:hAnsi="Times New Roman"/>
                <w:sz w:val="24"/>
                <w:szCs w:val="24"/>
                <w:lang w:val="ro-RO"/>
              </w:rPr>
              <w:t>Cablaj format din 20 d</w:t>
            </w:r>
            <w:r w:rsidRPr="00ED61CA">
              <w:rPr>
                <w:rFonts w:ascii="Times New Roman" w:hAnsi="Times New Roman"/>
                <w:sz w:val="24"/>
                <w:szCs w:val="24"/>
                <w:lang w:val="ro-RO"/>
              </w:rPr>
              <w:t xml:space="preserve">e </w:t>
            </w:r>
            <w:r>
              <w:rPr>
                <w:rFonts w:ascii="Times New Roman" w:hAnsi="Times New Roman"/>
                <w:sz w:val="24"/>
                <w:szCs w:val="24"/>
                <w:lang w:val="ro-RO"/>
              </w:rPr>
              <w:t>fire multifilare</w:t>
            </w:r>
            <w:r w:rsidRPr="00ED61CA">
              <w:rPr>
                <w:rFonts w:ascii="Times New Roman" w:hAnsi="Times New Roman"/>
                <w:sz w:val="24"/>
                <w:szCs w:val="24"/>
                <w:lang w:val="ro-RO"/>
              </w:rPr>
              <w:t xml:space="preserve"> cu lungime de 2</w:t>
            </w:r>
            <w:r>
              <w:rPr>
                <w:rFonts w:ascii="Times New Roman" w:hAnsi="Times New Roman"/>
                <w:sz w:val="24"/>
                <w:szCs w:val="24"/>
                <w:lang w:val="ro-RO"/>
              </w:rPr>
              <w:t>,</w:t>
            </w:r>
            <w:r w:rsidRPr="00ED61CA">
              <w:rPr>
                <w:rFonts w:ascii="Times New Roman" w:hAnsi="Times New Roman"/>
                <w:sz w:val="24"/>
                <w:szCs w:val="24"/>
                <w:lang w:val="ro-RO"/>
              </w:rPr>
              <w:t>5</w:t>
            </w:r>
            <w:r>
              <w:rPr>
                <w:rFonts w:ascii="Times New Roman" w:hAnsi="Times New Roman"/>
                <w:sz w:val="24"/>
                <w:szCs w:val="24"/>
                <w:lang w:val="ro-RO"/>
              </w:rPr>
              <w:t xml:space="preserve"> </w:t>
            </w:r>
            <w:r w:rsidRPr="00ED61CA">
              <w:rPr>
                <w:rFonts w:ascii="Times New Roman" w:hAnsi="Times New Roman"/>
                <w:sz w:val="24"/>
                <w:szCs w:val="24"/>
                <w:lang w:val="ro-RO"/>
              </w:rPr>
              <w:t>m.</w:t>
            </w: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Cablaj universal pentru mufe adaptoare de 30 cm</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5</w:t>
            </w:r>
          </w:p>
        </w:tc>
        <w:tc>
          <w:tcPr>
            <w:tcW w:w="3870" w:type="dxa"/>
            <w:vAlign w:val="center"/>
          </w:tcPr>
          <w:p w:rsidR="005910A0" w:rsidRPr="003F18C3"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Cablaj format din </w:t>
            </w:r>
            <w:r w:rsidRPr="003F18C3">
              <w:rPr>
                <w:rFonts w:ascii="Times New Roman" w:hAnsi="Times New Roman"/>
                <w:sz w:val="24"/>
                <w:szCs w:val="24"/>
                <w:lang w:val="ro-RO"/>
              </w:rPr>
              <w:t xml:space="preserve">20 de </w:t>
            </w:r>
            <w:r>
              <w:rPr>
                <w:rFonts w:ascii="Times New Roman" w:hAnsi="Times New Roman"/>
                <w:sz w:val="24"/>
                <w:szCs w:val="24"/>
                <w:lang w:val="ro-RO"/>
              </w:rPr>
              <w:t>fire multifilare cu lungimea</w:t>
            </w:r>
            <w:r w:rsidRPr="003F18C3">
              <w:rPr>
                <w:rFonts w:ascii="Times New Roman" w:hAnsi="Times New Roman"/>
                <w:sz w:val="24"/>
                <w:szCs w:val="24"/>
                <w:lang w:val="ro-RO"/>
              </w:rPr>
              <w:t xml:space="preserve"> 30 cm</w:t>
            </w:r>
          </w:p>
        </w:tc>
        <w:tc>
          <w:tcPr>
            <w:tcW w:w="5400" w:type="dxa"/>
          </w:tcPr>
          <w:p w:rsidR="005910A0" w:rsidRDefault="005910A0" w:rsidP="00C93619">
            <w:pPr>
              <w:suppressAutoHyphens/>
              <w:rPr>
                <w:rFonts w:ascii="Times New Roman" w:hAnsi="Times New Roman"/>
                <w:sz w:val="24"/>
                <w:szCs w:val="24"/>
                <w:lang w:val="ro-RO"/>
              </w:rPr>
            </w:pPr>
          </w:p>
        </w:tc>
      </w:tr>
      <w:tr w:rsidR="005910A0" w:rsidRPr="00B80FE3"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Adaptor instalație electrica de </w:t>
            </w:r>
            <w:r w:rsidRPr="00903D31">
              <w:rPr>
                <w:rFonts w:ascii="Times New Roman" w:hAnsi="Times New Roman"/>
                <w:sz w:val="24"/>
                <w:szCs w:val="24"/>
                <w:lang w:val="ro-RO"/>
              </w:rPr>
              <w:t>la motor M50 Vanos cu ECU D. M. E 3.3.1</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485E18">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87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Adaptor de la instalația electrica </w:t>
            </w:r>
            <w:r w:rsidRPr="00565218">
              <w:rPr>
                <w:rFonts w:ascii="Times New Roman" w:hAnsi="Times New Roman"/>
                <w:sz w:val="24"/>
                <w:szCs w:val="24"/>
                <w:lang w:val="ro-RO"/>
              </w:rPr>
              <w:t>M50 Vanos cu ECU D. M. E 3.3.1</w:t>
            </w:r>
            <w:r>
              <w:rPr>
                <w:rFonts w:ascii="Times New Roman" w:hAnsi="Times New Roman"/>
                <w:sz w:val="24"/>
                <w:szCs w:val="24"/>
                <w:lang w:val="ro-RO"/>
              </w:rPr>
              <w:t xml:space="preserve"> la calculator EMUB</w:t>
            </w: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sidRPr="00903D31">
              <w:rPr>
                <w:rFonts w:ascii="Times New Roman" w:hAnsi="Times New Roman"/>
                <w:sz w:val="24"/>
                <w:szCs w:val="24"/>
                <w:lang w:val="ro-RO"/>
              </w:rPr>
              <w:t>Rezervor combustibil 20 L</w:t>
            </w:r>
          </w:p>
        </w:tc>
        <w:tc>
          <w:tcPr>
            <w:tcW w:w="720" w:type="dxa"/>
            <w:vAlign w:val="center"/>
          </w:tcPr>
          <w:p w:rsidR="005910A0" w:rsidRPr="00D2379C" w:rsidRDefault="005910A0" w:rsidP="00C93619">
            <w:pPr>
              <w:suppressAutoHyphens/>
              <w:rPr>
                <w:rFonts w:ascii="Times New Roman" w:hAnsi="Times New Roman"/>
                <w:sz w:val="24"/>
                <w:szCs w:val="24"/>
                <w:lang w:val="ro-RO"/>
              </w:rPr>
            </w:pPr>
            <w:r w:rsidRPr="00485E18">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Capacitate rezervor 20 litri</w:t>
            </w: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Material rezervor: Aluminiu</w:t>
            </w: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sidRPr="00903D31">
              <w:rPr>
                <w:rFonts w:ascii="Times New Roman" w:hAnsi="Times New Roman"/>
                <w:sz w:val="24"/>
                <w:szCs w:val="24"/>
                <w:lang w:val="ro-RO"/>
              </w:rPr>
              <w:t>Pompa combustibil</w:t>
            </w:r>
            <w:r>
              <w:rPr>
                <w:rFonts w:ascii="Times New Roman" w:hAnsi="Times New Roman"/>
                <w:sz w:val="24"/>
                <w:szCs w:val="24"/>
                <w:lang w:val="ro-RO"/>
              </w:rPr>
              <w:t xml:space="preserve"> </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485E18">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3</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Alimentare pompa: 10 – 15V</w:t>
            </w:r>
          </w:p>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Debit maxim pompa: 300l/h</w:t>
            </w: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Presiune maxima pompa: 6.5 bar</w:t>
            </w: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Kit mufe de conexiune ECU compatibile EMU Black</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kit</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4</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Kitul este format din 2 mufe de conexiune cu 39 de pini respectiv 24 de pini. Compatibila cu ECU EMU Black</w:t>
            </w:r>
          </w:p>
          <w:p w:rsidR="005910A0" w:rsidRPr="00D2379C" w:rsidRDefault="005910A0" w:rsidP="00C93619">
            <w:pPr>
              <w:suppressAutoHyphens/>
              <w:rPr>
                <w:rFonts w:ascii="Times New Roman" w:hAnsi="Times New Roman"/>
                <w:sz w:val="24"/>
                <w:szCs w:val="24"/>
                <w:lang w:val="ro-RO"/>
              </w:rPr>
            </w:pP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Ceas indicator AFR de 52mm</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870" w:type="dxa"/>
            <w:vAlign w:val="center"/>
          </w:tcPr>
          <w:p w:rsidR="005910A0" w:rsidRPr="00D2379C" w:rsidRDefault="005910A0" w:rsidP="00C93619">
            <w:pPr>
              <w:suppressAutoHyphens/>
              <w:rPr>
                <w:rFonts w:ascii="Times New Roman" w:hAnsi="Times New Roman"/>
                <w:sz w:val="24"/>
                <w:szCs w:val="24"/>
                <w:lang w:val="ro-RO"/>
              </w:rPr>
            </w:pPr>
            <w:r w:rsidRPr="00C52CF5">
              <w:rPr>
                <w:rFonts w:ascii="Times New Roman" w:hAnsi="Times New Roman"/>
                <w:sz w:val="24"/>
                <w:szCs w:val="24"/>
                <w:lang w:val="ro-RO"/>
              </w:rPr>
              <w:t>Ceas indicator AFR 52mm</w:t>
            </w:r>
            <w:r>
              <w:rPr>
                <w:rFonts w:ascii="Times New Roman" w:hAnsi="Times New Roman"/>
                <w:sz w:val="24"/>
                <w:szCs w:val="24"/>
                <w:lang w:val="ro-RO"/>
              </w:rPr>
              <w:t xml:space="preserve"> cu afișaj digital si ieșire semnal pentru ECU, cu sonda lambda wide-band inclusa</w:t>
            </w:r>
          </w:p>
        </w:tc>
        <w:tc>
          <w:tcPr>
            <w:tcW w:w="5400" w:type="dxa"/>
          </w:tcPr>
          <w:p w:rsidR="005910A0" w:rsidRPr="00C52CF5" w:rsidRDefault="005910A0" w:rsidP="00C93619">
            <w:pPr>
              <w:suppressAutoHyphens/>
              <w:rPr>
                <w:rFonts w:ascii="Times New Roman" w:hAnsi="Times New Roman"/>
                <w:sz w:val="24"/>
                <w:szCs w:val="24"/>
                <w:lang w:val="ro-RO"/>
              </w:rPr>
            </w:pPr>
          </w:p>
        </w:tc>
      </w:tr>
      <w:tr w:rsidR="005910A0" w:rsidRPr="00B80FE3"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Ceas indicator vacuum si presiune (maxim 2 bari) </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Ceas indicator mecanic</w:t>
            </w:r>
          </w:p>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Pachetul trebuie sa conțină si kitul de instalare:</w:t>
            </w: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Indicator vacuum si presiune de supra-alimentare de pana la 2 bari </w:t>
            </w: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Ceas indicator presiune de ulei</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Ceas indicator presiune ulei </w:t>
            </w: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Pachetul trebuie sa conțină ceasul indicator, senzor si kitul de instalare</w:t>
            </w:r>
          </w:p>
        </w:tc>
        <w:tc>
          <w:tcPr>
            <w:tcW w:w="5400" w:type="dxa"/>
          </w:tcPr>
          <w:p w:rsidR="005910A0" w:rsidRDefault="005910A0" w:rsidP="00C93619">
            <w:pPr>
              <w:suppressAutoHyphens/>
              <w:rPr>
                <w:rFonts w:ascii="Times New Roman" w:hAnsi="Times New Roman"/>
                <w:sz w:val="24"/>
                <w:szCs w:val="24"/>
                <w:lang w:val="ro-RO"/>
              </w:rPr>
            </w:pPr>
          </w:p>
        </w:tc>
      </w:tr>
      <w:tr w:rsidR="005910A0" w:rsidRPr="00B80FE3"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Ceas indicator temperatura apa</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 xml:space="preserve">Ceas indicator temperatura lichid de racire </w:t>
            </w:r>
          </w:p>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Pachetul trebuie sa conțină ceasul indicator, senzor si kitul de instalare.</w:t>
            </w:r>
          </w:p>
        </w:tc>
        <w:tc>
          <w:tcPr>
            <w:tcW w:w="5400" w:type="dxa"/>
          </w:tcPr>
          <w:p w:rsidR="005910A0" w:rsidRDefault="005910A0" w:rsidP="00C93619">
            <w:pPr>
              <w:suppressAutoHyphens/>
              <w:rPr>
                <w:rFonts w:ascii="Times New Roman" w:hAnsi="Times New Roman"/>
                <w:sz w:val="24"/>
                <w:szCs w:val="24"/>
                <w:lang w:val="ro-RO"/>
              </w:rPr>
            </w:pPr>
          </w:p>
        </w:tc>
      </w:tr>
      <w:tr w:rsidR="005910A0" w:rsidRPr="00B80FE3"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Conector (mufa) sonda lambda LSU 4.9</w:t>
            </w:r>
          </w:p>
        </w:tc>
        <w:tc>
          <w:tcPr>
            <w:tcW w:w="720" w:type="dxa"/>
            <w:vAlign w:val="center"/>
          </w:tcPr>
          <w:p w:rsidR="005910A0" w:rsidRPr="00D2379C" w:rsidRDefault="005910A0" w:rsidP="00C93619">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2</w:t>
            </w:r>
          </w:p>
        </w:tc>
        <w:tc>
          <w:tcPr>
            <w:tcW w:w="387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Mufa de conexiune pentru sonda oxigen LSU 4.9</w:t>
            </w: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Conector (mufa) clapeta accelerație M50 DBWC</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1</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Conector cu 6 pini compatibil cu clapeta de accelerație de pe motoarele M50</w:t>
            </w:r>
          </w:p>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Model informativ:</w:t>
            </w:r>
          </w:p>
          <w:p w:rsidR="005910A0" w:rsidRPr="00D2379C" w:rsidRDefault="005910A0" w:rsidP="00C93619">
            <w:pPr>
              <w:suppressAutoHyphens/>
              <w:rPr>
                <w:rFonts w:ascii="Times New Roman" w:hAnsi="Times New Roman"/>
                <w:sz w:val="24"/>
                <w:szCs w:val="24"/>
                <w:lang w:val="ro-RO"/>
              </w:rPr>
            </w:pPr>
            <w:r>
              <w:rPr>
                <w:rFonts w:ascii="Times New Roman" w:hAnsi="Times New Roman"/>
                <w:noProof/>
                <w:sz w:val="24"/>
                <w:szCs w:val="24"/>
              </w:rPr>
              <w:drawing>
                <wp:inline distT="0" distB="0" distL="0" distR="0" wp14:anchorId="3C4B302A" wp14:editId="2B839087">
                  <wp:extent cx="2405743" cy="1093470"/>
                  <wp:effectExtent l="0" t="0" r="0" b="0"/>
                  <wp:docPr id="7" name="Picture 7"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electronics&#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20500" t="30129" r="23402" b="31600"/>
                          <a:stretch/>
                        </pic:blipFill>
                        <pic:spPr bwMode="auto">
                          <a:xfrm>
                            <a:off x="0" y="0"/>
                            <a:ext cx="2409318" cy="1095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rsidR="005910A0" w:rsidRDefault="005910A0" w:rsidP="00C93619">
            <w:pPr>
              <w:suppressAutoHyphens/>
              <w:rPr>
                <w:rFonts w:ascii="Times New Roman" w:hAnsi="Times New Roman"/>
                <w:sz w:val="24"/>
                <w:szCs w:val="24"/>
                <w:lang w:val="ro-RO"/>
              </w:rPr>
            </w:pPr>
          </w:p>
        </w:tc>
      </w:tr>
      <w:tr w:rsidR="005910A0" w:rsidRPr="00D2379C" w:rsidTr="001449F3">
        <w:trPr>
          <w:trHeight w:val="697"/>
        </w:trPr>
        <w:tc>
          <w:tcPr>
            <w:tcW w:w="650" w:type="dxa"/>
            <w:vAlign w:val="center"/>
          </w:tcPr>
          <w:p w:rsidR="005910A0" w:rsidRPr="00342700" w:rsidRDefault="005910A0" w:rsidP="005910A0">
            <w:pPr>
              <w:pStyle w:val="ListParagraph"/>
              <w:numPr>
                <w:ilvl w:val="0"/>
                <w:numId w:val="47"/>
              </w:numPr>
              <w:ind w:left="0" w:firstLine="0"/>
              <w:rPr>
                <w:rFonts w:eastAsia="Calibri"/>
                <w:b/>
                <w:bCs/>
                <w:lang w:val="ro-RO"/>
              </w:rPr>
            </w:pPr>
          </w:p>
        </w:tc>
        <w:tc>
          <w:tcPr>
            <w:tcW w:w="2320" w:type="dxa"/>
            <w:vAlign w:val="center"/>
          </w:tcPr>
          <w:p w:rsidR="005910A0" w:rsidRPr="00D2379C" w:rsidRDefault="005910A0" w:rsidP="00C93619">
            <w:pPr>
              <w:suppressAutoHyphens/>
              <w:rPr>
                <w:rFonts w:ascii="Times New Roman" w:hAnsi="Times New Roman"/>
                <w:sz w:val="24"/>
                <w:szCs w:val="24"/>
                <w:lang w:val="ro-RO"/>
              </w:rPr>
            </w:pPr>
            <w:r>
              <w:rPr>
                <w:rFonts w:ascii="Times New Roman" w:hAnsi="Times New Roman"/>
                <w:sz w:val="24"/>
                <w:szCs w:val="24"/>
                <w:lang w:val="ro-RO"/>
              </w:rPr>
              <w:t>Conector (mufa) bobina inducție VW4COP</w:t>
            </w:r>
          </w:p>
        </w:tc>
        <w:tc>
          <w:tcPr>
            <w:tcW w:w="720" w:type="dxa"/>
            <w:vAlign w:val="center"/>
          </w:tcPr>
          <w:p w:rsidR="005910A0" w:rsidRDefault="005910A0" w:rsidP="00C93619">
            <w:pPr>
              <w:suppressAutoHyphens/>
              <w:rPr>
                <w:rFonts w:ascii="Times New Roman" w:hAnsi="Times New Roman"/>
                <w:sz w:val="24"/>
                <w:szCs w:val="24"/>
                <w:lang w:val="ro-RO"/>
              </w:rPr>
            </w:pPr>
          </w:p>
          <w:p w:rsidR="005910A0" w:rsidRDefault="005910A0" w:rsidP="00C93619">
            <w:pPr>
              <w:suppressAutoHyphens/>
              <w:rPr>
                <w:rFonts w:ascii="Times New Roman" w:hAnsi="Times New Roman"/>
                <w:sz w:val="24"/>
                <w:szCs w:val="24"/>
                <w:lang w:val="ro-RO"/>
              </w:rPr>
            </w:pPr>
          </w:p>
          <w:p w:rsidR="005910A0" w:rsidRPr="00D2379C" w:rsidRDefault="005910A0" w:rsidP="00C93619">
            <w:pPr>
              <w:suppressAutoHyphens/>
              <w:rPr>
                <w:rFonts w:ascii="Times New Roman" w:hAnsi="Times New Roman"/>
                <w:sz w:val="24"/>
                <w:szCs w:val="24"/>
                <w:lang w:val="ro-RO"/>
              </w:rPr>
            </w:pPr>
            <w:r w:rsidRPr="00CF7093">
              <w:rPr>
                <w:rFonts w:ascii="Times New Roman" w:hAnsi="Times New Roman"/>
                <w:sz w:val="24"/>
                <w:szCs w:val="24"/>
                <w:lang w:val="ro-RO"/>
              </w:rPr>
              <w:t>buc</w:t>
            </w:r>
          </w:p>
        </w:tc>
        <w:tc>
          <w:tcPr>
            <w:tcW w:w="810" w:type="dxa"/>
            <w:vAlign w:val="center"/>
          </w:tcPr>
          <w:p w:rsidR="005910A0" w:rsidRPr="00D2379C" w:rsidRDefault="005910A0" w:rsidP="00C93619">
            <w:pPr>
              <w:suppressAutoHyphens/>
              <w:jc w:val="center"/>
              <w:rPr>
                <w:rFonts w:ascii="Times New Roman" w:hAnsi="Times New Roman"/>
                <w:sz w:val="24"/>
                <w:szCs w:val="24"/>
                <w:lang w:val="ro-RO"/>
              </w:rPr>
            </w:pPr>
            <w:r>
              <w:rPr>
                <w:rFonts w:ascii="Times New Roman" w:hAnsi="Times New Roman"/>
                <w:sz w:val="24"/>
                <w:szCs w:val="24"/>
                <w:lang w:val="ro-RO"/>
              </w:rPr>
              <w:t>6</w:t>
            </w:r>
          </w:p>
        </w:tc>
        <w:tc>
          <w:tcPr>
            <w:tcW w:w="3870" w:type="dxa"/>
            <w:vAlign w:val="center"/>
          </w:tcPr>
          <w:p w:rsidR="005910A0" w:rsidRDefault="005910A0" w:rsidP="00C93619">
            <w:pPr>
              <w:suppressAutoHyphens/>
              <w:rPr>
                <w:rFonts w:ascii="Times New Roman" w:hAnsi="Times New Roman"/>
                <w:sz w:val="24"/>
                <w:szCs w:val="24"/>
                <w:lang w:val="ro-RO"/>
              </w:rPr>
            </w:pPr>
            <w:r>
              <w:rPr>
                <w:rFonts w:ascii="Times New Roman" w:hAnsi="Times New Roman"/>
                <w:sz w:val="24"/>
                <w:szCs w:val="24"/>
                <w:lang w:val="ro-RO"/>
              </w:rPr>
              <w:t>Conector cu 4 pini compatibil cu bobinele de inducție din grupul VAG</w:t>
            </w:r>
          </w:p>
          <w:p w:rsidR="005910A0" w:rsidRPr="00D2379C" w:rsidRDefault="005910A0" w:rsidP="00C93619">
            <w:pPr>
              <w:suppressAutoHyphens/>
              <w:rPr>
                <w:rFonts w:ascii="Times New Roman" w:hAnsi="Times New Roman"/>
                <w:sz w:val="24"/>
                <w:szCs w:val="24"/>
                <w:lang w:val="ro-RO"/>
              </w:rPr>
            </w:pPr>
            <w:r>
              <w:rPr>
                <w:rFonts w:ascii="Times New Roman" w:hAnsi="Times New Roman"/>
                <w:noProof/>
                <w:sz w:val="24"/>
                <w:szCs w:val="24"/>
              </w:rPr>
              <w:drawing>
                <wp:inline distT="0" distB="0" distL="0" distR="0" wp14:anchorId="714C651B" wp14:editId="1ACFA363">
                  <wp:extent cx="1328057" cy="551036"/>
                  <wp:effectExtent l="0" t="0" r="5715"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7558" t="27294" r="10560" b="37967"/>
                          <a:stretch/>
                        </pic:blipFill>
                        <pic:spPr bwMode="auto">
                          <a:xfrm>
                            <a:off x="0" y="0"/>
                            <a:ext cx="1332679" cy="552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rsidR="005910A0" w:rsidRDefault="005910A0" w:rsidP="00C93619">
            <w:pPr>
              <w:suppressAutoHyphens/>
              <w:rPr>
                <w:rFonts w:ascii="Times New Roman" w:hAnsi="Times New Roman"/>
                <w:sz w:val="24"/>
                <w:szCs w:val="24"/>
                <w:lang w:val="ro-RO"/>
              </w:rPr>
            </w:pPr>
          </w:p>
        </w:tc>
      </w:tr>
    </w:tbl>
    <w:p w:rsidR="00DA019A" w:rsidRPr="00DA019A" w:rsidRDefault="00DA019A" w:rsidP="00580097">
      <w:pPr>
        <w:spacing w:after="120"/>
        <w:rPr>
          <w:rFonts w:ascii="Times New Roman" w:hAnsi="Times New Roman"/>
          <w:b/>
          <w:sz w:val="24"/>
          <w:szCs w:val="24"/>
          <w:lang w:val="ro-RO"/>
        </w:rPr>
      </w:pPr>
    </w:p>
    <w:p w:rsidR="00DA019A" w:rsidRPr="00DA019A" w:rsidRDefault="00DA019A" w:rsidP="00580097">
      <w:pPr>
        <w:spacing w:after="120"/>
        <w:rPr>
          <w:rFonts w:ascii="Arial Narrow" w:hAnsi="Arial Narrow" w:cs="Arial"/>
          <w:b/>
          <w:sz w:val="24"/>
          <w:szCs w:val="24"/>
          <w:lang w:val="ro-RO"/>
        </w:rPr>
      </w:pPr>
    </w:p>
    <w:tbl>
      <w:tblPr>
        <w:tblW w:w="1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5"/>
        <w:gridCol w:w="7105"/>
      </w:tblGrid>
      <w:tr w:rsidR="00580097" w:rsidRPr="00D45AD7" w:rsidTr="001449F3">
        <w:trPr>
          <w:jc w:val="center"/>
        </w:trPr>
        <w:tc>
          <w:tcPr>
            <w:tcW w:w="6665" w:type="dxa"/>
            <w:tcMar>
              <w:left w:w="57" w:type="dxa"/>
              <w:right w:w="57" w:type="dxa"/>
            </w:tcMar>
            <w:vAlign w:val="center"/>
          </w:tcPr>
          <w:p w:rsidR="00580097" w:rsidRPr="00D45AD7" w:rsidRDefault="00580097"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7105" w:type="dxa"/>
            <w:tcMar>
              <w:left w:w="57" w:type="dxa"/>
              <w:right w:w="57" w:type="dxa"/>
            </w:tcMar>
            <w:vAlign w:val="center"/>
          </w:tcPr>
          <w:p w:rsidR="00580097" w:rsidRPr="00D45AD7" w:rsidRDefault="00580097"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Pr>
                <w:rFonts w:ascii="Arial Narrow" w:hAnsi="Arial Narrow"/>
                <w:i/>
                <w:iCs/>
                <w:caps/>
                <w:sz w:val="24"/>
                <w:szCs w:val="24"/>
              </w:rPr>
              <w:t>CONTRACTANT</w:t>
            </w:r>
          </w:p>
        </w:tc>
      </w:tr>
      <w:tr w:rsidR="00580097" w:rsidRPr="00B80FE3" w:rsidTr="001449F3">
        <w:trPr>
          <w:trHeight w:val="566"/>
          <w:jc w:val="center"/>
        </w:trPr>
        <w:tc>
          <w:tcPr>
            <w:tcW w:w="6665" w:type="dxa"/>
            <w:tcMar>
              <w:left w:w="57" w:type="dxa"/>
              <w:right w:w="57" w:type="dxa"/>
            </w:tcMar>
          </w:tcPr>
          <w:p w:rsidR="00580097" w:rsidRPr="00D45AD7" w:rsidRDefault="00580097" w:rsidP="00A02D2A">
            <w:pPr>
              <w:widowControl w:val="0"/>
              <w:jc w:val="both"/>
              <w:rPr>
                <w:rFonts w:ascii="Arial Narrow" w:hAnsi="Arial Narrow"/>
                <w:sz w:val="24"/>
                <w:szCs w:val="24"/>
                <w:lang w:val="ro-RO"/>
              </w:rPr>
            </w:pPr>
            <w:r>
              <w:rPr>
                <w:rFonts w:ascii="Times New Roman" w:hAnsi="Times New Roman"/>
                <w:b/>
                <w:bCs/>
                <w:kern w:val="28"/>
                <w:sz w:val="24"/>
                <w:szCs w:val="24"/>
                <w:lang w:val="ro-RO"/>
              </w:rPr>
              <w:t xml:space="preserve">       </w:t>
            </w:r>
            <w:r w:rsidRPr="00D2379C">
              <w:rPr>
                <w:rFonts w:ascii="Times New Roman" w:hAnsi="Times New Roman"/>
                <w:b/>
                <w:bCs/>
                <w:kern w:val="28"/>
                <w:sz w:val="24"/>
                <w:szCs w:val="24"/>
                <w:lang w:val="ro-RO"/>
              </w:rPr>
              <w:t xml:space="preserve">TERMEN DE LIVRARE - </w:t>
            </w:r>
            <w:r w:rsidRPr="00D2379C">
              <w:rPr>
                <w:rFonts w:ascii="Times New Roman" w:eastAsia="Calibri" w:hAnsi="Times New Roman"/>
                <w:iCs/>
                <w:kern w:val="1"/>
                <w:sz w:val="24"/>
                <w:szCs w:val="24"/>
                <w:lang w:val="ro-RO" w:eastAsia="ar-SA"/>
              </w:rPr>
              <w:t xml:space="preserve">maximum </w:t>
            </w:r>
            <w:r>
              <w:rPr>
                <w:rFonts w:ascii="Times New Roman" w:eastAsia="Calibri" w:hAnsi="Times New Roman"/>
                <w:iCs/>
                <w:kern w:val="1"/>
                <w:sz w:val="24"/>
                <w:szCs w:val="24"/>
                <w:lang w:val="ro-RO" w:eastAsia="ar-SA"/>
              </w:rPr>
              <w:t>21 de zile</w:t>
            </w:r>
            <w:r w:rsidRPr="00D2379C">
              <w:rPr>
                <w:rFonts w:ascii="Times New Roman" w:eastAsia="Calibri" w:hAnsi="Times New Roman"/>
                <w:iCs/>
                <w:kern w:val="1"/>
                <w:sz w:val="24"/>
                <w:szCs w:val="24"/>
                <w:lang w:val="ro-RO" w:eastAsia="ar-SA"/>
              </w:rPr>
              <w:t xml:space="preserve"> de la semnarea contractului de ambele părți</w:t>
            </w:r>
          </w:p>
        </w:tc>
        <w:tc>
          <w:tcPr>
            <w:tcW w:w="7105" w:type="dxa"/>
            <w:tcMar>
              <w:left w:w="57" w:type="dxa"/>
              <w:right w:w="57" w:type="dxa"/>
            </w:tcMar>
          </w:tcPr>
          <w:p w:rsidR="00580097" w:rsidRPr="00685165" w:rsidRDefault="00580097" w:rsidP="000C1C01">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80097" w:rsidRPr="00685165" w:rsidRDefault="00580097" w:rsidP="00054DB3">
            <w:pPr>
              <w:spacing w:before="120" w:after="120"/>
              <w:rPr>
                <w:rFonts w:ascii="Arial Narrow" w:hAnsi="Arial Narrow" w:cs="Arial"/>
                <w:sz w:val="24"/>
                <w:szCs w:val="24"/>
                <w:lang w:val="ro-RO"/>
              </w:rPr>
            </w:pPr>
          </w:p>
          <w:p w:rsidR="00580097" w:rsidRPr="00685165" w:rsidRDefault="00580097" w:rsidP="009237F7">
            <w:pPr>
              <w:spacing w:before="120" w:after="120"/>
              <w:rPr>
                <w:rFonts w:ascii="Arial Narrow" w:hAnsi="Arial Narrow" w:cs="Arial"/>
                <w:sz w:val="24"/>
                <w:szCs w:val="24"/>
                <w:lang w:val="fr-FR"/>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580097" w:rsidRPr="00B80FE3" w:rsidTr="001449F3">
        <w:trPr>
          <w:trHeight w:val="566"/>
          <w:jc w:val="center"/>
        </w:trPr>
        <w:tc>
          <w:tcPr>
            <w:tcW w:w="6665" w:type="dxa"/>
            <w:tcMar>
              <w:left w:w="57" w:type="dxa"/>
              <w:right w:w="57" w:type="dxa"/>
            </w:tcMar>
          </w:tcPr>
          <w:p w:rsidR="00580097" w:rsidRPr="00D2379C" w:rsidRDefault="00580097" w:rsidP="00580097">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rFonts w:ascii="Times New Roman" w:hAnsi="Times New Roman"/>
                <w:b/>
                <w:sz w:val="24"/>
                <w:szCs w:val="24"/>
                <w:lang w:val="ro-RO"/>
              </w:rPr>
              <w:t xml:space="preserve">        </w:t>
            </w:r>
            <w:r w:rsidRPr="00D2379C">
              <w:rPr>
                <w:rFonts w:ascii="Times New Roman" w:hAnsi="Times New Roman"/>
                <w:b/>
                <w:sz w:val="24"/>
                <w:szCs w:val="24"/>
                <w:lang w:val="ro-RO"/>
              </w:rPr>
              <w:t>GARANŢIE</w:t>
            </w:r>
          </w:p>
          <w:p w:rsidR="00580097" w:rsidRPr="00D2379C" w:rsidRDefault="00580097" w:rsidP="00580097">
            <w:pPr>
              <w:shd w:val="clear" w:color="auto" w:fill="FFFFFF"/>
              <w:ind w:right="282"/>
              <w:rPr>
                <w:rFonts w:ascii="Times New Roman" w:hAnsi="Times New Roman"/>
                <w:sz w:val="24"/>
                <w:szCs w:val="24"/>
                <w:lang w:val="ro-RO"/>
              </w:rPr>
            </w:pPr>
            <w:r w:rsidRPr="00D2379C">
              <w:rPr>
                <w:rFonts w:ascii="Times New Roman" w:hAnsi="Times New Roman"/>
                <w:sz w:val="24"/>
                <w:szCs w:val="24"/>
                <w:lang w:val="ro-RO"/>
              </w:rPr>
              <w:t>Garan</w:t>
            </w:r>
            <w:r>
              <w:rPr>
                <w:rFonts w:ascii="Times New Roman" w:hAnsi="Times New Roman"/>
                <w:sz w:val="24"/>
                <w:szCs w:val="24"/>
                <w:lang w:val="ro-RO"/>
              </w:rPr>
              <w:t>ț</w:t>
            </w:r>
            <w:r w:rsidRPr="00D2379C">
              <w:rPr>
                <w:rFonts w:ascii="Times New Roman" w:hAnsi="Times New Roman"/>
                <w:sz w:val="24"/>
                <w:szCs w:val="24"/>
                <w:lang w:val="ro-RO"/>
              </w:rPr>
              <w:t xml:space="preserve">ia produsului va fi de minimum </w:t>
            </w:r>
            <w:r>
              <w:rPr>
                <w:rStyle w:val="Emphasis"/>
                <w:rFonts w:ascii="Times New Roman" w:hAnsi="Times New Roman"/>
                <w:color w:val="333333"/>
                <w:sz w:val="24"/>
                <w:szCs w:val="24"/>
                <w:lang w:val="ro-RO"/>
              </w:rPr>
              <w:t>12 luni</w:t>
            </w:r>
          </w:p>
          <w:p w:rsidR="00580097" w:rsidRPr="00580097" w:rsidRDefault="00580097"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p>
        </w:tc>
        <w:tc>
          <w:tcPr>
            <w:tcW w:w="7105" w:type="dxa"/>
            <w:tcMar>
              <w:left w:w="57" w:type="dxa"/>
              <w:right w:w="57" w:type="dxa"/>
            </w:tcMar>
          </w:tcPr>
          <w:p w:rsidR="00580097" w:rsidRPr="00685165" w:rsidRDefault="00580097"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80097" w:rsidRPr="00685165" w:rsidRDefault="00580097" w:rsidP="008A3A4F">
            <w:pPr>
              <w:spacing w:before="120" w:after="120"/>
              <w:rPr>
                <w:rFonts w:ascii="Arial Narrow" w:hAnsi="Arial Narrow" w:cs="Arial"/>
                <w:sz w:val="24"/>
                <w:szCs w:val="24"/>
                <w:lang w:val="ro-RO"/>
              </w:rPr>
            </w:pPr>
          </w:p>
          <w:p w:rsidR="00580097" w:rsidRPr="00685165" w:rsidRDefault="00580097" w:rsidP="008A3A4F">
            <w:pPr>
              <w:spacing w:before="120" w:after="120"/>
              <w:jc w:val="both"/>
              <w:rPr>
                <w:rFonts w:ascii="Arial Narrow" w:hAnsi="Arial Narrow" w:cs="Arial"/>
                <w:sz w:val="24"/>
                <w:szCs w:val="24"/>
                <w:lang w:val="ro-RO"/>
              </w:rPr>
            </w:pPr>
            <w:r w:rsidRPr="00685165">
              <w:rPr>
                <w:rFonts w:ascii="Arial Narrow" w:hAnsi="Arial Narrow"/>
                <w:b/>
                <w:i/>
                <w:color w:val="000000"/>
                <w:sz w:val="24"/>
                <w:szCs w:val="24"/>
                <w:lang w:val="fr-FR"/>
              </w:rPr>
              <w:lastRenderedPageBreak/>
              <w:t>SE COMPLETEAZĂ DE CĂTRE CONTRACTANT CUM RESPECTĂ CERINȚELE TEHNICE MINIMALE SOLICITATE ÎN CAIETUL DE SARCINI PENTRU FIECARE LOT ÎN PARTE</w:t>
            </w:r>
          </w:p>
        </w:tc>
      </w:tr>
      <w:tr w:rsidR="00580097" w:rsidRPr="00B80FE3" w:rsidTr="001449F3">
        <w:trPr>
          <w:trHeight w:val="566"/>
          <w:jc w:val="center"/>
        </w:trPr>
        <w:tc>
          <w:tcPr>
            <w:tcW w:w="6665" w:type="dxa"/>
            <w:tcMar>
              <w:left w:w="57" w:type="dxa"/>
              <w:right w:w="57" w:type="dxa"/>
            </w:tcMar>
          </w:tcPr>
          <w:p w:rsidR="00580097" w:rsidRPr="00D2379C" w:rsidRDefault="00580097" w:rsidP="00580097">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rFonts w:ascii="Times New Roman" w:hAnsi="Times New Roman"/>
                <w:b/>
                <w:sz w:val="24"/>
                <w:szCs w:val="24"/>
                <w:lang w:val="ro-RO"/>
              </w:rPr>
              <w:lastRenderedPageBreak/>
              <w:t xml:space="preserve">           </w:t>
            </w:r>
            <w:r w:rsidRPr="00D2379C">
              <w:rPr>
                <w:rFonts w:ascii="Times New Roman" w:hAnsi="Times New Roman"/>
                <w:b/>
                <w:sz w:val="24"/>
                <w:szCs w:val="24"/>
                <w:lang w:val="ro-RO"/>
              </w:rPr>
              <w:t>RECEPȚIA PRODUSULUI</w:t>
            </w:r>
          </w:p>
          <w:p w:rsidR="00580097" w:rsidRPr="00D2379C" w:rsidRDefault="00580097" w:rsidP="00580097">
            <w:pPr>
              <w:pStyle w:val="ListParagraph"/>
              <w:ind w:left="644"/>
              <w:rPr>
                <w:kern w:val="2"/>
                <w:lang w:val="ro-RO" w:eastAsia="ar-SA"/>
              </w:rPr>
            </w:pPr>
            <w:r w:rsidRPr="00D2379C">
              <w:rPr>
                <w:rFonts w:eastAsia="Calibri"/>
                <w:bCs/>
                <w:lang w:val="ro-RO"/>
              </w:rPr>
              <w:t xml:space="preserve">Produsul va fi livrat și recepționat la </w:t>
            </w:r>
            <w:r>
              <w:rPr>
                <w:rFonts w:eastAsia="Calibri"/>
                <w:bCs/>
                <w:lang w:val="ro-RO"/>
              </w:rPr>
              <w:t>Facultatea de Inginerie, Departamentul Sisteme Termice si Autovehicule Rutiere.</w:t>
            </w:r>
          </w:p>
          <w:p w:rsidR="00580097" w:rsidRPr="00D2379C" w:rsidRDefault="00580097" w:rsidP="00580097">
            <w:pPr>
              <w:pStyle w:val="ListParagraph"/>
              <w:ind w:left="644"/>
              <w:jc w:val="both"/>
              <w:rPr>
                <w:rFonts w:eastAsia="Calibri"/>
                <w:bCs/>
                <w:lang w:val="ro-RO"/>
              </w:rPr>
            </w:pPr>
            <w:r w:rsidRPr="00D2379C">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580097" w:rsidRPr="00D2379C" w:rsidRDefault="00580097" w:rsidP="00580097">
            <w:pPr>
              <w:pStyle w:val="ListParagraph"/>
              <w:numPr>
                <w:ilvl w:val="0"/>
                <w:numId w:val="40"/>
              </w:numPr>
              <w:spacing w:after="200"/>
              <w:jc w:val="both"/>
              <w:rPr>
                <w:rFonts w:eastAsia="Calibri"/>
                <w:bCs/>
                <w:lang w:val="ro-RO"/>
              </w:rPr>
            </w:pPr>
            <w:r w:rsidRPr="00D2379C">
              <w:rPr>
                <w:rFonts w:eastAsia="Calibri"/>
                <w:bCs/>
                <w:lang w:val="ro-RO"/>
              </w:rPr>
              <w:t>Recepția cantitativă se va realiza după livrarea produsului la locația indicată de Autoritatea Contractantă.</w:t>
            </w:r>
          </w:p>
          <w:p w:rsidR="00580097" w:rsidRPr="00D2379C" w:rsidRDefault="00580097" w:rsidP="00580097">
            <w:pPr>
              <w:pStyle w:val="ListParagraph"/>
              <w:numPr>
                <w:ilvl w:val="0"/>
                <w:numId w:val="40"/>
              </w:numPr>
              <w:spacing w:after="200"/>
              <w:jc w:val="both"/>
              <w:rPr>
                <w:rFonts w:eastAsia="Calibri"/>
                <w:bCs/>
                <w:lang w:val="ro-RO"/>
              </w:rPr>
            </w:pPr>
            <w:r w:rsidRPr="00D2379C">
              <w:rPr>
                <w:rFonts w:eastAsia="Calibri"/>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580097" w:rsidRPr="004E5810" w:rsidRDefault="00580097"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p>
        </w:tc>
        <w:tc>
          <w:tcPr>
            <w:tcW w:w="7105" w:type="dxa"/>
            <w:tcMar>
              <w:left w:w="57" w:type="dxa"/>
              <w:right w:w="57" w:type="dxa"/>
            </w:tcMar>
          </w:tcPr>
          <w:p w:rsidR="00580097" w:rsidRPr="00685165" w:rsidRDefault="00580097" w:rsidP="008A3A4F">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80097" w:rsidRPr="00685165" w:rsidRDefault="00580097" w:rsidP="008A3A4F">
            <w:pPr>
              <w:spacing w:before="120" w:after="120"/>
              <w:rPr>
                <w:rFonts w:ascii="Arial Narrow" w:hAnsi="Arial Narrow" w:cs="Arial"/>
                <w:sz w:val="24"/>
                <w:szCs w:val="24"/>
                <w:lang w:val="ro-RO"/>
              </w:rPr>
            </w:pPr>
          </w:p>
          <w:p w:rsidR="00580097" w:rsidRPr="00685165" w:rsidRDefault="00580097" w:rsidP="008A3A4F">
            <w:pPr>
              <w:spacing w:before="120" w:after="120"/>
              <w:jc w:val="both"/>
              <w:rPr>
                <w:rFonts w:ascii="Arial Narrow" w:hAnsi="Arial Narrow" w:cs="Arial"/>
                <w:sz w:val="24"/>
                <w:szCs w:val="24"/>
                <w:lang w:val="ro-RO"/>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580097" w:rsidRPr="00B80FE3" w:rsidTr="001449F3">
        <w:trPr>
          <w:trHeight w:val="566"/>
          <w:jc w:val="center"/>
        </w:trPr>
        <w:tc>
          <w:tcPr>
            <w:tcW w:w="6665" w:type="dxa"/>
            <w:tcMar>
              <w:left w:w="57" w:type="dxa"/>
              <w:right w:w="57" w:type="dxa"/>
            </w:tcMar>
          </w:tcPr>
          <w:p w:rsidR="00580097" w:rsidRPr="00D2379C" w:rsidRDefault="00580097" w:rsidP="00580097">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rFonts w:ascii="Times New Roman" w:hAnsi="Times New Roman"/>
                <w:b/>
                <w:sz w:val="24"/>
                <w:szCs w:val="24"/>
                <w:lang w:val="ro-RO"/>
              </w:rPr>
              <w:t xml:space="preserve">     </w:t>
            </w:r>
            <w:r w:rsidR="00603EBB">
              <w:rPr>
                <w:rFonts w:ascii="Times New Roman" w:hAnsi="Times New Roman"/>
                <w:b/>
                <w:sz w:val="24"/>
                <w:szCs w:val="24"/>
                <w:lang w:val="ro-RO"/>
              </w:rPr>
              <w:t xml:space="preserve">  </w:t>
            </w:r>
            <w:r w:rsidRPr="00D2379C">
              <w:rPr>
                <w:rFonts w:ascii="Times New Roman" w:hAnsi="Times New Roman"/>
                <w:b/>
                <w:sz w:val="24"/>
                <w:szCs w:val="24"/>
                <w:lang w:val="ro-RO"/>
              </w:rPr>
              <w:t xml:space="preserve">PLATA: </w:t>
            </w:r>
          </w:p>
          <w:p w:rsidR="00603EBB" w:rsidRDefault="00603EBB" w:rsidP="00580097">
            <w:pPr>
              <w:ind w:left="270" w:right="282"/>
              <w:rPr>
                <w:rFonts w:ascii="Times New Roman" w:hAnsi="Times New Roman"/>
                <w:sz w:val="24"/>
                <w:szCs w:val="24"/>
                <w:lang w:val="ro-RO"/>
              </w:rPr>
            </w:pPr>
            <w:r>
              <w:rPr>
                <w:rFonts w:ascii="Times New Roman" w:hAnsi="Times New Roman"/>
                <w:sz w:val="24"/>
                <w:szCs w:val="24"/>
                <w:lang w:val="ro-RO"/>
              </w:rPr>
              <w:t xml:space="preserve">  </w:t>
            </w:r>
            <w:r w:rsidR="00580097" w:rsidRPr="00D2379C">
              <w:rPr>
                <w:rFonts w:ascii="Times New Roman" w:hAnsi="Times New Roman"/>
                <w:sz w:val="24"/>
                <w:szCs w:val="24"/>
                <w:lang w:val="ro-RO"/>
              </w:rPr>
              <w:t xml:space="preserve">Plata se face în termen de maxim 30 de zile, de la livrarea </w:t>
            </w:r>
            <w:r>
              <w:rPr>
                <w:rFonts w:ascii="Times New Roman" w:hAnsi="Times New Roman"/>
                <w:sz w:val="24"/>
                <w:szCs w:val="24"/>
                <w:lang w:val="ro-RO"/>
              </w:rPr>
              <w:t xml:space="preserve">    </w:t>
            </w:r>
          </w:p>
          <w:p w:rsidR="00603EBB" w:rsidRDefault="00603EBB" w:rsidP="00580097">
            <w:pPr>
              <w:ind w:left="270" w:right="282"/>
              <w:rPr>
                <w:rFonts w:ascii="Times New Roman" w:hAnsi="Times New Roman"/>
                <w:sz w:val="24"/>
                <w:szCs w:val="24"/>
                <w:lang w:val="ro-RO"/>
              </w:rPr>
            </w:pPr>
            <w:r>
              <w:rPr>
                <w:rFonts w:ascii="Times New Roman" w:hAnsi="Times New Roman"/>
                <w:sz w:val="24"/>
                <w:szCs w:val="24"/>
                <w:lang w:val="ro-RO"/>
              </w:rPr>
              <w:t xml:space="preserve">  </w:t>
            </w:r>
            <w:r w:rsidR="00580097" w:rsidRPr="00D2379C">
              <w:rPr>
                <w:rFonts w:ascii="Times New Roman" w:hAnsi="Times New Roman"/>
                <w:sz w:val="24"/>
                <w:szCs w:val="24"/>
                <w:lang w:val="ro-RO"/>
              </w:rPr>
              <w:t xml:space="preserve">produsului, în contul contractantului deschis la Trezoreria </w:t>
            </w:r>
            <w:r>
              <w:rPr>
                <w:rFonts w:ascii="Times New Roman" w:hAnsi="Times New Roman"/>
                <w:sz w:val="24"/>
                <w:szCs w:val="24"/>
                <w:lang w:val="ro-RO"/>
              </w:rPr>
              <w:t xml:space="preserve">  </w:t>
            </w:r>
          </w:p>
          <w:p w:rsidR="00580097" w:rsidRPr="00D2379C" w:rsidRDefault="00603EBB" w:rsidP="00580097">
            <w:pPr>
              <w:ind w:left="270" w:right="282"/>
              <w:rPr>
                <w:rFonts w:ascii="Times New Roman" w:hAnsi="Times New Roman"/>
                <w:sz w:val="24"/>
                <w:szCs w:val="24"/>
                <w:lang w:val="ro-RO"/>
              </w:rPr>
            </w:pPr>
            <w:r>
              <w:rPr>
                <w:rFonts w:ascii="Times New Roman" w:hAnsi="Times New Roman"/>
                <w:sz w:val="24"/>
                <w:szCs w:val="24"/>
                <w:lang w:val="ro-RO"/>
              </w:rPr>
              <w:t xml:space="preserve">  </w:t>
            </w:r>
            <w:r w:rsidR="00580097" w:rsidRPr="00D2379C">
              <w:rPr>
                <w:rFonts w:ascii="Times New Roman" w:hAnsi="Times New Roman"/>
                <w:sz w:val="24"/>
                <w:szCs w:val="24"/>
                <w:lang w:val="ro-RO"/>
              </w:rPr>
              <w:t>statului.</w:t>
            </w:r>
          </w:p>
          <w:p w:rsidR="00580097" w:rsidRPr="00D2379C" w:rsidRDefault="00580097" w:rsidP="00580097">
            <w:pPr>
              <w:rPr>
                <w:rFonts w:ascii="Times New Roman" w:hAnsi="Times New Roman"/>
                <w:sz w:val="24"/>
                <w:szCs w:val="24"/>
                <w:lang w:val="ro-RO" w:eastAsia="ro-RO"/>
              </w:rPr>
            </w:pPr>
            <w:r w:rsidRPr="00D2379C">
              <w:rPr>
                <w:rFonts w:ascii="Times New Roman" w:hAnsi="Times New Roman"/>
                <w:sz w:val="24"/>
                <w:szCs w:val="24"/>
                <w:lang w:val="ro-RO" w:eastAsia="ro-RO"/>
              </w:rPr>
              <w:t xml:space="preserve">     </w:t>
            </w:r>
            <w:r w:rsidR="00603EBB">
              <w:rPr>
                <w:rFonts w:ascii="Times New Roman" w:hAnsi="Times New Roman"/>
                <w:sz w:val="24"/>
                <w:szCs w:val="24"/>
                <w:lang w:val="ro-RO" w:eastAsia="ro-RO"/>
              </w:rPr>
              <w:t xml:space="preserve"> </w:t>
            </w:r>
            <w:bookmarkStart w:id="1" w:name="_GoBack"/>
            <w:bookmarkEnd w:id="1"/>
            <w:r w:rsidRPr="00D2379C">
              <w:rPr>
                <w:rFonts w:ascii="Times New Roman" w:hAnsi="Times New Roman"/>
                <w:sz w:val="24"/>
                <w:szCs w:val="24"/>
                <w:lang w:val="ro-RO" w:eastAsia="ro-RO"/>
              </w:rPr>
              <w:t>Documentele justificative care trebuie să însoțească factura:</w:t>
            </w:r>
          </w:p>
          <w:p w:rsidR="00580097" w:rsidRPr="00D2379C" w:rsidRDefault="00580097" w:rsidP="00580097">
            <w:pPr>
              <w:numPr>
                <w:ilvl w:val="0"/>
                <w:numId w:val="43"/>
              </w:numPr>
              <w:overflowPunct/>
              <w:autoSpaceDE/>
              <w:autoSpaceDN/>
              <w:adjustRightInd/>
              <w:spacing w:line="276" w:lineRule="auto"/>
              <w:jc w:val="both"/>
              <w:textAlignment w:val="auto"/>
              <w:rPr>
                <w:rFonts w:ascii="Times New Roman" w:hAnsi="Times New Roman"/>
                <w:sz w:val="24"/>
                <w:szCs w:val="24"/>
                <w:lang w:val="ro-RO" w:eastAsia="ro-RO"/>
              </w:rPr>
            </w:pPr>
            <w:r w:rsidRPr="00D2379C">
              <w:rPr>
                <w:rFonts w:ascii="Times New Roman" w:hAnsi="Times New Roman"/>
                <w:sz w:val="24"/>
                <w:szCs w:val="24"/>
                <w:lang w:val="ro-RO" w:eastAsia="ro-RO"/>
              </w:rPr>
              <w:t xml:space="preserve">proces verbal de </w:t>
            </w:r>
            <w:r w:rsidRPr="00D2379C">
              <w:rPr>
                <w:rFonts w:ascii="Times New Roman" w:eastAsia="Calibri" w:hAnsi="Times New Roman"/>
                <w:bCs/>
                <w:sz w:val="24"/>
                <w:szCs w:val="24"/>
                <w:lang w:val="ro-RO"/>
              </w:rPr>
              <w:t>recepție cantitativă</w:t>
            </w:r>
            <w:r w:rsidRPr="00D2379C">
              <w:rPr>
                <w:rFonts w:ascii="Times New Roman" w:hAnsi="Times New Roman"/>
                <w:sz w:val="24"/>
                <w:szCs w:val="24"/>
                <w:lang w:val="ro-RO" w:eastAsia="ro-RO"/>
              </w:rPr>
              <w:t>;</w:t>
            </w:r>
          </w:p>
          <w:p w:rsidR="00580097" w:rsidRPr="00D2379C" w:rsidRDefault="00580097" w:rsidP="00580097">
            <w:pPr>
              <w:pStyle w:val="ListParagraph"/>
              <w:numPr>
                <w:ilvl w:val="0"/>
                <w:numId w:val="43"/>
              </w:numPr>
              <w:suppressAutoHyphens/>
              <w:rPr>
                <w:lang w:val="ro-RO"/>
              </w:rPr>
            </w:pPr>
            <w:r w:rsidRPr="00D2379C">
              <w:rPr>
                <w:lang w:val="ro-RO" w:eastAsia="ro-RO"/>
              </w:rPr>
              <w:t>proces verbal</w:t>
            </w:r>
            <w:r w:rsidRPr="00D2379C">
              <w:rPr>
                <w:rFonts w:eastAsia="Calibri"/>
                <w:bCs/>
                <w:lang w:val="ro-RO"/>
              </w:rPr>
              <w:t xml:space="preserve"> de recepție calitativă</w:t>
            </w:r>
            <w:r w:rsidRPr="00D2379C">
              <w:rPr>
                <w:lang w:val="ro-RO"/>
              </w:rPr>
              <w:t xml:space="preserve">; </w:t>
            </w:r>
          </w:p>
          <w:p w:rsidR="00580097" w:rsidRPr="00D2379C" w:rsidRDefault="00580097" w:rsidP="00580097">
            <w:pPr>
              <w:pStyle w:val="ListParagraph"/>
              <w:numPr>
                <w:ilvl w:val="0"/>
                <w:numId w:val="43"/>
              </w:numPr>
              <w:suppressAutoHyphens/>
              <w:rPr>
                <w:lang w:val="ro-RO"/>
              </w:rPr>
            </w:pPr>
            <w:r w:rsidRPr="00D2379C">
              <w:rPr>
                <w:lang w:val="ro-RO" w:eastAsia="ro-RO"/>
              </w:rPr>
              <w:t>proces verbal</w:t>
            </w:r>
            <w:r w:rsidRPr="00D2379C">
              <w:rPr>
                <w:rFonts w:eastAsia="Calibri"/>
                <w:bCs/>
                <w:lang w:val="ro-RO"/>
              </w:rPr>
              <w:t xml:space="preserve"> de instalare și instruire (dacă este cazul)</w:t>
            </w:r>
            <w:r w:rsidRPr="00D2379C">
              <w:rPr>
                <w:lang w:val="ro-RO"/>
              </w:rPr>
              <w:t xml:space="preserve">. </w:t>
            </w:r>
          </w:p>
          <w:p w:rsidR="00580097" w:rsidRPr="00D2379C" w:rsidRDefault="00580097" w:rsidP="00580097">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p>
        </w:tc>
        <w:tc>
          <w:tcPr>
            <w:tcW w:w="7105" w:type="dxa"/>
            <w:tcMar>
              <w:left w:w="57" w:type="dxa"/>
              <w:right w:w="57" w:type="dxa"/>
            </w:tcMar>
          </w:tcPr>
          <w:p w:rsidR="00580097" w:rsidRPr="00685165" w:rsidRDefault="00580097" w:rsidP="00580097">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80097" w:rsidRPr="00685165" w:rsidRDefault="00580097" w:rsidP="00580097">
            <w:pPr>
              <w:spacing w:before="120" w:after="120"/>
              <w:rPr>
                <w:rFonts w:ascii="Arial Narrow" w:hAnsi="Arial Narrow" w:cs="Arial"/>
                <w:sz w:val="24"/>
                <w:szCs w:val="24"/>
                <w:lang w:val="ro-RO"/>
              </w:rPr>
            </w:pPr>
          </w:p>
          <w:p w:rsidR="00580097" w:rsidRPr="00685165" w:rsidRDefault="00580097" w:rsidP="00580097">
            <w:pPr>
              <w:spacing w:before="120" w:after="120"/>
              <w:jc w:val="both"/>
              <w:rPr>
                <w:rFonts w:ascii="Arial Narrow" w:hAnsi="Arial Narrow" w:cs="Arial"/>
                <w:sz w:val="24"/>
                <w:szCs w:val="24"/>
                <w:lang w:val="ro-RO"/>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r w:rsidR="00580097" w:rsidRPr="00B80FE3" w:rsidTr="001449F3">
        <w:trPr>
          <w:trHeight w:val="566"/>
          <w:jc w:val="center"/>
        </w:trPr>
        <w:tc>
          <w:tcPr>
            <w:tcW w:w="6665" w:type="dxa"/>
            <w:tcMar>
              <w:left w:w="57" w:type="dxa"/>
              <w:right w:w="57" w:type="dxa"/>
            </w:tcMar>
          </w:tcPr>
          <w:p w:rsidR="00580097" w:rsidRPr="00D2379C" w:rsidRDefault="00580097" w:rsidP="00580097">
            <w:pPr>
              <w:overflowPunct/>
              <w:spacing w:line="276" w:lineRule="auto"/>
              <w:ind w:right="282"/>
              <w:jc w:val="both"/>
              <w:textAlignment w:val="auto"/>
              <w:rPr>
                <w:rFonts w:ascii="Times New Roman" w:hAnsi="Times New Roman"/>
                <w:b/>
                <w:bCs/>
                <w:kern w:val="28"/>
                <w:sz w:val="24"/>
                <w:szCs w:val="24"/>
                <w:lang w:val="ro-RO"/>
              </w:rPr>
            </w:pPr>
            <w:r>
              <w:rPr>
                <w:rFonts w:ascii="Times New Roman" w:hAnsi="Times New Roman"/>
                <w:b/>
                <w:bCs/>
                <w:kern w:val="28"/>
                <w:sz w:val="24"/>
                <w:szCs w:val="24"/>
                <w:lang w:val="ro-RO"/>
              </w:rPr>
              <w:t xml:space="preserve">      </w:t>
            </w:r>
            <w:r w:rsidRPr="00D2379C">
              <w:rPr>
                <w:rFonts w:ascii="Times New Roman" w:hAnsi="Times New Roman"/>
                <w:b/>
                <w:bCs/>
                <w:kern w:val="28"/>
                <w:sz w:val="24"/>
                <w:szCs w:val="24"/>
                <w:lang w:val="ro-RO"/>
              </w:rPr>
              <w:t>PREVEDERI CONTRACTUALE</w:t>
            </w:r>
          </w:p>
          <w:p w:rsidR="00580097" w:rsidRPr="00D2379C" w:rsidRDefault="00603EBB" w:rsidP="00580097">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lang w:val="ro-RO"/>
              </w:rPr>
              <w:t xml:space="preserve">       </w:t>
            </w:r>
            <w:r w:rsidR="001449F3">
              <w:rPr>
                <w:lang w:val="ro-RO"/>
              </w:rPr>
              <w:t>Nu se acceptă actualizarea pre</w:t>
            </w:r>
            <w:r w:rsidR="001449F3">
              <w:rPr>
                <w:rFonts w:asciiTheme="minorHAnsi" w:hAnsiTheme="minorHAnsi"/>
                <w:lang w:val="ro-RO"/>
              </w:rPr>
              <w:t>ț</w:t>
            </w:r>
            <w:r w:rsidR="00580097" w:rsidRPr="00D2379C">
              <w:rPr>
                <w:lang w:val="ro-RO"/>
              </w:rPr>
              <w:t>ului contractului</w:t>
            </w:r>
            <w:r w:rsidR="001449F3">
              <w:rPr>
                <w:lang w:val="ro-RO"/>
              </w:rPr>
              <w:t>.</w:t>
            </w:r>
          </w:p>
        </w:tc>
        <w:tc>
          <w:tcPr>
            <w:tcW w:w="7105" w:type="dxa"/>
            <w:tcMar>
              <w:left w:w="57" w:type="dxa"/>
              <w:right w:w="57" w:type="dxa"/>
            </w:tcMar>
          </w:tcPr>
          <w:p w:rsidR="00580097" w:rsidRPr="00685165" w:rsidRDefault="00580097" w:rsidP="00580097">
            <w:pPr>
              <w:spacing w:before="120" w:after="120"/>
              <w:jc w:val="both"/>
              <w:rPr>
                <w:rFonts w:ascii="Arial Narrow" w:hAnsi="Arial Narrow" w:cs="Arial"/>
                <w:sz w:val="24"/>
                <w:szCs w:val="24"/>
                <w:lang w:val="ro-RO"/>
              </w:rPr>
            </w:pPr>
            <w:r w:rsidRPr="00685165">
              <w:rPr>
                <w:rFonts w:ascii="Arial Narrow" w:hAnsi="Arial Narrow" w:cs="Arial"/>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580097" w:rsidRPr="00685165" w:rsidRDefault="00580097" w:rsidP="00580097">
            <w:pPr>
              <w:spacing w:before="120" w:after="120"/>
              <w:rPr>
                <w:rFonts w:ascii="Arial Narrow" w:hAnsi="Arial Narrow" w:cs="Arial"/>
                <w:sz w:val="24"/>
                <w:szCs w:val="24"/>
                <w:lang w:val="ro-RO"/>
              </w:rPr>
            </w:pPr>
          </w:p>
          <w:p w:rsidR="00580097" w:rsidRPr="00685165" w:rsidRDefault="00580097" w:rsidP="00580097">
            <w:pPr>
              <w:spacing w:before="120" w:after="120"/>
              <w:jc w:val="both"/>
              <w:rPr>
                <w:rFonts w:ascii="Arial Narrow" w:hAnsi="Arial Narrow" w:cs="Arial"/>
                <w:sz w:val="24"/>
                <w:szCs w:val="24"/>
                <w:lang w:val="ro-RO"/>
              </w:rPr>
            </w:pPr>
            <w:r w:rsidRPr="00685165">
              <w:rPr>
                <w:rFonts w:ascii="Arial Narrow" w:hAnsi="Arial Narrow"/>
                <w:b/>
                <w:i/>
                <w:color w:val="000000"/>
                <w:sz w:val="24"/>
                <w:szCs w:val="24"/>
                <w:lang w:val="fr-FR"/>
              </w:rPr>
              <w:t>SE COMPLETEAZĂ DE CĂTRE CONTRACTANT CUM RESPECTĂ CERINȚELE TEHNICE MINIMALE SOLICITATE ÎN CAIETUL DE SARCINI PENTRU FIECARE LOT ÎN PARTE</w:t>
            </w:r>
          </w:p>
        </w:tc>
      </w:tr>
    </w:tbl>
    <w:p w:rsidR="00496EBE" w:rsidRDefault="00496EBE" w:rsidP="00186BAA">
      <w:pPr>
        <w:rPr>
          <w:rFonts w:ascii="Times New Roman" w:hAnsi="Times New Roman"/>
          <w:b/>
          <w:i/>
          <w:sz w:val="24"/>
          <w:szCs w:val="24"/>
          <w:lang w:val="ro-RO"/>
        </w:rPr>
      </w:pPr>
    </w:p>
    <w:p w:rsidR="00186BAA" w:rsidRPr="00685165" w:rsidRDefault="00186BAA" w:rsidP="00285ADF">
      <w:pPr>
        <w:jc w:val="both"/>
        <w:outlineLvl w:val="0"/>
        <w:rPr>
          <w:rFonts w:ascii="Arial Narrow" w:hAnsi="Arial Narrow" w:cs="Arial"/>
          <w:sz w:val="24"/>
          <w:szCs w:val="24"/>
          <w:lang w:val="fr-FR"/>
        </w:rPr>
      </w:pPr>
    </w:p>
    <w:p w:rsidR="007B2074" w:rsidRPr="00685165" w:rsidRDefault="007B2074" w:rsidP="007B2074">
      <w:pPr>
        <w:spacing w:after="120"/>
        <w:rPr>
          <w:rFonts w:ascii="Arial Narrow" w:hAnsi="Arial Narrow"/>
          <w:i/>
          <w:sz w:val="24"/>
          <w:szCs w:val="24"/>
          <w:lang w:val="fr-FR"/>
        </w:rPr>
      </w:pPr>
      <w:r w:rsidRPr="00685165">
        <w:rPr>
          <w:rFonts w:ascii="Arial Narrow" w:hAnsi="Arial Narrow"/>
          <w:i/>
          <w:sz w:val="24"/>
          <w:szCs w:val="24"/>
          <w:lang w:val="fr-FR"/>
        </w:rPr>
        <w:t>Semnătura ofertantului sau a reprezentantului ofertantului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Numele  şi prenumele semnatarului</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Capacitate de semnătura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b/>
          <w:i/>
          <w:sz w:val="24"/>
          <w:szCs w:val="24"/>
          <w:lang w:val="fr-FR"/>
        </w:rPr>
      </w:pPr>
      <w:r w:rsidRPr="00685165">
        <w:rPr>
          <w:rFonts w:ascii="Arial Narrow" w:hAnsi="Arial Narrow"/>
          <w:b/>
          <w:i/>
          <w:sz w:val="24"/>
          <w:szCs w:val="24"/>
          <w:lang w:val="fr-FR"/>
        </w:rPr>
        <w:t xml:space="preserve">Detalii despre ofertant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 xml:space="preserve">Numele ofertantului  </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Ţara de reşedinţă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 de corespondenţă (dacă este diferită)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 de e-mail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Telefon / Fax</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1449F3" w:rsidRDefault="001449F3"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A3A4F">
        <w:rPr>
          <w:rFonts w:ascii="Arial Narrow" w:hAnsi="Arial Narrow"/>
          <w:i/>
          <w:sz w:val="24"/>
          <w:szCs w:val="24"/>
          <w:lang w:val="pt-BR"/>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w:t>
      </w:r>
      <w:r w:rsidRPr="00AF382E">
        <w:rPr>
          <w:rFonts w:ascii="Arial Narrow" w:hAnsi="Arial Narrow" w:cs="Arial"/>
          <w:sz w:val="24"/>
          <w:szCs w:val="24"/>
          <w:lang w:val="it-IT"/>
        </w:rPr>
        <w:t xml:space="preserve">sa terminam </w:t>
      </w:r>
      <w:r w:rsidR="0000036B" w:rsidRPr="00AF382E">
        <w:rPr>
          <w:rFonts w:ascii="Arial Narrow" w:hAnsi="Arial Narrow" w:cs="Arial"/>
          <w:sz w:val="24"/>
          <w:szCs w:val="24"/>
          <w:lang w:val="it-IT"/>
        </w:rPr>
        <w:t>furnizarea</w:t>
      </w:r>
      <w:r w:rsidRPr="00295786">
        <w:rPr>
          <w:rFonts w:ascii="Arial Narrow" w:hAnsi="Arial Narrow" w:cs="Arial"/>
          <w:sz w:val="24"/>
          <w:szCs w:val="24"/>
          <w:lang w:val="it-IT"/>
        </w:rPr>
        <w:t xml:space="preserve"> acestora în conformitate cu specificaţiile din caietul de sarcini în _______</w:t>
      </w:r>
      <w:r w:rsidR="0000036B">
        <w:rPr>
          <w:rFonts w:ascii="Arial Narrow" w:hAnsi="Arial Narrow" w:cs="Arial"/>
          <w:sz w:val="24"/>
          <w:szCs w:val="24"/>
          <w:lang w:val="it-IT"/>
        </w:rPr>
        <w:t>__________________________________________________________</w:t>
      </w:r>
      <w:r w:rsidRPr="00295786">
        <w:rPr>
          <w:rFonts w:ascii="Arial Narrow" w:hAnsi="Arial Narrow" w:cs="Arial"/>
          <w:sz w:val="24"/>
          <w:szCs w:val="24"/>
          <w:lang w:val="it-IT"/>
        </w:rPr>
        <w:t xml:space="preserve">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2"/>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3"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216" w:tblpY="92"/>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063"/>
        <w:gridCol w:w="900"/>
        <w:gridCol w:w="1260"/>
        <w:gridCol w:w="1710"/>
        <w:gridCol w:w="1620"/>
        <w:gridCol w:w="1800"/>
      </w:tblGrid>
      <w:tr w:rsidR="0000036B" w:rsidRPr="00295786" w:rsidTr="0000036B">
        <w:tc>
          <w:tcPr>
            <w:tcW w:w="682" w:type="dxa"/>
            <w:vAlign w:val="center"/>
          </w:tcPr>
          <w:p w:rsidR="0000036B" w:rsidRPr="00295786" w:rsidRDefault="0000036B" w:rsidP="0000036B">
            <w:pPr>
              <w:jc w:val="right"/>
              <w:rPr>
                <w:rFonts w:ascii="Arial Narrow" w:hAnsi="Arial Narrow"/>
                <w:b/>
                <w:i/>
                <w:iCs/>
                <w:sz w:val="24"/>
                <w:szCs w:val="24"/>
              </w:rPr>
            </w:pPr>
            <w:r>
              <w:rPr>
                <w:rFonts w:ascii="Arial Narrow" w:hAnsi="Arial Narrow"/>
                <w:b/>
                <w:i/>
                <w:iCs/>
                <w:sz w:val="24"/>
                <w:szCs w:val="24"/>
              </w:rPr>
              <w:t>NR</w:t>
            </w:r>
            <w:r w:rsidRPr="00295786">
              <w:rPr>
                <w:rFonts w:ascii="Arial Narrow" w:hAnsi="Arial Narrow"/>
                <w:b/>
                <w:i/>
                <w:iCs/>
                <w:sz w:val="24"/>
                <w:szCs w:val="24"/>
              </w:rPr>
              <w:t>.</w:t>
            </w:r>
          </w:p>
          <w:p w:rsidR="0000036B" w:rsidRPr="00295786" w:rsidRDefault="0000036B" w:rsidP="0000036B">
            <w:pPr>
              <w:jc w:val="right"/>
              <w:rPr>
                <w:rFonts w:ascii="Arial Narrow" w:hAnsi="Arial Narrow"/>
                <w:b/>
                <w:i/>
                <w:iCs/>
                <w:sz w:val="24"/>
                <w:szCs w:val="24"/>
              </w:rPr>
            </w:pPr>
            <w:r>
              <w:rPr>
                <w:rFonts w:ascii="Arial Narrow" w:hAnsi="Arial Narrow"/>
                <w:b/>
                <w:i/>
                <w:iCs/>
                <w:sz w:val="24"/>
                <w:szCs w:val="24"/>
              </w:rPr>
              <w:t>LOT</w:t>
            </w:r>
            <w:r w:rsidRPr="00295786">
              <w:rPr>
                <w:rFonts w:ascii="Arial Narrow" w:hAnsi="Arial Narrow"/>
                <w:b/>
                <w:i/>
                <w:iCs/>
                <w:sz w:val="24"/>
                <w:szCs w:val="24"/>
              </w:rPr>
              <w:t>.</w:t>
            </w:r>
          </w:p>
        </w:tc>
        <w:tc>
          <w:tcPr>
            <w:tcW w:w="6063"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Denumirea </w:t>
            </w:r>
            <w:r>
              <w:rPr>
                <w:rFonts w:ascii="Arial Narrow" w:hAnsi="Arial Narrow"/>
                <w:b/>
                <w:i/>
                <w:iCs/>
                <w:sz w:val="24"/>
                <w:szCs w:val="24"/>
              </w:rPr>
              <w:t>produsului</w:t>
            </w:r>
          </w:p>
        </w:tc>
        <w:tc>
          <w:tcPr>
            <w:tcW w:w="90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UM</w:t>
            </w:r>
          </w:p>
        </w:tc>
        <w:tc>
          <w:tcPr>
            <w:tcW w:w="126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Cantitatea solicitata</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U.M</w:t>
            </w:r>
          </w:p>
        </w:tc>
        <w:tc>
          <w:tcPr>
            <w:tcW w:w="171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fara TVA</w:t>
            </w:r>
          </w:p>
        </w:tc>
        <w:tc>
          <w:tcPr>
            <w:tcW w:w="162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8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00036B" w:rsidRPr="00295786" w:rsidTr="0000036B">
        <w:tc>
          <w:tcPr>
            <w:tcW w:w="682" w:type="dxa"/>
          </w:tcPr>
          <w:p w:rsidR="0000036B" w:rsidRPr="00295786" w:rsidRDefault="0000036B" w:rsidP="0000036B">
            <w:pPr>
              <w:jc w:val="center"/>
              <w:rPr>
                <w:rFonts w:ascii="Arial Narrow" w:hAnsi="Arial Narrow"/>
                <w:iCs/>
                <w:sz w:val="24"/>
                <w:szCs w:val="24"/>
              </w:rPr>
            </w:pPr>
            <w:r w:rsidRPr="00295786">
              <w:rPr>
                <w:rFonts w:ascii="Arial Narrow" w:hAnsi="Arial Narrow"/>
                <w:iCs/>
                <w:sz w:val="24"/>
                <w:szCs w:val="24"/>
              </w:rPr>
              <w:t>0</w:t>
            </w:r>
          </w:p>
        </w:tc>
        <w:tc>
          <w:tcPr>
            <w:tcW w:w="6063"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1</w:t>
            </w:r>
          </w:p>
        </w:tc>
        <w:tc>
          <w:tcPr>
            <w:tcW w:w="9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2</w:t>
            </w:r>
          </w:p>
        </w:tc>
        <w:tc>
          <w:tcPr>
            <w:tcW w:w="126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3</w:t>
            </w:r>
          </w:p>
        </w:tc>
        <w:tc>
          <w:tcPr>
            <w:tcW w:w="171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4</w:t>
            </w:r>
          </w:p>
        </w:tc>
        <w:tc>
          <w:tcPr>
            <w:tcW w:w="162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5=3*4</w:t>
            </w:r>
          </w:p>
        </w:tc>
        <w:tc>
          <w:tcPr>
            <w:tcW w:w="18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6=5*19%</w:t>
            </w:r>
          </w:p>
        </w:tc>
      </w:tr>
      <w:tr w:rsidR="00925712" w:rsidRPr="00295786" w:rsidTr="00F43DE5">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r w:rsidRPr="0000036B">
              <w:rPr>
                <w:rFonts w:ascii="Arial Narrow" w:hAnsi="Arial Narrow"/>
                <w:iCs/>
              </w:rPr>
              <w:t>1</w:t>
            </w:r>
          </w:p>
        </w:tc>
        <w:tc>
          <w:tcPr>
            <w:tcW w:w="6063" w:type="dxa"/>
            <w:vAlign w:val="center"/>
          </w:tcPr>
          <w:p w:rsidR="00925712" w:rsidRPr="00D2379C" w:rsidRDefault="00925712" w:rsidP="00925712">
            <w:pPr>
              <w:rPr>
                <w:rFonts w:ascii="Times New Roman" w:hAnsi="Times New Roman"/>
                <w:sz w:val="24"/>
                <w:szCs w:val="24"/>
                <w:lang w:val="ro-RO"/>
              </w:rPr>
            </w:pPr>
            <w:r w:rsidRPr="0092259F">
              <w:rPr>
                <w:rFonts w:ascii="Times New Roman" w:hAnsi="Times New Roman"/>
                <w:sz w:val="24"/>
                <w:szCs w:val="24"/>
                <w:lang w:val="ro-RO"/>
              </w:rPr>
              <w:t xml:space="preserve">Calculator de injecție si aprindere pentru motor cu minim </w:t>
            </w:r>
            <w:r>
              <w:rPr>
                <w:rFonts w:ascii="Times New Roman" w:hAnsi="Times New Roman"/>
                <w:sz w:val="24"/>
                <w:szCs w:val="24"/>
                <w:lang w:val="ro-RO"/>
              </w:rPr>
              <w:t>6</w:t>
            </w:r>
            <w:r w:rsidRPr="0092259F">
              <w:rPr>
                <w:rFonts w:ascii="Times New Roman" w:hAnsi="Times New Roman"/>
                <w:sz w:val="24"/>
                <w:szCs w:val="24"/>
                <w:lang w:val="ro-RO"/>
              </w:rPr>
              <w:t xml:space="preserve"> cilindri. Unitatea de calcul si procesare trebuie sa ofere acces in timp real asupra parametrilor si a h</w:t>
            </w:r>
            <w:r>
              <w:rPr>
                <w:rFonts w:ascii="Times New Roman" w:hAnsi="Times New Roman"/>
                <w:sz w:val="24"/>
                <w:szCs w:val="24"/>
                <w:lang w:val="ro-RO"/>
              </w:rPr>
              <w:t>ă</w:t>
            </w:r>
            <w:r w:rsidRPr="0092259F">
              <w:rPr>
                <w:rFonts w:ascii="Times New Roman" w:hAnsi="Times New Roman"/>
                <w:sz w:val="24"/>
                <w:szCs w:val="24"/>
                <w:lang w:val="ro-RO"/>
              </w:rPr>
              <w:t xml:space="preserve">rților de funcționare a motorului. </w:t>
            </w:r>
          </w:p>
        </w:tc>
        <w:tc>
          <w:tcPr>
            <w:tcW w:w="900" w:type="dxa"/>
            <w:vAlign w:val="center"/>
          </w:tcPr>
          <w:p w:rsidR="00925712" w:rsidRPr="00295786" w:rsidRDefault="00925712" w:rsidP="00925712">
            <w:pPr>
              <w:spacing w:line="240" w:lineRule="exact"/>
              <w:jc w:val="center"/>
              <w:rPr>
                <w:rFonts w:ascii="Arial Narrow" w:hAnsi="Arial Narrow"/>
                <w:sz w:val="24"/>
                <w:szCs w:val="24"/>
              </w:rPr>
            </w:pPr>
            <w:r>
              <w:rPr>
                <w:rFonts w:ascii="Arial Narrow" w:hAnsi="Arial Narrow"/>
                <w:sz w:val="24"/>
                <w:szCs w:val="24"/>
              </w:rPr>
              <w:t>buc</w:t>
            </w:r>
          </w:p>
        </w:tc>
        <w:tc>
          <w:tcPr>
            <w:tcW w:w="1260" w:type="dxa"/>
            <w:vAlign w:val="center"/>
          </w:tcPr>
          <w:p w:rsidR="00925712" w:rsidRPr="00D2379C" w:rsidRDefault="00925712" w:rsidP="00925712">
            <w:pPr>
              <w:jc w:val="center"/>
              <w:rPr>
                <w:rFonts w:ascii="Times New Roman" w:hAnsi="Times New Roman"/>
                <w:sz w:val="24"/>
                <w:szCs w:val="24"/>
                <w:lang w:val="ro-RO"/>
              </w:rPr>
            </w:pPr>
            <w:r>
              <w:rPr>
                <w:rFonts w:ascii="Times New Roman" w:hAnsi="Times New Roman"/>
                <w:sz w:val="24"/>
                <w:szCs w:val="24"/>
                <w:lang w:val="ro-RO"/>
              </w:rPr>
              <w:t>3</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F43DE5">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Pr="0092259F" w:rsidRDefault="00925712" w:rsidP="00925712">
            <w:pPr>
              <w:rPr>
                <w:rFonts w:ascii="Times New Roman" w:hAnsi="Times New Roman"/>
                <w:sz w:val="24"/>
                <w:szCs w:val="24"/>
                <w:lang w:val="ro-RO"/>
              </w:rPr>
            </w:pPr>
            <w:r>
              <w:rPr>
                <w:rFonts w:ascii="Times New Roman" w:hAnsi="Times New Roman"/>
                <w:sz w:val="24"/>
                <w:szCs w:val="24"/>
                <w:lang w:val="ro-RO"/>
              </w:rPr>
              <w:t>Computer de bord,</w:t>
            </w:r>
            <w:r w:rsidRPr="00430F5B">
              <w:rPr>
                <w:rFonts w:ascii="Times New Roman" w:hAnsi="Times New Roman"/>
                <w:sz w:val="24"/>
                <w:szCs w:val="24"/>
                <w:lang w:val="ro-RO"/>
              </w:rPr>
              <w:t xml:space="preserve"> programabil</w:t>
            </w:r>
            <w:r>
              <w:rPr>
                <w:rFonts w:ascii="Times New Roman" w:hAnsi="Times New Roman"/>
                <w:sz w:val="24"/>
                <w:szCs w:val="24"/>
                <w:lang w:val="ro-RO"/>
              </w:rPr>
              <w:t>,</w:t>
            </w:r>
            <w:r w:rsidRPr="00430F5B">
              <w:rPr>
                <w:rFonts w:ascii="Times New Roman" w:hAnsi="Times New Roman"/>
                <w:sz w:val="24"/>
                <w:szCs w:val="24"/>
                <w:lang w:val="ro-RO"/>
              </w:rPr>
              <w:t xml:space="preserve"> cu ecran de 7 inch</w:t>
            </w: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2</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Pr="00D2379C" w:rsidRDefault="00925712" w:rsidP="00925712">
            <w:pPr>
              <w:rPr>
                <w:rFonts w:ascii="Times New Roman" w:hAnsi="Times New Roman"/>
                <w:sz w:val="24"/>
                <w:szCs w:val="24"/>
                <w:lang w:val="ro-RO"/>
              </w:rPr>
            </w:pPr>
            <w:r>
              <w:rPr>
                <w:rFonts w:ascii="Times New Roman" w:hAnsi="Times New Roman"/>
                <w:sz w:val="24"/>
                <w:szCs w:val="24"/>
                <w:lang w:val="ro-RO"/>
              </w:rPr>
              <w:t>Kit senzori pentru monitorizare temperatura anvelope sau discuri de frână (kit cu 4 camere cu infraroșu ce comunica pe CAN BUS)</w:t>
            </w:r>
          </w:p>
          <w:p w:rsidR="00925712" w:rsidRPr="00D2379C" w:rsidRDefault="00925712" w:rsidP="00925712">
            <w:pPr>
              <w:rPr>
                <w:rFonts w:ascii="Times New Roman" w:hAnsi="Times New Roman"/>
                <w:sz w:val="24"/>
                <w:szCs w:val="24"/>
                <w:lang w:val="ro-RO"/>
              </w:rPr>
            </w:pP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Pr="00D2379C"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Pr="0092259F" w:rsidRDefault="00925712" w:rsidP="00925712">
            <w:pPr>
              <w:rPr>
                <w:rFonts w:ascii="Times New Roman" w:hAnsi="Times New Roman"/>
                <w:sz w:val="24"/>
                <w:szCs w:val="24"/>
                <w:lang w:val="ro-RO"/>
              </w:rPr>
            </w:pPr>
            <w:r w:rsidRPr="006D12E7">
              <w:rPr>
                <w:rFonts w:ascii="Times New Roman" w:hAnsi="Times New Roman"/>
                <w:sz w:val="24"/>
                <w:szCs w:val="24"/>
                <w:lang w:val="ro-RO"/>
              </w:rPr>
              <w:t>Sen</w:t>
            </w:r>
            <w:r>
              <w:rPr>
                <w:rFonts w:ascii="Times New Roman" w:hAnsi="Times New Roman"/>
                <w:sz w:val="24"/>
                <w:szCs w:val="24"/>
                <w:lang w:val="ro-RO"/>
              </w:rPr>
              <w:t>z</w:t>
            </w:r>
            <w:r w:rsidRPr="006D12E7">
              <w:rPr>
                <w:rFonts w:ascii="Times New Roman" w:hAnsi="Times New Roman"/>
                <w:sz w:val="24"/>
                <w:szCs w:val="24"/>
                <w:lang w:val="ro-RO"/>
              </w:rPr>
              <w:t>or</w:t>
            </w:r>
            <w:r>
              <w:rPr>
                <w:rFonts w:ascii="Times New Roman" w:hAnsi="Times New Roman"/>
                <w:sz w:val="24"/>
                <w:szCs w:val="24"/>
                <w:lang w:val="ro-RO"/>
              </w:rPr>
              <w:t xml:space="preserve"> concentrație etanol din combustibilul injectat</w:t>
            </w: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3</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Modul de conversie semnal si  comunicație CAN BUS pentru sonde temperatura K</w:t>
            </w: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00036B"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sidRPr="00CB37EC">
              <w:rPr>
                <w:rFonts w:ascii="Times New Roman" w:hAnsi="Times New Roman"/>
                <w:sz w:val="24"/>
                <w:szCs w:val="24"/>
                <w:lang w:val="ro-RO"/>
              </w:rPr>
              <w:t xml:space="preserve">Modul Bluetooth </w:t>
            </w:r>
            <w:r>
              <w:rPr>
                <w:rFonts w:ascii="Times New Roman" w:hAnsi="Times New Roman"/>
                <w:sz w:val="24"/>
                <w:szCs w:val="24"/>
                <w:lang w:val="ro-RO"/>
              </w:rPr>
              <w:t xml:space="preserve"> pentru ECU </w:t>
            </w:r>
            <w:r w:rsidRPr="00CB37EC">
              <w:rPr>
                <w:rFonts w:ascii="Times New Roman" w:hAnsi="Times New Roman"/>
                <w:sz w:val="24"/>
                <w:szCs w:val="24"/>
                <w:lang w:val="ro-RO"/>
              </w:rPr>
              <w:t xml:space="preserve">EMU Black </w:t>
            </w: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2</w:t>
            </w:r>
          </w:p>
        </w:tc>
        <w:tc>
          <w:tcPr>
            <w:tcW w:w="1710" w:type="dxa"/>
            <w:vAlign w:val="center"/>
          </w:tcPr>
          <w:p w:rsidR="00925712" w:rsidRPr="0000036B" w:rsidRDefault="00925712" w:rsidP="00925712">
            <w:pPr>
              <w:jc w:val="center"/>
              <w:rPr>
                <w:rFonts w:ascii="Arial Narrow" w:hAnsi="Arial Narrow"/>
                <w:i/>
                <w:sz w:val="24"/>
                <w:szCs w:val="24"/>
                <w:lang w:val="fr-FR"/>
              </w:rPr>
            </w:pPr>
          </w:p>
        </w:tc>
        <w:tc>
          <w:tcPr>
            <w:tcW w:w="1620" w:type="dxa"/>
            <w:vAlign w:val="center"/>
          </w:tcPr>
          <w:p w:rsidR="00925712" w:rsidRPr="0000036B" w:rsidRDefault="00925712" w:rsidP="00925712">
            <w:pPr>
              <w:jc w:val="center"/>
              <w:rPr>
                <w:rFonts w:ascii="Arial Narrow" w:hAnsi="Arial Narrow"/>
                <w:b/>
                <w:i/>
                <w:iCs/>
                <w:sz w:val="24"/>
                <w:szCs w:val="24"/>
                <w:lang w:val="fr-FR"/>
              </w:rPr>
            </w:pPr>
          </w:p>
        </w:tc>
        <w:tc>
          <w:tcPr>
            <w:tcW w:w="1800" w:type="dxa"/>
            <w:vAlign w:val="center"/>
          </w:tcPr>
          <w:p w:rsidR="00925712" w:rsidRPr="0000036B" w:rsidRDefault="00925712" w:rsidP="00925712">
            <w:pPr>
              <w:jc w:val="center"/>
              <w:rPr>
                <w:rFonts w:ascii="Arial Narrow" w:hAnsi="Arial Narrow"/>
                <w:b/>
                <w:i/>
                <w:iCs/>
                <w:sz w:val="24"/>
                <w:szCs w:val="24"/>
                <w:lang w:val="fr-FR"/>
              </w:rPr>
            </w:pPr>
          </w:p>
        </w:tc>
      </w:tr>
      <w:tr w:rsidR="00925712" w:rsidRPr="00295786"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lang w:val="fr-FR"/>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 xml:space="preserve">Modul transmitere semnal senzor ABS roti prin CAN BUS </w:t>
            </w: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Interfață adaptoare USB – CAN BUS</w:t>
            </w: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Senzor temperatura gaze evacuare EGTS</w:t>
            </w:r>
          </w:p>
        </w:tc>
        <w:tc>
          <w:tcPr>
            <w:tcW w:w="900" w:type="dxa"/>
            <w:vAlign w:val="center"/>
          </w:tcPr>
          <w:p w:rsidR="00925712" w:rsidRDefault="00925712" w:rsidP="00925712">
            <w:pPr>
              <w:jc w:val="center"/>
            </w:pPr>
            <w:r w:rsidRPr="00EB6BF5">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6</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7C6010">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 xml:space="preserve">Senzor temperatura galerie de admisie IAT </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2</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580097">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bottom"/>
          </w:tcPr>
          <w:p w:rsidR="00925712" w:rsidRDefault="00925712" w:rsidP="00925712">
            <w:pPr>
              <w:rPr>
                <w:rFonts w:ascii="Calibri" w:hAnsi="Calibri" w:cs="Calibri"/>
                <w:color w:val="000000"/>
              </w:rPr>
            </w:pPr>
            <w:r>
              <w:rPr>
                <w:rFonts w:ascii="Times New Roman" w:hAnsi="Times New Roman"/>
                <w:sz w:val="24"/>
                <w:szCs w:val="24"/>
                <w:lang w:val="ro-RO"/>
              </w:rPr>
              <w:t>Sonda lambda wide-band LSU 4.9</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Pr="00D2379C" w:rsidRDefault="00925712" w:rsidP="00925712">
            <w:pPr>
              <w:tabs>
                <w:tab w:val="center" w:pos="4320"/>
                <w:tab w:val="right" w:pos="8640"/>
              </w:tabs>
              <w:jc w:val="center"/>
              <w:rPr>
                <w:rFonts w:ascii="Times New Roman" w:eastAsia="Calibri" w:hAnsi="Times New Roman"/>
                <w:b/>
                <w:bCs/>
                <w:sz w:val="24"/>
                <w:szCs w:val="24"/>
                <w:lang w:val="ro-RO"/>
              </w:rPr>
            </w:pPr>
            <w:r>
              <w:rPr>
                <w:rFonts w:ascii="Times New Roman" w:hAnsi="Times New Roman"/>
                <w:sz w:val="24"/>
                <w:szCs w:val="24"/>
                <w:lang w:val="ro-RO"/>
              </w:rPr>
              <w:t>2</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Pr="00D2379C" w:rsidRDefault="00925712" w:rsidP="00925712">
            <w:pPr>
              <w:rPr>
                <w:rFonts w:ascii="Times New Roman" w:hAnsi="Times New Roman"/>
                <w:sz w:val="24"/>
                <w:szCs w:val="24"/>
                <w:lang w:val="ro-RO"/>
              </w:rPr>
            </w:pPr>
            <w:r>
              <w:rPr>
                <w:rFonts w:ascii="Times New Roman" w:hAnsi="Times New Roman"/>
                <w:sz w:val="24"/>
                <w:szCs w:val="24"/>
                <w:lang w:val="ro-RO"/>
              </w:rPr>
              <w:t xml:space="preserve">Panou cu </w:t>
            </w:r>
            <w:r w:rsidRPr="0080734C">
              <w:rPr>
                <w:rFonts w:ascii="Times New Roman" w:hAnsi="Times New Roman"/>
                <w:sz w:val="24"/>
                <w:szCs w:val="24"/>
                <w:lang w:val="ro-RO"/>
              </w:rPr>
              <w:t xml:space="preserve">6 </w:t>
            </w:r>
            <w:r>
              <w:rPr>
                <w:rFonts w:ascii="Times New Roman" w:hAnsi="Times New Roman"/>
                <w:sz w:val="24"/>
                <w:szCs w:val="24"/>
                <w:lang w:val="ro-RO"/>
              </w:rPr>
              <w:t xml:space="preserve"> î</w:t>
            </w:r>
            <w:r w:rsidRPr="0080734C">
              <w:rPr>
                <w:rFonts w:ascii="Times New Roman" w:hAnsi="Times New Roman"/>
                <w:sz w:val="24"/>
                <w:szCs w:val="24"/>
                <w:lang w:val="ro-RO"/>
              </w:rPr>
              <w:t>ntrerupătoa</w:t>
            </w:r>
            <w:r>
              <w:rPr>
                <w:rFonts w:ascii="Times New Roman" w:hAnsi="Times New Roman"/>
                <w:sz w:val="24"/>
                <w:szCs w:val="24"/>
                <w:lang w:val="ro-RO"/>
              </w:rPr>
              <w:t>re</w:t>
            </w:r>
            <w:r w:rsidRPr="0080734C">
              <w:rPr>
                <w:rFonts w:ascii="Times New Roman" w:hAnsi="Times New Roman"/>
                <w:sz w:val="24"/>
                <w:szCs w:val="24"/>
                <w:lang w:val="ro-RO"/>
              </w:rPr>
              <w:t xml:space="preserve"> universale </w:t>
            </w:r>
            <w:r>
              <w:rPr>
                <w:rFonts w:ascii="Times New Roman" w:hAnsi="Times New Roman"/>
                <w:sz w:val="24"/>
                <w:szCs w:val="24"/>
                <w:lang w:val="ro-RO"/>
              </w:rPr>
              <w:t>+ indicator tensiune baterie</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Pr="00D2379C" w:rsidRDefault="00925712" w:rsidP="00925712">
            <w:pPr>
              <w:jc w:val="center"/>
              <w:rPr>
                <w:rFonts w:ascii="Times New Roman" w:hAnsi="Times New Roman"/>
                <w:sz w:val="24"/>
                <w:szCs w:val="24"/>
                <w:lang w:val="ro-RO"/>
              </w:rPr>
            </w:pPr>
            <w:r>
              <w:rPr>
                <w:rFonts w:ascii="Times New Roman" w:hAnsi="Times New Roman"/>
                <w:sz w:val="24"/>
                <w:szCs w:val="24"/>
                <w:lang w:val="ro-RO"/>
              </w:rPr>
              <w:t>3</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Pr="0092259F" w:rsidRDefault="00925712" w:rsidP="00925712">
            <w:pPr>
              <w:rPr>
                <w:rFonts w:ascii="Times New Roman" w:hAnsi="Times New Roman"/>
                <w:sz w:val="24"/>
                <w:szCs w:val="24"/>
                <w:lang w:val="ro-RO"/>
              </w:rPr>
            </w:pPr>
            <w:r>
              <w:rPr>
                <w:rFonts w:ascii="Times New Roman" w:hAnsi="Times New Roman"/>
                <w:sz w:val="24"/>
                <w:szCs w:val="24"/>
                <w:lang w:val="ro-RO"/>
              </w:rPr>
              <w:t>Panou de pornire motor cu un buton cu revenire + 3 întrerupătoare</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2</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580097"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Cablaj universal pentru motor lungime 2.5 metri</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2</w:t>
            </w:r>
          </w:p>
        </w:tc>
        <w:tc>
          <w:tcPr>
            <w:tcW w:w="1710" w:type="dxa"/>
            <w:vAlign w:val="center"/>
          </w:tcPr>
          <w:p w:rsidR="00925712" w:rsidRPr="00580097" w:rsidRDefault="00925712" w:rsidP="00925712">
            <w:pPr>
              <w:jc w:val="center"/>
              <w:rPr>
                <w:rFonts w:ascii="Arial Narrow" w:hAnsi="Arial Narrow"/>
                <w:i/>
                <w:sz w:val="24"/>
                <w:szCs w:val="24"/>
                <w:lang w:val="fr-FR"/>
              </w:rPr>
            </w:pPr>
          </w:p>
        </w:tc>
        <w:tc>
          <w:tcPr>
            <w:tcW w:w="1620" w:type="dxa"/>
            <w:vAlign w:val="center"/>
          </w:tcPr>
          <w:p w:rsidR="00925712" w:rsidRPr="00580097" w:rsidRDefault="00925712" w:rsidP="00925712">
            <w:pPr>
              <w:jc w:val="center"/>
              <w:rPr>
                <w:rFonts w:ascii="Arial Narrow" w:hAnsi="Arial Narrow"/>
                <w:b/>
                <w:i/>
                <w:iCs/>
                <w:sz w:val="24"/>
                <w:szCs w:val="24"/>
                <w:lang w:val="fr-FR"/>
              </w:rPr>
            </w:pPr>
          </w:p>
        </w:tc>
        <w:tc>
          <w:tcPr>
            <w:tcW w:w="1800" w:type="dxa"/>
            <w:vAlign w:val="center"/>
          </w:tcPr>
          <w:p w:rsidR="00925712" w:rsidRPr="00580097" w:rsidRDefault="00925712" w:rsidP="00925712">
            <w:pPr>
              <w:jc w:val="center"/>
              <w:rPr>
                <w:rFonts w:ascii="Arial Narrow" w:hAnsi="Arial Narrow"/>
                <w:b/>
                <w:i/>
                <w:iCs/>
                <w:sz w:val="24"/>
                <w:szCs w:val="24"/>
                <w:lang w:val="fr-FR"/>
              </w:rPr>
            </w:pPr>
          </w:p>
        </w:tc>
      </w:tr>
      <w:tr w:rsidR="00925712" w:rsidRPr="00580097" w:rsidTr="00A30456">
        <w:trPr>
          <w:trHeight w:val="432"/>
        </w:trPr>
        <w:tc>
          <w:tcPr>
            <w:tcW w:w="682" w:type="dxa"/>
            <w:vAlign w:val="center"/>
          </w:tcPr>
          <w:p w:rsidR="00925712" w:rsidRPr="00580097" w:rsidRDefault="00925712" w:rsidP="00925712">
            <w:pPr>
              <w:pStyle w:val="ListParagraph"/>
              <w:numPr>
                <w:ilvl w:val="0"/>
                <w:numId w:val="44"/>
              </w:numPr>
              <w:jc w:val="center"/>
              <w:rPr>
                <w:rFonts w:ascii="Arial Narrow" w:hAnsi="Arial Narrow"/>
                <w:iCs/>
                <w:lang w:val="fr-FR"/>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Cablaj universal pentru mufe adaptoare de 30 cm</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5</w:t>
            </w:r>
          </w:p>
        </w:tc>
        <w:tc>
          <w:tcPr>
            <w:tcW w:w="1710" w:type="dxa"/>
            <w:vAlign w:val="center"/>
          </w:tcPr>
          <w:p w:rsidR="00925712" w:rsidRPr="00580097" w:rsidRDefault="00925712" w:rsidP="00925712">
            <w:pPr>
              <w:jc w:val="center"/>
              <w:rPr>
                <w:rFonts w:ascii="Arial Narrow" w:hAnsi="Arial Narrow"/>
                <w:i/>
                <w:sz w:val="24"/>
                <w:szCs w:val="24"/>
                <w:lang w:val="fr-FR"/>
              </w:rPr>
            </w:pPr>
          </w:p>
        </w:tc>
        <w:tc>
          <w:tcPr>
            <w:tcW w:w="1620" w:type="dxa"/>
            <w:vAlign w:val="center"/>
          </w:tcPr>
          <w:p w:rsidR="00925712" w:rsidRPr="00580097" w:rsidRDefault="00925712" w:rsidP="00925712">
            <w:pPr>
              <w:jc w:val="center"/>
              <w:rPr>
                <w:rFonts w:ascii="Arial Narrow" w:hAnsi="Arial Narrow"/>
                <w:b/>
                <w:i/>
                <w:iCs/>
                <w:sz w:val="24"/>
                <w:szCs w:val="24"/>
                <w:lang w:val="fr-FR"/>
              </w:rPr>
            </w:pPr>
          </w:p>
        </w:tc>
        <w:tc>
          <w:tcPr>
            <w:tcW w:w="1800" w:type="dxa"/>
            <w:vAlign w:val="center"/>
          </w:tcPr>
          <w:p w:rsidR="00925712" w:rsidRPr="00580097" w:rsidRDefault="00925712" w:rsidP="00925712">
            <w:pPr>
              <w:jc w:val="center"/>
              <w:rPr>
                <w:rFonts w:ascii="Arial Narrow" w:hAnsi="Arial Narrow"/>
                <w:b/>
                <w:i/>
                <w:iCs/>
                <w:sz w:val="24"/>
                <w:szCs w:val="24"/>
                <w:lang w:val="fr-FR"/>
              </w:rPr>
            </w:pPr>
          </w:p>
        </w:tc>
      </w:tr>
      <w:tr w:rsidR="00925712" w:rsidRPr="00295786" w:rsidTr="00A30456">
        <w:trPr>
          <w:trHeight w:val="432"/>
        </w:trPr>
        <w:tc>
          <w:tcPr>
            <w:tcW w:w="682" w:type="dxa"/>
            <w:vAlign w:val="center"/>
          </w:tcPr>
          <w:p w:rsidR="00925712" w:rsidRPr="00580097" w:rsidRDefault="00925712" w:rsidP="00925712">
            <w:pPr>
              <w:pStyle w:val="ListParagraph"/>
              <w:numPr>
                <w:ilvl w:val="0"/>
                <w:numId w:val="44"/>
              </w:numPr>
              <w:jc w:val="center"/>
              <w:rPr>
                <w:rFonts w:ascii="Arial Narrow" w:hAnsi="Arial Narrow"/>
                <w:iCs/>
                <w:lang w:val="fr-FR"/>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 xml:space="preserve">Adaptor instalație electrica de </w:t>
            </w:r>
            <w:r w:rsidRPr="00903D31">
              <w:rPr>
                <w:rFonts w:ascii="Times New Roman" w:hAnsi="Times New Roman"/>
                <w:sz w:val="24"/>
                <w:szCs w:val="24"/>
                <w:lang w:val="ro-RO"/>
              </w:rPr>
              <w:t>la motor M50 Vanos cu ECU D. M. E 3.3.1</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sidRPr="00903D31">
              <w:rPr>
                <w:rFonts w:ascii="Times New Roman" w:hAnsi="Times New Roman"/>
                <w:sz w:val="24"/>
                <w:szCs w:val="24"/>
                <w:lang w:val="ro-RO"/>
              </w:rPr>
              <w:t>Rezervor combustibil 20 L</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2</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sidRPr="00903D31">
              <w:rPr>
                <w:rFonts w:ascii="Times New Roman" w:hAnsi="Times New Roman"/>
                <w:sz w:val="24"/>
                <w:szCs w:val="24"/>
                <w:lang w:val="ro-RO"/>
              </w:rPr>
              <w:t>Pompa combustibil</w:t>
            </w:r>
            <w:r>
              <w:rPr>
                <w:rFonts w:ascii="Times New Roman" w:hAnsi="Times New Roman"/>
                <w:sz w:val="24"/>
                <w:szCs w:val="24"/>
                <w:lang w:val="ro-RO"/>
              </w:rPr>
              <w:t xml:space="preserve"> </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3</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580097"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Kit mufe de conexiune ECU compatibile EMU Black</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4</w:t>
            </w:r>
          </w:p>
        </w:tc>
        <w:tc>
          <w:tcPr>
            <w:tcW w:w="1710" w:type="dxa"/>
            <w:vAlign w:val="center"/>
          </w:tcPr>
          <w:p w:rsidR="00925712" w:rsidRPr="00580097" w:rsidRDefault="00925712" w:rsidP="00925712">
            <w:pPr>
              <w:jc w:val="center"/>
              <w:rPr>
                <w:rFonts w:ascii="Arial Narrow" w:hAnsi="Arial Narrow"/>
                <w:i/>
                <w:sz w:val="24"/>
                <w:szCs w:val="24"/>
                <w:lang w:val="fr-FR"/>
              </w:rPr>
            </w:pPr>
          </w:p>
        </w:tc>
        <w:tc>
          <w:tcPr>
            <w:tcW w:w="1620" w:type="dxa"/>
            <w:vAlign w:val="center"/>
          </w:tcPr>
          <w:p w:rsidR="00925712" w:rsidRPr="00580097" w:rsidRDefault="00925712" w:rsidP="00925712">
            <w:pPr>
              <w:jc w:val="center"/>
              <w:rPr>
                <w:rFonts w:ascii="Arial Narrow" w:hAnsi="Arial Narrow"/>
                <w:b/>
                <w:i/>
                <w:iCs/>
                <w:sz w:val="24"/>
                <w:szCs w:val="24"/>
                <w:lang w:val="fr-FR"/>
              </w:rPr>
            </w:pPr>
          </w:p>
        </w:tc>
        <w:tc>
          <w:tcPr>
            <w:tcW w:w="1800" w:type="dxa"/>
            <w:vAlign w:val="center"/>
          </w:tcPr>
          <w:p w:rsidR="00925712" w:rsidRPr="00580097" w:rsidRDefault="00925712" w:rsidP="00925712">
            <w:pPr>
              <w:jc w:val="center"/>
              <w:rPr>
                <w:rFonts w:ascii="Arial Narrow" w:hAnsi="Arial Narrow"/>
                <w:b/>
                <w:i/>
                <w:iCs/>
                <w:sz w:val="24"/>
                <w:szCs w:val="24"/>
                <w:lang w:val="fr-FR"/>
              </w:rPr>
            </w:pPr>
          </w:p>
        </w:tc>
      </w:tr>
      <w:tr w:rsidR="00925712" w:rsidRPr="00295786" w:rsidTr="00A30456">
        <w:trPr>
          <w:trHeight w:val="432"/>
        </w:trPr>
        <w:tc>
          <w:tcPr>
            <w:tcW w:w="682" w:type="dxa"/>
            <w:vAlign w:val="center"/>
          </w:tcPr>
          <w:p w:rsidR="00925712" w:rsidRPr="00580097" w:rsidRDefault="00925712" w:rsidP="00925712">
            <w:pPr>
              <w:pStyle w:val="ListParagraph"/>
              <w:numPr>
                <w:ilvl w:val="0"/>
                <w:numId w:val="44"/>
              </w:numPr>
              <w:jc w:val="center"/>
              <w:rPr>
                <w:rFonts w:ascii="Arial Narrow" w:hAnsi="Arial Narrow"/>
                <w:iCs/>
                <w:lang w:val="fr-FR"/>
              </w:rPr>
            </w:pPr>
          </w:p>
        </w:tc>
        <w:tc>
          <w:tcPr>
            <w:tcW w:w="6063" w:type="dxa"/>
            <w:vAlign w:val="center"/>
          </w:tcPr>
          <w:p w:rsidR="00925712" w:rsidRPr="00D2379C" w:rsidRDefault="00925712" w:rsidP="00925712">
            <w:pPr>
              <w:tabs>
                <w:tab w:val="center" w:pos="4320"/>
                <w:tab w:val="right" w:pos="8640"/>
              </w:tabs>
              <w:rPr>
                <w:rFonts w:ascii="Times New Roman" w:eastAsia="Calibri" w:hAnsi="Times New Roman"/>
                <w:sz w:val="24"/>
                <w:szCs w:val="24"/>
                <w:lang w:val="ro-RO"/>
              </w:rPr>
            </w:pPr>
            <w:r>
              <w:rPr>
                <w:rFonts w:ascii="Times New Roman" w:hAnsi="Times New Roman"/>
                <w:sz w:val="24"/>
                <w:szCs w:val="24"/>
                <w:lang w:val="ro-RO"/>
              </w:rPr>
              <w:t>Ceas indicator AFR de 52mm</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Pr="00D2379C" w:rsidRDefault="00925712" w:rsidP="00925712">
            <w:pPr>
              <w:tabs>
                <w:tab w:val="center" w:pos="4320"/>
                <w:tab w:val="right" w:pos="8640"/>
              </w:tabs>
              <w:jc w:val="center"/>
              <w:rPr>
                <w:rFonts w:ascii="Times New Roman" w:eastAsia="Calibri" w:hAnsi="Times New Roman"/>
                <w:b/>
                <w:bCs/>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Pr="00D2379C" w:rsidRDefault="00925712" w:rsidP="00925712">
            <w:pPr>
              <w:rPr>
                <w:rFonts w:ascii="Times New Roman" w:hAnsi="Times New Roman"/>
                <w:sz w:val="24"/>
                <w:szCs w:val="24"/>
                <w:lang w:val="ro-RO"/>
              </w:rPr>
            </w:pPr>
            <w:r>
              <w:rPr>
                <w:rFonts w:ascii="Times New Roman" w:hAnsi="Times New Roman"/>
                <w:sz w:val="24"/>
                <w:szCs w:val="24"/>
                <w:lang w:val="ro-RO"/>
              </w:rPr>
              <w:t xml:space="preserve">Ceas indicator vacuum si presiune (maxim 2 bari) </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Pr="00D2379C"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Pr="0092259F" w:rsidRDefault="00925712" w:rsidP="00925712">
            <w:pPr>
              <w:rPr>
                <w:rFonts w:ascii="Times New Roman" w:hAnsi="Times New Roman"/>
                <w:sz w:val="24"/>
                <w:szCs w:val="24"/>
                <w:lang w:val="ro-RO"/>
              </w:rPr>
            </w:pPr>
            <w:r>
              <w:rPr>
                <w:rFonts w:ascii="Times New Roman" w:hAnsi="Times New Roman"/>
                <w:sz w:val="24"/>
                <w:szCs w:val="24"/>
                <w:lang w:val="ro-RO"/>
              </w:rPr>
              <w:t>Ceas indicator presiune de ulei</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Ceas indicator temperatura apa</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Conector (mufa) sonda lambda LSU 4.9</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2</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295786" w:rsidTr="00A30456">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Conector (mufa) clapeta accelerație M50 DBWC</w:t>
            </w:r>
          </w:p>
        </w:tc>
        <w:tc>
          <w:tcPr>
            <w:tcW w:w="900" w:type="dxa"/>
            <w:vAlign w:val="center"/>
          </w:tcPr>
          <w:p w:rsidR="00925712" w:rsidRDefault="00925712" w:rsidP="00925712">
            <w:pPr>
              <w:jc w:val="center"/>
            </w:pPr>
            <w:r w:rsidRPr="00114ECA">
              <w:rPr>
                <w:rFonts w:ascii="Arial Narrow" w:hAnsi="Arial Narrow"/>
                <w:sz w:val="24"/>
                <w:szCs w:val="24"/>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1</w:t>
            </w:r>
          </w:p>
        </w:tc>
        <w:tc>
          <w:tcPr>
            <w:tcW w:w="1710" w:type="dxa"/>
            <w:vAlign w:val="center"/>
          </w:tcPr>
          <w:p w:rsidR="00925712" w:rsidRPr="00295786" w:rsidRDefault="00925712" w:rsidP="00925712">
            <w:pPr>
              <w:jc w:val="center"/>
              <w:rPr>
                <w:rFonts w:ascii="Arial Narrow" w:hAnsi="Arial Narrow"/>
                <w:i/>
                <w:sz w:val="24"/>
                <w:szCs w:val="24"/>
              </w:rPr>
            </w:pPr>
          </w:p>
        </w:tc>
        <w:tc>
          <w:tcPr>
            <w:tcW w:w="1620" w:type="dxa"/>
            <w:vAlign w:val="center"/>
          </w:tcPr>
          <w:p w:rsidR="00925712" w:rsidRPr="00295786" w:rsidRDefault="00925712" w:rsidP="00925712">
            <w:pPr>
              <w:jc w:val="center"/>
              <w:rPr>
                <w:rFonts w:ascii="Arial Narrow" w:hAnsi="Arial Narrow"/>
                <w:b/>
                <w:i/>
                <w:iCs/>
                <w:sz w:val="24"/>
                <w:szCs w:val="24"/>
              </w:rPr>
            </w:pPr>
          </w:p>
        </w:tc>
        <w:tc>
          <w:tcPr>
            <w:tcW w:w="1800" w:type="dxa"/>
            <w:vAlign w:val="center"/>
          </w:tcPr>
          <w:p w:rsidR="00925712" w:rsidRPr="00295786" w:rsidRDefault="00925712" w:rsidP="00925712">
            <w:pPr>
              <w:jc w:val="center"/>
              <w:rPr>
                <w:rFonts w:ascii="Arial Narrow" w:hAnsi="Arial Narrow"/>
                <w:b/>
                <w:i/>
                <w:iCs/>
                <w:sz w:val="24"/>
                <w:szCs w:val="24"/>
              </w:rPr>
            </w:pPr>
          </w:p>
        </w:tc>
      </w:tr>
      <w:tr w:rsidR="00925712" w:rsidRPr="00580097" w:rsidTr="00580097">
        <w:trPr>
          <w:trHeight w:val="432"/>
        </w:trPr>
        <w:tc>
          <w:tcPr>
            <w:tcW w:w="682" w:type="dxa"/>
            <w:vAlign w:val="center"/>
          </w:tcPr>
          <w:p w:rsidR="00925712" w:rsidRPr="0000036B" w:rsidRDefault="00925712" w:rsidP="00925712">
            <w:pPr>
              <w:pStyle w:val="ListParagraph"/>
              <w:numPr>
                <w:ilvl w:val="0"/>
                <w:numId w:val="44"/>
              </w:numPr>
              <w:jc w:val="center"/>
              <w:rPr>
                <w:rFonts w:ascii="Arial Narrow" w:hAnsi="Arial Narrow"/>
                <w:iCs/>
              </w:rPr>
            </w:pPr>
          </w:p>
        </w:tc>
        <w:tc>
          <w:tcPr>
            <w:tcW w:w="6063" w:type="dxa"/>
            <w:vAlign w:val="center"/>
          </w:tcPr>
          <w:p w:rsidR="00925712" w:rsidRDefault="00925712" w:rsidP="00925712">
            <w:pPr>
              <w:rPr>
                <w:rFonts w:ascii="Times New Roman" w:hAnsi="Times New Roman"/>
                <w:sz w:val="24"/>
                <w:szCs w:val="24"/>
                <w:lang w:val="ro-RO"/>
              </w:rPr>
            </w:pPr>
            <w:r>
              <w:rPr>
                <w:rFonts w:ascii="Times New Roman" w:hAnsi="Times New Roman"/>
                <w:sz w:val="24"/>
                <w:szCs w:val="24"/>
                <w:lang w:val="ro-RO"/>
              </w:rPr>
              <w:t>Conector (mufa) bobina inducție VW4COP</w:t>
            </w:r>
          </w:p>
        </w:tc>
        <w:tc>
          <w:tcPr>
            <w:tcW w:w="900" w:type="dxa"/>
            <w:vAlign w:val="center"/>
          </w:tcPr>
          <w:p w:rsidR="00925712" w:rsidRPr="00580097" w:rsidRDefault="00925712" w:rsidP="00925712">
            <w:pPr>
              <w:jc w:val="center"/>
              <w:rPr>
                <w:rFonts w:ascii="Arial Narrow" w:hAnsi="Arial Narrow"/>
                <w:sz w:val="24"/>
                <w:szCs w:val="24"/>
                <w:lang w:val="fr-FR"/>
              </w:rPr>
            </w:pPr>
            <w:r>
              <w:rPr>
                <w:rFonts w:ascii="Arial Narrow" w:hAnsi="Arial Narrow"/>
                <w:sz w:val="24"/>
                <w:szCs w:val="24"/>
                <w:lang w:val="fr-FR"/>
              </w:rPr>
              <w:t>buc</w:t>
            </w:r>
          </w:p>
        </w:tc>
        <w:tc>
          <w:tcPr>
            <w:tcW w:w="1260" w:type="dxa"/>
            <w:vAlign w:val="center"/>
          </w:tcPr>
          <w:p w:rsidR="00925712" w:rsidRDefault="00925712" w:rsidP="00925712">
            <w:pPr>
              <w:jc w:val="center"/>
              <w:rPr>
                <w:rFonts w:ascii="Times New Roman" w:hAnsi="Times New Roman"/>
                <w:sz w:val="24"/>
                <w:szCs w:val="24"/>
                <w:lang w:val="ro-RO"/>
              </w:rPr>
            </w:pPr>
            <w:r>
              <w:rPr>
                <w:rFonts w:ascii="Times New Roman" w:hAnsi="Times New Roman"/>
                <w:sz w:val="24"/>
                <w:szCs w:val="24"/>
                <w:lang w:val="ro-RO"/>
              </w:rPr>
              <w:t>6</w:t>
            </w:r>
          </w:p>
        </w:tc>
        <w:tc>
          <w:tcPr>
            <w:tcW w:w="1710" w:type="dxa"/>
            <w:vAlign w:val="center"/>
          </w:tcPr>
          <w:p w:rsidR="00925712" w:rsidRPr="00580097" w:rsidRDefault="00925712" w:rsidP="00925712">
            <w:pPr>
              <w:jc w:val="center"/>
              <w:rPr>
                <w:rFonts w:ascii="Arial Narrow" w:hAnsi="Arial Narrow"/>
                <w:i/>
                <w:sz w:val="24"/>
                <w:szCs w:val="24"/>
                <w:lang w:val="fr-FR"/>
              </w:rPr>
            </w:pPr>
          </w:p>
        </w:tc>
        <w:tc>
          <w:tcPr>
            <w:tcW w:w="1620" w:type="dxa"/>
            <w:vAlign w:val="center"/>
          </w:tcPr>
          <w:p w:rsidR="00925712" w:rsidRPr="00580097" w:rsidRDefault="00925712" w:rsidP="00925712">
            <w:pPr>
              <w:jc w:val="center"/>
              <w:rPr>
                <w:rFonts w:ascii="Arial Narrow" w:hAnsi="Arial Narrow"/>
                <w:b/>
                <w:i/>
                <w:iCs/>
                <w:sz w:val="24"/>
                <w:szCs w:val="24"/>
                <w:lang w:val="fr-FR"/>
              </w:rPr>
            </w:pPr>
          </w:p>
        </w:tc>
        <w:tc>
          <w:tcPr>
            <w:tcW w:w="1800" w:type="dxa"/>
            <w:vAlign w:val="center"/>
          </w:tcPr>
          <w:p w:rsidR="00925712" w:rsidRPr="00580097" w:rsidRDefault="00925712" w:rsidP="00925712">
            <w:pPr>
              <w:jc w:val="center"/>
              <w:rPr>
                <w:rFonts w:ascii="Arial Narrow" w:hAnsi="Arial Narrow"/>
                <w:b/>
                <w:i/>
                <w:iCs/>
                <w:sz w:val="24"/>
                <w:szCs w:val="24"/>
                <w:lang w:val="fr-FR"/>
              </w:rPr>
            </w:pPr>
          </w:p>
        </w:tc>
      </w:tr>
      <w:tr w:rsidR="00925712" w:rsidRPr="00295786" w:rsidTr="0000036B">
        <w:tc>
          <w:tcPr>
            <w:tcW w:w="682" w:type="dxa"/>
          </w:tcPr>
          <w:p w:rsidR="00925712" w:rsidRPr="00580097" w:rsidRDefault="00925712" w:rsidP="00925712">
            <w:pPr>
              <w:rPr>
                <w:rFonts w:ascii="Arial Narrow" w:hAnsi="Arial Narrow"/>
                <w:b/>
                <w:i/>
                <w:iCs/>
                <w:sz w:val="24"/>
                <w:szCs w:val="24"/>
                <w:lang w:val="fr-FR"/>
              </w:rPr>
            </w:pPr>
          </w:p>
        </w:tc>
        <w:tc>
          <w:tcPr>
            <w:tcW w:w="6063" w:type="dxa"/>
          </w:tcPr>
          <w:p w:rsidR="00925712" w:rsidRPr="00295786" w:rsidRDefault="00925712" w:rsidP="00925712">
            <w:pPr>
              <w:rPr>
                <w:rFonts w:ascii="Arial Narrow" w:hAnsi="Arial Narrow"/>
                <w:b/>
                <w:bCs/>
                <w:i/>
                <w:sz w:val="24"/>
                <w:szCs w:val="24"/>
              </w:rPr>
            </w:pPr>
            <w:r w:rsidRPr="00295786">
              <w:rPr>
                <w:rFonts w:ascii="Arial Narrow" w:hAnsi="Arial Narrow"/>
                <w:b/>
                <w:i/>
                <w:sz w:val="24"/>
                <w:szCs w:val="24"/>
              </w:rPr>
              <w:t xml:space="preserve">TOTAL </w:t>
            </w:r>
          </w:p>
        </w:tc>
        <w:tc>
          <w:tcPr>
            <w:tcW w:w="900" w:type="dxa"/>
          </w:tcPr>
          <w:p w:rsidR="00925712" w:rsidRPr="00295786" w:rsidRDefault="00925712" w:rsidP="00925712">
            <w:pPr>
              <w:rPr>
                <w:rFonts w:ascii="Arial Narrow" w:hAnsi="Arial Narrow"/>
                <w:b/>
                <w:i/>
                <w:iCs/>
                <w:sz w:val="24"/>
                <w:szCs w:val="24"/>
              </w:rPr>
            </w:pPr>
          </w:p>
        </w:tc>
        <w:tc>
          <w:tcPr>
            <w:tcW w:w="1260" w:type="dxa"/>
            <w:vAlign w:val="center"/>
          </w:tcPr>
          <w:p w:rsidR="00925712" w:rsidRPr="00295786" w:rsidRDefault="00925712" w:rsidP="00925712">
            <w:pPr>
              <w:jc w:val="center"/>
              <w:rPr>
                <w:rFonts w:ascii="Arial Narrow" w:hAnsi="Arial Narrow"/>
                <w:b/>
                <w:i/>
                <w:iCs/>
                <w:sz w:val="24"/>
                <w:szCs w:val="24"/>
              </w:rPr>
            </w:pPr>
          </w:p>
        </w:tc>
        <w:tc>
          <w:tcPr>
            <w:tcW w:w="1710" w:type="dxa"/>
          </w:tcPr>
          <w:p w:rsidR="00925712" w:rsidRPr="00295786" w:rsidRDefault="00925712" w:rsidP="00925712">
            <w:pPr>
              <w:rPr>
                <w:rFonts w:ascii="Arial Narrow" w:hAnsi="Arial Narrow"/>
                <w:b/>
                <w:i/>
                <w:iCs/>
                <w:sz w:val="24"/>
                <w:szCs w:val="24"/>
              </w:rPr>
            </w:pPr>
          </w:p>
        </w:tc>
        <w:tc>
          <w:tcPr>
            <w:tcW w:w="1620" w:type="dxa"/>
          </w:tcPr>
          <w:p w:rsidR="00925712" w:rsidRPr="00295786" w:rsidRDefault="00925712" w:rsidP="00925712">
            <w:pPr>
              <w:rPr>
                <w:rFonts w:ascii="Arial Narrow" w:hAnsi="Arial Narrow"/>
                <w:b/>
                <w:i/>
                <w:iCs/>
                <w:sz w:val="24"/>
                <w:szCs w:val="24"/>
              </w:rPr>
            </w:pPr>
          </w:p>
        </w:tc>
        <w:tc>
          <w:tcPr>
            <w:tcW w:w="1800" w:type="dxa"/>
          </w:tcPr>
          <w:p w:rsidR="00925712" w:rsidRPr="00295786" w:rsidRDefault="00925712" w:rsidP="00925712">
            <w:pPr>
              <w:rPr>
                <w:rFonts w:ascii="Arial Narrow" w:hAnsi="Arial Narrow"/>
                <w:b/>
                <w:i/>
                <w:iCs/>
                <w:sz w:val="24"/>
                <w:szCs w:val="24"/>
              </w:rPr>
            </w:pPr>
          </w:p>
        </w:tc>
      </w:tr>
    </w:tbl>
    <w:p w:rsidR="00965924" w:rsidRPr="00295786" w:rsidRDefault="00965924" w:rsidP="0000036B">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685165" w:rsidRDefault="00B27ACD" w:rsidP="00B27ACD">
      <w:pPr>
        <w:spacing w:after="120"/>
        <w:rPr>
          <w:rFonts w:ascii="Arial Narrow" w:hAnsi="Arial Narrow"/>
          <w:i/>
          <w:sz w:val="24"/>
          <w:szCs w:val="24"/>
          <w:lang w:val="fr-FR"/>
        </w:rPr>
      </w:pPr>
      <w:r w:rsidRPr="00685165">
        <w:rPr>
          <w:rFonts w:ascii="Arial Narrow" w:hAnsi="Arial Narrow"/>
          <w:i/>
          <w:sz w:val="24"/>
          <w:szCs w:val="24"/>
          <w:lang w:val="fr-FR"/>
        </w:rPr>
        <w:t>Semnătura ofertantului sau a reprezentantului ofertantului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Numele  şi prenumele semnatarului</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Capacitate de semnătura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b/>
          <w:i/>
          <w:sz w:val="24"/>
          <w:szCs w:val="24"/>
          <w:lang w:val="fr-FR"/>
        </w:rPr>
      </w:pPr>
      <w:r w:rsidRPr="00685165">
        <w:rPr>
          <w:rFonts w:ascii="Arial Narrow" w:hAnsi="Arial Narrow"/>
          <w:b/>
          <w:i/>
          <w:sz w:val="24"/>
          <w:szCs w:val="24"/>
          <w:lang w:val="fr-FR"/>
        </w:rPr>
        <w:t xml:space="preserve">Detalii despre ofertant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 xml:space="preserve">Numele ofertantului  </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lastRenderedPageBreak/>
        <w:t>Ţara de reşedinţă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 de corespondenţă (dacă este diferită)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 de e-mail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Telefon / Fax</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A02D2A">
      <w:pgSz w:w="16838" w:h="11906" w:orient="landscape"/>
      <w:pgMar w:top="1417" w:right="965" w:bottom="991"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83" w:rsidRDefault="00143E83">
      <w:r>
        <w:separator/>
      </w:r>
    </w:p>
  </w:endnote>
  <w:endnote w:type="continuationSeparator" w:id="0">
    <w:p w:rsidR="00143E83" w:rsidRDefault="0014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83" w:rsidRDefault="00143E83">
      <w:r>
        <w:separator/>
      </w:r>
    </w:p>
  </w:footnote>
  <w:footnote w:type="continuationSeparator" w:id="0">
    <w:p w:rsidR="00143E83" w:rsidRDefault="00143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36D1768"/>
    <w:multiLevelType w:val="multilevel"/>
    <w:tmpl w:val="50288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796DB7"/>
    <w:multiLevelType w:val="hybridMultilevel"/>
    <w:tmpl w:val="1CD0B7E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12D82478"/>
    <w:multiLevelType w:val="hybridMultilevel"/>
    <w:tmpl w:val="AD2039F6"/>
    <w:lvl w:ilvl="0" w:tplc="0409000F">
      <w:start w:val="1"/>
      <w:numFmt w:val="decimal"/>
      <w:lvlText w:val="%1."/>
      <w:lvlJc w:val="left"/>
      <w:pPr>
        <w:tabs>
          <w:tab w:val="num" w:pos="927"/>
        </w:tabs>
        <w:ind w:left="927"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CC58C9"/>
    <w:multiLevelType w:val="hybridMultilevel"/>
    <w:tmpl w:val="1CD0B7E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0"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B0995"/>
    <w:multiLevelType w:val="multilevel"/>
    <w:tmpl w:val="7136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94255"/>
    <w:multiLevelType w:val="hybridMultilevel"/>
    <w:tmpl w:val="EBC0A77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2F20FE"/>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4A5A37"/>
    <w:multiLevelType w:val="hybridMultilevel"/>
    <w:tmpl w:val="4C4EA226"/>
    <w:lvl w:ilvl="0" w:tplc="260AC146">
      <w:numFmt w:val="bullet"/>
      <w:lvlText w:val="-"/>
      <w:lvlJc w:val="left"/>
      <w:pPr>
        <w:ind w:left="1980" w:hanging="360"/>
      </w:pPr>
      <w:rPr>
        <w:rFonts w:ascii="Times New Roman" w:eastAsiaTheme="minorHAns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8"/>
  </w:num>
  <w:num w:numId="7">
    <w:abstractNumId w:val="9"/>
  </w:num>
  <w:num w:numId="8">
    <w:abstractNumId w:val="31"/>
  </w:num>
  <w:num w:numId="9">
    <w:abstractNumId w:val="37"/>
  </w:num>
  <w:num w:numId="10">
    <w:abstractNumId w:val="0"/>
  </w:num>
  <w:num w:numId="11">
    <w:abstractNumId w:val="0"/>
  </w:num>
  <w:num w:numId="12">
    <w:abstractNumId w:val="36"/>
  </w:num>
  <w:num w:numId="13">
    <w:abstractNumId w:val="38"/>
  </w:num>
  <w:num w:numId="14">
    <w:abstractNumId w:val="17"/>
  </w:num>
  <w:num w:numId="15">
    <w:abstractNumId w:val="3"/>
  </w:num>
  <w:num w:numId="16">
    <w:abstractNumId w:val="4"/>
  </w:num>
  <w:num w:numId="17">
    <w:abstractNumId w:val="41"/>
  </w:num>
  <w:num w:numId="18">
    <w:abstractNumId w:val="7"/>
  </w:num>
  <w:num w:numId="19">
    <w:abstractNumId w:val="12"/>
  </w:num>
  <w:num w:numId="20">
    <w:abstractNumId w:val="11"/>
  </w:num>
  <w:num w:numId="21">
    <w:abstractNumId w:val="16"/>
  </w:num>
  <w:num w:numId="22">
    <w:abstractNumId w:val="27"/>
  </w:num>
  <w:num w:numId="23">
    <w:abstractNumId w:val="15"/>
  </w:num>
  <w:num w:numId="24">
    <w:abstractNumId w:val="34"/>
  </w:num>
  <w:num w:numId="25">
    <w:abstractNumId w:val="10"/>
  </w:num>
  <w:num w:numId="26">
    <w:abstractNumId w:val="35"/>
  </w:num>
  <w:num w:numId="27">
    <w:abstractNumId w:val="39"/>
  </w:num>
  <w:num w:numId="28">
    <w:abstractNumId w:val="30"/>
  </w:num>
  <w:num w:numId="29">
    <w:abstractNumId w:val="35"/>
  </w:num>
  <w:num w:numId="30">
    <w:abstractNumId w:val="35"/>
  </w:num>
  <w:num w:numId="31">
    <w:abstractNumId w:val="26"/>
  </w:num>
  <w:num w:numId="32">
    <w:abstractNumId w:val="32"/>
  </w:num>
  <w:num w:numId="33">
    <w:abstractNumId w:val="40"/>
  </w:num>
  <w:num w:numId="34">
    <w:abstractNumId w:val="33"/>
  </w:num>
  <w:num w:numId="35">
    <w:abstractNumId w:val="29"/>
  </w:num>
  <w:num w:numId="36">
    <w:abstractNumId w:val="20"/>
  </w:num>
  <w:num w:numId="37">
    <w:abstractNumId w:val="5"/>
  </w:num>
  <w:num w:numId="38">
    <w:abstractNumId w:val="2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5"/>
  </w:num>
  <w:num w:numId="42">
    <w:abstractNumId w:val="24"/>
  </w:num>
  <w:num w:numId="43">
    <w:abstractNumId w:val="21"/>
  </w:num>
  <w:num w:numId="44">
    <w:abstractNumId w:val="19"/>
  </w:num>
  <w:num w:numId="45">
    <w:abstractNumId w:val="28"/>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36B"/>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3E83"/>
    <w:rsid w:val="001449F3"/>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0097"/>
    <w:rsid w:val="005910A0"/>
    <w:rsid w:val="00591FBB"/>
    <w:rsid w:val="00597B7E"/>
    <w:rsid w:val="005A2482"/>
    <w:rsid w:val="005A2F49"/>
    <w:rsid w:val="005B077C"/>
    <w:rsid w:val="005B20A6"/>
    <w:rsid w:val="005B3B5E"/>
    <w:rsid w:val="005B4B75"/>
    <w:rsid w:val="005C00B2"/>
    <w:rsid w:val="005C0257"/>
    <w:rsid w:val="005C6311"/>
    <w:rsid w:val="005D129E"/>
    <w:rsid w:val="005D36D1"/>
    <w:rsid w:val="005D5319"/>
    <w:rsid w:val="005E2B5A"/>
    <w:rsid w:val="005E3BB2"/>
    <w:rsid w:val="005E4712"/>
    <w:rsid w:val="005E59AF"/>
    <w:rsid w:val="00603EBB"/>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5165"/>
    <w:rsid w:val="00687BD5"/>
    <w:rsid w:val="00694B7B"/>
    <w:rsid w:val="00694DE7"/>
    <w:rsid w:val="00697B8E"/>
    <w:rsid w:val="006A18B0"/>
    <w:rsid w:val="006A55CE"/>
    <w:rsid w:val="006B38A7"/>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2A7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3A4F"/>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7F7"/>
    <w:rsid w:val="00925712"/>
    <w:rsid w:val="00937CDF"/>
    <w:rsid w:val="00943CF2"/>
    <w:rsid w:val="009519A3"/>
    <w:rsid w:val="00962673"/>
    <w:rsid w:val="00965924"/>
    <w:rsid w:val="009734F5"/>
    <w:rsid w:val="009857E3"/>
    <w:rsid w:val="0099168C"/>
    <w:rsid w:val="009A0B9C"/>
    <w:rsid w:val="009A5B00"/>
    <w:rsid w:val="009A6AD5"/>
    <w:rsid w:val="009B67F9"/>
    <w:rsid w:val="009C08A5"/>
    <w:rsid w:val="009C0BEE"/>
    <w:rsid w:val="009D0777"/>
    <w:rsid w:val="009D0DF2"/>
    <w:rsid w:val="009D10E2"/>
    <w:rsid w:val="009D7FDD"/>
    <w:rsid w:val="009E13BB"/>
    <w:rsid w:val="00A02D2A"/>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AF382E"/>
    <w:rsid w:val="00B00E0F"/>
    <w:rsid w:val="00B07852"/>
    <w:rsid w:val="00B128C5"/>
    <w:rsid w:val="00B228AC"/>
    <w:rsid w:val="00B27ACD"/>
    <w:rsid w:val="00B312F6"/>
    <w:rsid w:val="00B40FD2"/>
    <w:rsid w:val="00B456A0"/>
    <w:rsid w:val="00B46E93"/>
    <w:rsid w:val="00B5796A"/>
    <w:rsid w:val="00B64903"/>
    <w:rsid w:val="00B72C05"/>
    <w:rsid w:val="00B80548"/>
    <w:rsid w:val="00B80FE3"/>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CE72D0"/>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019A"/>
    <w:rsid w:val="00DA2D86"/>
    <w:rsid w:val="00DA4CC9"/>
    <w:rsid w:val="00DB35FC"/>
    <w:rsid w:val="00DB603E"/>
    <w:rsid w:val="00DC4272"/>
    <w:rsid w:val="00DD3A18"/>
    <w:rsid w:val="00DE0063"/>
    <w:rsid w:val="00DE27A8"/>
    <w:rsid w:val="00DF08C5"/>
    <w:rsid w:val="00E008D9"/>
    <w:rsid w:val="00E00A6B"/>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05935"/>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character" w:customStyle="1" w:styleId="ListParagraphChar">
    <w:name w:val="List Paragraph Char"/>
    <w:basedOn w:val="DefaultParagraphFont"/>
    <w:link w:val="ListParagraph"/>
    <w:uiPriority w:val="34"/>
    <w:rsid w:val="008A3A4F"/>
    <w:rPr>
      <w:sz w:val="24"/>
      <w:szCs w:val="24"/>
      <w:lang w:val="en-US" w:eastAsia="en-US"/>
    </w:rPr>
  </w:style>
  <w:style w:type="character" w:styleId="Emphasis">
    <w:name w:val="Emphasis"/>
    <w:basedOn w:val="DefaultParagraphFont"/>
    <w:uiPriority w:val="20"/>
    <w:qFormat/>
    <w:rsid w:val="00580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517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EEA5F-CD59-4E94-AE55-F59DFB6F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2017-04-07T07:25:00Z</cp:lastPrinted>
  <dcterms:created xsi:type="dcterms:W3CDTF">2022-02-04T06:58:00Z</dcterms:created>
  <dcterms:modified xsi:type="dcterms:W3CDTF">2022-03-25T07:09:00Z</dcterms:modified>
</cp:coreProperties>
</file>