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F" w:rsidRPr="003F1B3D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511F21" w:rsidRPr="00511F21">
        <w:rPr>
          <w:rFonts w:ascii="Times New Roman" w:eastAsia="Times New Roman" w:hAnsi="Times New Roman" w:cs="Times New Roman"/>
          <w:szCs w:val="20"/>
        </w:rPr>
        <w:t>Mobilier  - sală de orientare și consiliere și sală de clasă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511F21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</w:t>
      </w:r>
      <w:r w:rsidR="0004678A">
        <w:rPr>
          <w:rFonts w:ascii="Times New Roman" w:eastAsia="Calibri" w:hAnsi="Times New Roman" w:cs="Times New Roman"/>
        </w:rPr>
        <w:t xml:space="preserve"> </w:t>
      </w:r>
      <w:r w:rsidR="00511F21" w:rsidRPr="005F4B2D">
        <w:rPr>
          <w:rFonts w:ascii="Times New Roman" w:eastAsia="Calibri" w:hAnsi="Times New Roman" w:cs="Times New Roman"/>
        </w:rPr>
        <w:t>JURISROSE</w:t>
      </w:r>
    </w:p>
    <w:p w:rsidR="00771D4F" w:rsidRPr="003F1B3D" w:rsidRDefault="00771D4F" w:rsidP="00025B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771D4F" w:rsidP="00511F21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511F21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511F21">
        <w:rPr>
          <w:rFonts w:ascii="Times New Roman" w:eastAsia="Calibri" w:hAnsi="Times New Roman" w:cs="Times New Roman"/>
        </w:rPr>
        <w:t xml:space="preserve">/ </w:t>
      </w:r>
      <w:r w:rsidR="00511F21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Ofertant: </w:t>
      </w:r>
      <w:r w:rsidR="0004678A">
        <w:rPr>
          <w:rFonts w:ascii="Times New Roman" w:eastAsia="Calibri" w:hAnsi="Times New Roman" w:cs="Times New Roman"/>
        </w:rPr>
        <w:t>Costache Mirela Paula</w:t>
      </w: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CB1F26" w:rsidP="00CB1F26">
      <w:p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CB1F26">
        <w:rPr>
          <w:rFonts w:ascii="Times New Roman" w:eastAsia="Calibri" w:hAnsi="Times New Roman" w:cs="Times New Roman"/>
        </w:rPr>
        <w:t>1.</w:t>
      </w:r>
      <w:r w:rsidRPr="00CB1F26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Oferta de preț</w:t>
      </w:r>
      <w:r w:rsidR="00771D4F" w:rsidRPr="003F1B3D">
        <w:rPr>
          <w:rFonts w:ascii="Times New Roman" w:eastAsia="Calibri" w:hAnsi="Times New Roman" w:cs="Times New Roman"/>
          <w:b/>
        </w:rPr>
        <w:t xml:space="preserve"> </w:t>
      </w:r>
      <w:r w:rsidR="00771D4F" w:rsidRPr="003F1B3D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3F1B3D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511F21"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511F21" w:rsidRPr="003F1B3D" w:rsidTr="006C50CC">
        <w:trPr>
          <w:trHeight w:val="3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E46C63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6C50CC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E46C63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6C50CC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E46C63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46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Dulap/bibliotecă pentru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6C50CC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E46C63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46C63">
            <w:pPr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vizitator pentru birou consiliere/sală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6C50CC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E46C63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Birouri  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6C50CC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6C50CC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21" w:rsidRPr="003F1B3D" w:rsidRDefault="00511F21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71D4F" w:rsidRPr="00BC7786" w:rsidRDefault="00CB1F26" w:rsidP="00CB1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  <w:r w:rsidRPr="00CB1F26">
        <w:rPr>
          <w:rFonts w:ascii="Times New Roman" w:eastAsia="Calibri" w:hAnsi="Times New Roman" w:cs="Times New Roman"/>
        </w:rPr>
        <w:t>2.</w:t>
      </w:r>
      <w:r w:rsidRPr="00CB1F26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Preţ fix:</w:t>
      </w:r>
      <w:r w:rsidR="00771D4F" w:rsidRPr="003F1B3D">
        <w:rPr>
          <w:rFonts w:ascii="Times New Roman" w:eastAsia="Calibri" w:hAnsi="Times New Roman" w:cs="Times New Roman"/>
          <w:b/>
        </w:rPr>
        <w:t xml:space="preserve">  </w:t>
      </w:r>
      <w:r w:rsidR="00771D4F" w:rsidRPr="003F1B3D">
        <w:rPr>
          <w:rFonts w:ascii="Times New Roman" w:eastAsia="Calibri" w:hAnsi="Times New Roman" w:cs="Times New Roman"/>
        </w:rPr>
        <w:t>Preţul indicat mai sus este ferm şi fix şi nu poate fi modificat pe durata executării contractului.</w:t>
      </w:r>
    </w:p>
    <w:p w:rsidR="00511F21" w:rsidRPr="003F1B3D" w:rsidRDefault="00511F21" w:rsidP="00E46C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771D4F" w:rsidRPr="003F1B3D" w:rsidRDefault="00CB1F26" w:rsidP="00CB1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  <w:r w:rsidRPr="00CB1F26">
        <w:rPr>
          <w:rFonts w:ascii="Times New Roman" w:eastAsia="Calibri" w:hAnsi="Times New Roman" w:cs="Times New Roman"/>
        </w:rPr>
        <w:t>3.</w:t>
      </w:r>
      <w:r w:rsidRPr="00CB1F26">
        <w:rPr>
          <w:rFonts w:ascii="Times New Roman" w:eastAsia="Calibri" w:hAnsi="Times New Roman" w:cs="Times New Roman"/>
        </w:rPr>
        <w:tab/>
      </w:r>
      <w:r w:rsidR="00511F21" w:rsidRPr="00597E0D">
        <w:rPr>
          <w:rFonts w:ascii="Times New Roman" w:eastAsia="Calibri" w:hAnsi="Times New Roman" w:cs="Times New Roman"/>
          <w:b/>
          <w:u w:val="single"/>
        </w:rPr>
        <w:t>Grafic de livrare:</w:t>
      </w:r>
      <w:r w:rsidR="00511F21" w:rsidRPr="003F1B3D">
        <w:rPr>
          <w:rFonts w:ascii="Times New Roman" w:eastAsia="Calibri" w:hAnsi="Times New Roman" w:cs="Times New Roman"/>
          <w:b/>
          <w:u w:val="single"/>
        </w:rPr>
        <w:t>:</w:t>
      </w:r>
      <w:r w:rsidR="00511F21" w:rsidRPr="003F1B3D">
        <w:rPr>
          <w:rFonts w:ascii="Times New Roman" w:eastAsia="Calibri" w:hAnsi="Times New Roman" w:cs="Times New Roman"/>
          <w:b/>
        </w:rPr>
        <w:t xml:space="preserve"> </w:t>
      </w:r>
      <w:r w:rsidR="00511F21" w:rsidRPr="00597E0D">
        <w:rPr>
          <w:rFonts w:ascii="Times New Roman" w:eastAsia="Calibri" w:hAnsi="Times New Roman" w:cs="Times New Roman"/>
        </w:rPr>
        <w:t>Livrarea se efectuează în cel mult _______ săptămâni de la semnarea Contractului/ Notei de Comanda, la destinația finală indicată, conform următorului grafic</w:t>
      </w:r>
      <w:r w:rsidR="00771D4F" w:rsidRPr="003F1B3D">
        <w:rPr>
          <w:rFonts w:ascii="Times New Roman" w:eastAsia="Calibri" w:hAnsi="Times New Roman" w:cs="Times New Roman"/>
        </w:rPr>
        <w:t xml:space="preserve">: </w:t>
      </w:r>
      <w:r w:rsidR="00771D4F" w:rsidRPr="003F1B3D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771D4F" w:rsidRPr="003F1B3D" w:rsidRDefault="00771D4F" w:rsidP="00771D4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771D4F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511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511F21"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E46C63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63" w:rsidRPr="003F1B3D" w:rsidRDefault="00E46C63" w:rsidP="00E46C63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 consiliere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6C50CC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C63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birou consiliere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6C50CC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C63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Dulap/bibliotecă pentru birou consiliere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6C50CC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C63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vizitator pentru birou consiliere/sală de clasă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6C50CC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C63" w:rsidRPr="003F1B3D" w:rsidTr="006C50CC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Birouri  sală de clasă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6C50CC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3" w:rsidRPr="003F1B3D" w:rsidRDefault="00E46C63" w:rsidP="00E4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p w:rsidR="00771D4F" w:rsidRPr="00BC7786" w:rsidRDefault="00CB1F26" w:rsidP="00CB1F26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CB1F26">
        <w:rPr>
          <w:rFonts w:ascii="Times New Roman" w:eastAsia="Calibri" w:hAnsi="Times New Roman" w:cs="Times New Roman"/>
        </w:rPr>
        <w:lastRenderedPageBreak/>
        <w:t>4.</w:t>
      </w:r>
      <w:r w:rsidRPr="00CB1F26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Plata</w:t>
      </w:r>
      <w:r w:rsidR="00771D4F" w:rsidRPr="003F1B3D">
        <w:rPr>
          <w:rFonts w:ascii="Times New Roman" w:eastAsia="Calibri" w:hAnsi="Times New Roman" w:cs="Times New Roman"/>
          <w:b/>
        </w:rPr>
        <w:t xml:space="preserve"> </w:t>
      </w:r>
      <w:r w:rsidR="00771D4F" w:rsidRPr="003F1B3D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</w:t>
      </w:r>
      <w:r w:rsidR="00511F21" w:rsidRPr="00597E0D">
        <w:rPr>
          <w:rFonts w:ascii="Times New Roman" w:eastAsia="Calibri" w:hAnsi="Times New Roman" w:cs="Times New Roman"/>
        </w:rPr>
        <w:t>, conform Graficului de livrare.</w:t>
      </w:r>
    </w:p>
    <w:p w:rsidR="00511F21" w:rsidRPr="003F1B3D" w:rsidRDefault="00511F21" w:rsidP="00BC7786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511F21" w:rsidRPr="006C50CC" w:rsidRDefault="00CB1F26" w:rsidP="00CB1F26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511F21" w:rsidRPr="006C50CC">
        <w:rPr>
          <w:rFonts w:ascii="Times New Roman" w:hAnsi="Times New Roman" w:cs="Times New Roman"/>
          <w:b/>
          <w:u w:val="single"/>
        </w:rPr>
        <w:t>Garanţie</w:t>
      </w:r>
      <w:r w:rsidR="00511F21" w:rsidRPr="006C50CC">
        <w:rPr>
          <w:rFonts w:ascii="Times New Roman" w:hAnsi="Times New Roman" w:cs="Times New Roman"/>
          <w:b/>
        </w:rPr>
        <w:t xml:space="preserve">: </w:t>
      </w:r>
      <w:r w:rsidR="00511F21" w:rsidRPr="006C50CC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511F21" w:rsidRDefault="00511F21" w:rsidP="00511F21">
      <w:pPr>
        <w:tabs>
          <w:tab w:val="left" w:pos="-212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11F21" w:rsidRPr="00597E0D" w:rsidRDefault="00CB1F26" w:rsidP="00511F21">
      <w:p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CB1F26">
        <w:rPr>
          <w:rFonts w:ascii="Times New Roman" w:eastAsia="Calibri" w:hAnsi="Times New Roman" w:cs="Times New Roman"/>
        </w:rPr>
        <w:t>6.</w:t>
      </w:r>
      <w:r w:rsidRPr="00CB1F26">
        <w:rPr>
          <w:rFonts w:ascii="Times New Roman" w:eastAsia="Calibri" w:hAnsi="Times New Roman" w:cs="Times New Roman"/>
        </w:rPr>
        <w:tab/>
      </w:r>
      <w:r w:rsidR="00511F21" w:rsidRPr="006C50CC">
        <w:rPr>
          <w:rFonts w:ascii="Times New Roman" w:eastAsia="Calibri" w:hAnsi="Times New Roman" w:cs="Times New Roman"/>
          <w:b/>
        </w:rPr>
        <w:t xml:space="preserve">Instrucţiuni de ambalare:   </w:t>
      </w:r>
      <w:r w:rsidR="00511F21" w:rsidRPr="00597E0D">
        <w:rPr>
          <w:rFonts w:ascii="Times New Roman" w:eastAsia="Calibri" w:hAnsi="Times New Roman" w:cs="Times New Roman"/>
          <w:u w:val="single"/>
        </w:rPr>
        <w:t>Furnizorul va asigura ambalarea produselor pentru a împiedica avarierea sau deteriorarea lor în timpul transportului către destinaţia finală.</w:t>
      </w:r>
    </w:p>
    <w:p w:rsidR="00511F21" w:rsidRPr="003F1B3D" w:rsidRDefault="00511F21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771D4F" w:rsidRPr="003F1B3D" w:rsidRDefault="00CB1F26" w:rsidP="00CB1F26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CB1F26">
        <w:rPr>
          <w:rFonts w:ascii="Times New Roman" w:eastAsia="Calibri" w:hAnsi="Times New Roman" w:cs="Times New Roman"/>
        </w:rPr>
        <w:t>7.</w:t>
      </w:r>
      <w:r w:rsidRPr="00CB1F26">
        <w:rPr>
          <w:rFonts w:ascii="Times New Roman" w:eastAsia="Calibri" w:hAnsi="Times New Roman" w:cs="Times New Roman"/>
        </w:rPr>
        <w:tab/>
      </w:r>
      <w:r w:rsidR="00771D4F" w:rsidRPr="003F1B3D">
        <w:rPr>
          <w:rFonts w:ascii="Times New Roman" w:eastAsia="Calibri" w:hAnsi="Times New Roman" w:cs="Times New Roman"/>
          <w:b/>
          <w:u w:val="single"/>
        </w:rPr>
        <w:t>Specificaţii Tehnice:</w:t>
      </w:r>
      <w:bookmarkStart w:id="0" w:name="_GoBack"/>
      <w:bookmarkEnd w:id="0"/>
    </w:p>
    <w:p w:rsidR="00771D4F" w:rsidRPr="003F1B3D" w:rsidRDefault="00771D4F" w:rsidP="00771D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771D4F" w:rsidRPr="003F1B3D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>(</w:t>
            </w:r>
            <w:r w:rsidRPr="00597E0D">
              <w:t>Detalii specifice şi standarde tehnice minim acceptate de către Beneficiar</w:t>
            </w:r>
            <w:r>
              <w:t>)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3F1B3D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0F" w:rsidRPr="00A2540F" w:rsidRDefault="00A2540F" w:rsidP="00A2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A2540F">
              <w:rPr>
                <w:rFonts w:ascii="Times New Roman" w:eastAsia="Calibri" w:hAnsi="Times New Roman" w:cs="Times New Roman"/>
                <w:b/>
                <w:bCs/>
              </w:rPr>
              <w:t>Birou consiliere</w:t>
            </w:r>
            <w:r w:rsidRPr="00A25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Tip produs: birou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Forma: standard/dreptunghiulară</w:t>
            </w:r>
          </w:p>
          <w:p w:rsidR="00A2540F" w:rsidRPr="00A2540F" w:rsidRDefault="00A2540F" w:rsidP="00A25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Times New Roman" w:hAnsi="Times New Roman" w:cs="Times New Roman"/>
                <w:sz w:val="20"/>
                <w:szCs w:val="20"/>
              </w:rPr>
              <w:t>Stil: clasic/modern</w:t>
            </w:r>
          </w:p>
          <w:p w:rsidR="00A2540F" w:rsidRPr="00A2540F" w:rsidRDefault="00A2540F" w:rsidP="00A25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wenge sau echivalent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</w:rPr>
              <w:t>Stare ambalare: neasamblat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</w:rPr>
              <w:t>Material cadru: pal sau echivalent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</w:rPr>
              <w:t>Material blat: pal sau echivalent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</w:rPr>
              <w:t>Înălțime: 65-76 cm</w:t>
            </w:r>
          </w:p>
          <w:p w:rsidR="00A2540F" w:rsidRPr="00A2540F" w:rsidRDefault="00A2540F" w:rsidP="00A2540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Lungime: 110-140 cm</w:t>
            </w:r>
          </w:p>
          <w:p w:rsidR="00511F21" w:rsidRPr="00213F22" w:rsidRDefault="00A2540F" w:rsidP="00213F2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Lățime: 50-70 cm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540F">
              <w:rPr>
                <w:rFonts w:ascii="Times New Roman" w:eastAsia="Calibri" w:hAnsi="Times New Roman" w:cs="Times New Roman"/>
                <w:b/>
                <w:bCs/>
              </w:rPr>
              <w:t>Scaun birou consiliere</w:t>
            </w: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Tip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produs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Directorial/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rotativ</w:t>
            </w:r>
            <w:proofErr w:type="spellEnd"/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Tip: Cu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roți</w:t>
            </w:r>
            <w:proofErr w:type="spellEnd"/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Model: Cu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brate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PP fixe</w:t>
            </w: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Greutate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maxima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suportată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120 kg</w:t>
            </w: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Material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tapiterie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stofă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piele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ecologica</w:t>
            </w:r>
            <w:proofErr w:type="spellEnd"/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Material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cadru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PP</w:t>
            </w: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Material roti: plastic</w:t>
            </w:r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Culoare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negru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gri</w:t>
            </w:r>
            <w:proofErr w:type="spellEnd"/>
          </w:p>
          <w:p w:rsidR="00A2540F" w:rsidRPr="00A2540F" w:rsidRDefault="00A2540F" w:rsidP="00A25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spatar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40-50 cm</w:t>
            </w:r>
          </w:p>
          <w:p w:rsidR="00511F21" w:rsidRPr="00213F22" w:rsidRDefault="00A2540F" w:rsidP="00213F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A254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100-120 cm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566F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6F7" w:rsidRPr="009B25F3" w:rsidRDefault="00C566F7" w:rsidP="00670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25F3">
              <w:rPr>
                <w:rFonts w:ascii="Times New Roman" w:eastAsia="Calibri" w:hAnsi="Times New Roman" w:cs="Times New Roman"/>
                <w:b/>
                <w:bCs/>
              </w:rPr>
              <w:t>Dulap/bibliotecă pentru birou consiliere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8"/>
              <w:gridCol w:w="4519"/>
            </w:tblGrid>
            <w:tr w:rsidR="00C566F7" w:rsidRPr="009B25F3" w:rsidTr="0067037E">
              <w:tc>
                <w:tcPr>
                  <w:tcW w:w="4518" w:type="dxa"/>
                </w:tcPr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r w:rsidRPr="009B25F3">
                    <w:rPr>
                      <w:rFonts w:eastAsia="Calibri"/>
                    </w:rPr>
                    <w:t xml:space="preserve">Tip </w:t>
                  </w:r>
                  <w:proofErr w:type="spellStart"/>
                  <w:r w:rsidRPr="009B25F3">
                    <w:rPr>
                      <w:rFonts w:eastAsia="Calibri"/>
                    </w:rPr>
                    <w:t>produs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</w:rPr>
                    <w:t>biblioteca</w:t>
                  </w:r>
                  <w:proofErr w:type="spellEnd"/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Stil</w:t>
                  </w:r>
                  <w:proofErr w:type="spellEnd"/>
                  <w:r w:rsidRPr="009B25F3">
                    <w:rPr>
                      <w:rFonts w:eastAsia="Calibri"/>
                    </w:rPr>
                    <w:t>: modern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r w:rsidRPr="009B25F3">
                    <w:rPr>
                      <w:rFonts w:eastAsia="Calibri"/>
                    </w:rPr>
                    <w:t xml:space="preserve">Tip </w:t>
                  </w:r>
                  <w:proofErr w:type="spellStart"/>
                  <w:r w:rsidRPr="009B25F3">
                    <w:rPr>
                      <w:rFonts w:eastAsia="Calibri"/>
                    </w:rPr>
                    <w:t>montare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de sine </w:t>
                  </w:r>
                  <w:proofErr w:type="spellStart"/>
                  <w:r w:rsidRPr="009B25F3">
                    <w:rPr>
                      <w:rFonts w:eastAsia="Calibri"/>
                    </w:rPr>
                    <w:t>stătător</w:t>
                  </w:r>
                  <w:proofErr w:type="spellEnd"/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Număr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</w:rPr>
                    <w:t>rafturi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5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r w:rsidRPr="009B25F3">
                    <w:rPr>
                      <w:rFonts w:eastAsia="Calibri"/>
                    </w:rPr>
                    <w:t xml:space="preserve">Stare </w:t>
                  </w:r>
                  <w:proofErr w:type="spellStart"/>
                  <w:r w:rsidRPr="009B25F3">
                    <w:rPr>
                      <w:rFonts w:eastAsia="Calibri"/>
                    </w:rPr>
                    <w:t>ambalare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</w:rPr>
                    <w:t>neasamblat</w:t>
                  </w:r>
                  <w:proofErr w:type="spellEnd"/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Finisaj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</w:rPr>
                    <w:t>melaminat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Culoare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</w:rPr>
                    <w:t>wenge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</w:rPr>
                    <w:t>sau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</w:rPr>
                    <w:t>echivalent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r w:rsidRPr="009B25F3">
                    <w:rPr>
                      <w:rFonts w:eastAsia="Calibri"/>
                    </w:rPr>
                    <w:t>Material: pal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r w:rsidRPr="009B25F3">
                    <w:rPr>
                      <w:rFonts w:eastAsia="Calibri"/>
                    </w:rPr>
                    <w:t xml:space="preserve">Material </w:t>
                  </w:r>
                  <w:proofErr w:type="spellStart"/>
                  <w:r w:rsidRPr="009B25F3">
                    <w:rPr>
                      <w:rFonts w:eastAsia="Calibri"/>
                    </w:rPr>
                    <w:t>feronerie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: metal </w:t>
                  </w:r>
                  <w:proofErr w:type="spellStart"/>
                  <w:r w:rsidRPr="009B25F3">
                    <w:rPr>
                      <w:rFonts w:eastAsia="Calibri"/>
                    </w:rPr>
                    <w:t>și</w:t>
                  </w:r>
                  <w:proofErr w:type="spellEnd"/>
                  <w:r w:rsidRPr="009B25F3">
                    <w:rPr>
                      <w:rFonts w:eastAsia="Calibri"/>
                    </w:rPr>
                    <w:t xml:space="preserve"> plastic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Înălțime</w:t>
                  </w:r>
                  <w:proofErr w:type="spellEnd"/>
                  <w:r w:rsidRPr="009B25F3">
                    <w:rPr>
                      <w:rFonts w:eastAsia="Calibri"/>
                    </w:rPr>
                    <w:t>: 150-200 cm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Lățime</w:t>
                  </w:r>
                  <w:proofErr w:type="spellEnd"/>
                  <w:r w:rsidRPr="009B25F3">
                    <w:rPr>
                      <w:rFonts w:eastAsia="Calibri"/>
                    </w:rPr>
                    <w:t>: 25-32 cm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Lungime</w:t>
                  </w:r>
                  <w:proofErr w:type="spellEnd"/>
                  <w:r w:rsidRPr="009B25F3">
                    <w:rPr>
                      <w:rFonts w:eastAsia="Calibri"/>
                    </w:rPr>
                    <w:t>: 60-70 cm</w:t>
                  </w:r>
                </w:p>
                <w:p w:rsidR="00C566F7" w:rsidRPr="009B25F3" w:rsidRDefault="00C566F7" w:rsidP="0067037E">
                  <w:pPr>
                    <w:rPr>
                      <w:rFonts w:eastAsia="Calibri"/>
                    </w:rPr>
                  </w:pPr>
                  <w:proofErr w:type="spellStart"/>
                  <w:r w:rsidRPr="009B25F3">
                    <w:rPr>
                      <w:rFonts w:eastAsia="Calibri"/>
                    </w:rPr>
                    <w:t>Grosime</w:t>
                  </w:r>
                  <w:proofErr w:type="spellEnd"/>
                  <w:r w:rsidRPr="009B25F3">
                    <w:rPr>
                      <w:rFonts w:eastAsia="Calibri"/>
                    </w:rPr>
                    <w:t>: 14-16mm</w:t>
                  </w:r>
                </w:p>
              </w:tc>
              <w:tc>
                <w:tcPr>
                  <w:tcW w:w="4519" w:type="dxa"/>
                </w:tcPr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noProof/>
                      <w:color w:val="FF0000"/>
                    </w:rPr>
                  </w:pPr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FF0000"/>
                    </w:rPr>
                  </w:pPr>
                </w:p>
              </w:tc>
            </w:tr>
          </w:tbl>
          <w:p w:rsidR="00C566F7" w:rsidRPr="003F1B3D" w:rsidRDefault="00C566F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7" w:rsidRPr="003F1B3D" w:rsidRDefault="00C566F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566F7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6F7" w:rsidRPr="009B25F3" w:rsidRDefault="00C566F7" w:rsidP="006703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B25F3">
              <w:rPr>
                <w:rFonts w:ascii="Times New Roman" w:eastAsia="Calibri" w:hAnsi="Times New Roman" w:cs="Times New Roman"/>
                <w:b/>
                <w:bCs/>
              </w:rPr>
              <w:t>Scaun vizitator pentru birou consiliere/sală de clasă</w:t>
            </w:r>
          </w:p>
          <w:tbl>
            <w:tblPr>
              <w:tblStyle w:val="TableGrid"/>
              <w:tblW w:w="0" w:type="auto"/>
              <w:tblInd w:w="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4257"/>
            </w:tblGrid>
            <w:tr w:rsidR="00C566F7" w:rsidRPr="009B25F3" w:rsidTr="0067037E">
              <w:tc>
                <w:tcPr>
                  <w:tcW w:w="4618" w:type="dxa"/>
                </w:tcPr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t xml:space="preserve">Tip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produs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scaun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vizitator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>/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sală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de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clasă</w:t>
                  </w:r>
                  <w:proofErr w:type="spellEnd"/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t>Tip: fix</w:t>
                  </w:r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Stil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>: modern/standard</w:t>
                  </w:r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t xml:space="preserve">Model: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fără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brațe</w:t>
                  </w:r>
                  <w:proofErr w:type="spellEnd"/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Înălțime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spătar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mediu</w:t>
                  </w:r>
                  <w:proofErr w:type="spellEnd"/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Greutate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maxima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suportată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>: 125 kg</w:t>
                  </w:r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lastRenderedPageBreak/>
                    <w:t xml:space="preserve">Stare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asamblare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asamblat</w:t>
                  </w:r>
                  <w:proofErr w:type="spellEnd"/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Culoare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negru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>/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gri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închis</w:t>
                  </w:r>
                  <w:proofErr w:type="spellEnd"/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t xml:space="preserve">Material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cadru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oțel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>/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cromat</w:t>
                  </w:r>
                  <w:proofErr w:type="spellEnd"/>
                </w:p>
                <w:p w:rsidR="00C566F7" w:rsidRPr="009B25F3" w:rsidRDefault="00C566F7" w:rsidP="00213F22">
                  <w:pPr>
                    <w:autoSpaceDE w:val="0"/>
                    <w:autoSpaceDN w:val="0"/>
                    <w:adjustRightInd w:val="0"/>
                    <w:ind w:left="185" w:hanging="299"/>
                    <w:jc w:val="both"/>
                    <w:rPr>
                      <w:rFonts w:eastAsia="Calibri"/>
                      <w:color w:val="000000"/>
                    </w:rPr>
                  </w:pPr>
                  <w:r w:rsidRPr="009B25F3">
                    <w:rPr>
                      <w:rFonts w:eastAsia="Calibri"/>
                      <w:color w:val="000000"/>
                    </w:rPr>
                    <w:t xml:space="preserve">Material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tapițerie</w:t>
                  </w:r>
                  <w:proofErr w:type="spellEnd"/>
                  <w:r w:rsidRPr="009B25F3">
                    <w:rPr>
                      <w:rFonts w:eastAsia="Calibri"/>
                      <w:color w:val="000000"/>
                    </w:rPr>
                    <w:t xml:space="preserve">: </w:t>
                  </w:r>
                  <w:proofErr w:type="spellStart"/>
                  <w:r w:rsidRPr="009B25F3">
                    <w:rPr>
                      <w:rFonts w:eastAsia="Calibri"/>
                      <w:color w:val="000000"/>
                    </w:rPr>
                    <w:t>stofă</w:t>
                  </w:r>
                  <w:proofErr w:type="spellEnd"/>
                </w:p>
              </w:tc>
              <w:tc>
                <w:tcPr>
                  <w:tcW w:w="4257" w:type="dxa"/>
                </w:tcPr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noProof/>
                      <w:color w:val="000000"/>
                      <w:sz w:val="24"/>
                    </w:rPr>
                  </w:pPr>
                </w:p>
                <w:p w:rsidR="00C566F7" w:rsidRPr="009B25F3" w:rsidRDefault="00C566F7" w:rsidP="0067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C566F7" w:rsidRPr="003F1B3D" w:rsidRDefault="00C566F7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7" w:rsidRPr="003F1B3D" w:rsidRDefault="00C566F7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566F7">
              <w:rPr>
                <w:rFonts w:ascii="Times New Roman" w:eastAsia="Calibri" w:hAnsi="Times New Roman" w:cs="Times New Roman"/>
                <w:b/>
                <w:bCs/>
              </w:rPr>
              <w:t>Birouri sală de clasă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Tip produs: birou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Forma: standard/dreptunghiulară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Stil: clasic/modern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Culoare: wenge sau echivalent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Stare ambalare: neasamblat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Material cadru: pal sau echivalent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Material blat: pal sau echivalent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Înălțime: 65-76 cm</w:t>
            </w:r>
          </w:p>
          <w:p w:rsidR="00C566F7" w:rsidRPr="00C566F7" w:rsidRDefault="00C566F7" w:rsidP="00C566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Lungime: 100-122 cm</w:t>
            </w:r>
          </w:p>
          <w:p w:rsidR="00511F21" w:rsidRPr="00213F22" w:rsidRDefault="00C566F7" w:rsidP="00213F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6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Lățime: 45-60 cm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771D4F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C50CC" w:rsidRPr="006C50CC" w:rsidRDefault="006C50CC" w:rsidP="006C50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C50CC">
        <w:rPr>
          <w:rFonts w:ascii="Times New Roman" w:hAnsi="Times New Roman" w:cs="Times New Roman"/>
        </w:rPr>
        <w:t>Valabilitatea ofertei ……..  zile de la data limită de depunere a ofertelor.</w:t>
      </w:r>
    </w:p>
    <w:p w:rsidR="006C50CC" w:rsidRDefault="006C50CC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46C63" w:rsidRPr="003F1B3D" w:rsidRDefault="00E46C63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NUMELE OFERTANTULUI_____________________</w:t>
      </w: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Semnătură autorizată___________________________</w:t>
      </w: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Locul:</w:t>
      </w: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</w:p>
    <w:p w:rsidR="006C50CC" w:rsidRPr="00AC6F4F" w:rsidRDefault="006C50CC" w:rsidP="006C50CC">
      <w:pPr>
        <w:spacing w:after="0" w:line="240" w:lineRule="auto"/>
        <w:rPr>
          <w:rFonts w:ascii="Times New Roman" w:hAnsi="Times New Roman" w:cs="Times New Roman"/>
          <w:b/>
        </w:rPr>
      </w:pPr>
      <w:r w:rsidRPr="00AC6F4F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  <w:b/>
        </w:rPr>
        <w:t xml:space="preserve"> </w:t>
      </w:r>
    </w:p>
    <w:p w:rsidR="00EE59E0" w:rsidRPr="003F1B3D" w:rsidRDefault="00EE59E0">
      <w:pPr>
        <w:rPr>
          <w:rFonts w:ascii="Times New Roman" w:hAnsi="Times New Roman" w:cs="Times New Roman"/>
        </w:rPr>
      </w:pPr>
    </w:p>
    <w:sectPr w:rsidR="00EE59E0" w:rsidRPr="003F1B3D" w:rsidSect="00F745A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F8" w:rsidRDefault="005639F8" w:rsidP="00771D4F">
      <w:pPr>
        <w:spacing w:after="0" w:line="240" w:lineRule="auto"/>
      </w:pPr>
      <w:r>
        <w:separator/>
      </w:r>
    </w:p>
  </w:endnote>
  <w:endnote w:type="continuationSeparator" w:id="0">
    <w:p w:rsidR="005639F8" w:rsidRDefault="005639F8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F8" w:rsidRDefault="005639F8" w:rsidP="00771D4F">
      <w:pPr>
        <w:spacing w:after="0" w:line="240" w:lineRule="auto"/>
      </w:pPr>
      <w:r>
        <w:separator/>
      </w:r>
    </w:p>
  </w:footnote>
  <w:footnote w:type="continuationSeparator" w:id="0">
    <w:p w:rsidR="005639F8" w:rsidRDefault="005639F8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5B9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0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9"/>
    <w:rsid w:val="0001082C"/>
    <w:rsid w:val="00021D08"/>
    <w:rsid w:val="00024D20"/>
    <w:rsid w:val="00025B4A"/>
    <w:rsid w:val="0004678A"/>
    <w:rsid w:val="000A54E6"/>
    <w:rsid w:val="000E0839"/>
    <w:rsid w:val="000E463D"/>
    <w:rsid w:val="00102EF2"/>
    <w:rsid w:val="001332C3"/>
    <w:rsid w:val="00141FC1"/>
    <w:rsid w:val="00155450"/>
    <w:rsid w:val="00177802"/>
    <w:rsid w:val="00191ED0"/>
    <w:rsid w:val="001E17B9"/>
    <w:rsid w:val="002049F7"/>
    <w:rsid w:val="00206EBD"/>
    <w:rsid w:val="00213F22"/>
    <w:rsid w:val="002451A2"/>
    <w:rsid w:val="002928D9"/>
    <w:rsid w:val="002A3A65"/>
    <w:rsid w:val="002D3413"/>
    <w:rsid w:val="002F23C6"/>
    <w:rsid w:val="00310592"/>
    <w:rsid w:val="00331750"/>
    <w:rsid w:val="00331EAC"/>
    <w:rsid w:val="003366AC"/>
    <w:rsid w:val="00343074"/>
    <w:rsid w:val="00395C60"/>
    <w:rsid w:val="003B4058"/>
    <w:rsid w:val="003D01AD"/>
    <w:rsid w:val="003F1B3D"/>
    <w:rsid w:val="00401668"/>
    <w:rsid w:val="00457D92"/>
    <w:rsid w:val="004A2FD1"/>
    <w:rsid w:val="004A3348"/>
    <w:rsid w:val="004B2A63"/>
    <w:rsid w:val="004C2D0C"/>
    <w:rsid w:val="004E18B8"/>
    <w:rsid w:val="004E5B97"/>
    <w:rsid w:val="00511F21"/>
    <w:rsid w:val="00532B3F"/>
    <w:rsid w:val="00557882"/>
    <w:rsid w:val="005639F8"/>
    <w:rsid w:val="00563D8D"/>
    <w:rsid w:val="005703F4"/>
    <w:rsid w:val="005727AF"/>
    <w:rsid w:val="00594655"/>
    <w:rsid w:val="00596824"/>
    <w:rsid w:val="005D3067"/>
    <w:rsid w:val="00626E49"/>
    <w:rsid w:val="00655643"/>
    <w:rsid w:val="00663968"/>
    <w:rsid w:val="00667982"/>
    <w:rsid w:val="0067735A"/>
    <w:rsid w:val="006812F8"/>
    <w:rsid w:val="00690917"/>
    <w:rsid w:val="0069407C"/>
    <w:rsid w:val="006A0652"/>
    <w:rsid w:val="006C50CC"/>
    <w:rsid w:val="006D06A4"/>
    <w:rsid w:val="006E1384"/>
    <w:rsid w:val="006E4ECD"/>
    <w:rsid w:val="006F0ACC"/>
    <w:rsid w:val="007140D8"/>
    <w:rsid w:val="007670F2"/>
    <w:rsid w:val="00771D4F"/>
    <w:rsid w:val="007860C8"/>
    <w:rsid w:val="007D49C2"/>
    <w:rsid w:val="007D7642"/>
    <w:rsid w:val="007F775A"/>
    <w:rsid w:val="0084389C"/>
    <w:rsid w:val="008574F3"/>
    <w:rsid w:val="00884020"/>
    <w:rsid w:val="008D78AA"/>
    <w:rsid w:val="009642EA"/>
    <w:rsid w:val="00973F25"/>
    <w:rsid w:val="009A6757"/>
    <w:rsid w:val="00A04041"/>
    <w:rsid w:val="00A2540F"/>
    <w:rsid w:val="00A45D48"/>
    <w:rsid w:val="00A466A4"/>
    <w:rsid w:val="00A8112D"/>
    <w:rsid w:val="00A87991"/>
    <w:rsid w:val="00AA4AF1"/>
    <w:rsid w:val="00AE3629"/>
    <w:rsid w:val="00B6780C"/>
    <w:rsid w:val="00B67F22"/>
    <w:rsid w:val="00B724E7"/>
    <w:rsid w:val="00B85E4C"/>
    <w:rsid w:val="00BB504A"/>
    <w:rsid w:val="00BC6007"/>
    <w:rsid w:val="00BC6C1D"/>
    <w:rsid w:val="00BC7786"/>
    <w:rsid w:val="00BE06B5"/>
    <w:rsid w:val="00C049CE"/>
    <w:rsid w:val="00C566F7"/>
    <w:rsid w:val="00C61971"/>
    <w:rsid w:val="00CB1F26"/>
    <w:rsid w:val="00CC35D1"/>
    <w:rsid w:val="00CE7263"/>
    <w:rsid w:val="00D029BE"/>
    <w:rsid w:val="00D10889"/>
    <w:rsid w:val="00D1403C"/>
    <w:rsid w:val="00D2227B"/>
    <w:rsid w:val="00D341C2"/>
    <w:rsid w:val="00D450F8"/>
    <w:rsid w:val="00D67C29"/>
    <w:rsid w:val="00D94778"/>
    <w:rsid w:val="00DE5E45"/>
    <w:rsid w:val="00E36CEC"/>
    <w:rsid w:val="00E46C63"/>
    <w:rsid w:val="00E7052E"/>
    <w:rsid w:val="00EE59E0"/>
    <w:rsid w:val="00F13AA6"/>
    <w:rsid w:val="00F44400"/>
    <w:rsid w:val="00F745A8"/>
    <w:rsid w:val="00F7645B"/>
    <w:rsid w:val="00F95156"/>
    <w:rsid w:val="00FE0887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6F8B-79A6-4075-8348-65A3331F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B3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Text1">
    <w:name w:val="Default Text:1"/>
    <w:basedOn w:val="Normal"/>
    <w:rsid w:val="00532B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Listparagraf1">
    <w:name w:val="Listă paragraf1"/>
    <w:basedOn w:val="Normal"/>
    <w:uiPriority w:val="99"/>
    <w:rsid w:val="002D3413"/>
    <w:pPr>
      <w:spacing w:after="0" w:line="240" w:lineRule="auto"/>
      <w:ind w:left="72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5545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6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E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2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40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2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53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560E-7B12-4D10-9AE1-EE9ACFC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bbu</cp:lastModifiedBy>
  <cp:revision>4</cp:revision>
  <cp:lastPrinted>2022-05-17T10:21:00Z</cp:lastPrinted>
  <dcterms:created xsi:type="dcterms:W3CDTF">2022-05-17T10:22:00Z</dcterms:created>
  <dcterms:modified xsi:type="dcterms:W3CDTF">2022-05-17T11:41:00Z</dcterms:modified>
</cp:coreProperties>
</file>