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D4F" w:rsidRPr="003F1B3D" w:rsidRDefault="00771D4F" w:rsidP="00771D4F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1B3D">
        <w:rPr>
          <w:rFonts w:ascii="Times New Roman" w:eastAsia="Times New Roman" w:hAnsi="Times New Roman" w:cs="Times New Roman"/>
          <w:sz w:val="24"/>
          <w:szCs w:val="24"/>
        </w:rPr>
        <w:t>Anex</w:t>
      </w:r>
      <w:bookmarkStart w:id="0" w:name="_GoBack"/>
      <w:bookmarkEnd w:id="0"/>
      <w:r w:rsidRPr="003F1B3D">
        <w:rPr>
          <w:rFonts w:ascii="Times New Roman" w:eastAsia="Times New Roman" w:hAnsi="Times New Roman" w:cs="Times New Roman"/>
          <w:sz w:val="24"/>
          <w:szCs w:val="24"/>
        </w:rPr>
        <w:t xml:space="preserve">a   </w:t>
      </w:r>
    </w:p>
    <w:p w:rsidR="00771D4F" w:rsidRPr="003F1B3D" w:rsidRDefault="00771D4F" w:rsidP="00771D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3F1B3D">
        <w:rPr>
          <w:rFonts w:ascii="Times New Roman" w:eastAsia="Calibri" w:hAnsi="Times New Roman" w:cs="Times New Roman"/>
          <w:b/>
          <w:u w:val="single"/>
        </w:rPr>
        <w:t>Termeni şi Condiţii de Prestare*</w:t>
      </w:r>
      <w:r w:rsidRPr="003F1B3D">
        <w:rPr>
          <w:rFonts w:ascii="Times New Roman" w:eastAsia="Calibri" w:hAnsi="Times New Roman" w:cs="Times New Roman"/>
          <w:b/>
          <w:u w:val="single"/>
          <w:vertAlign w:val="superscript"/>
        </w:rPr>
        <w:footnoteReference w:id="1"/>
      </w:r>
    </w:p>
    <w:p w:rsidR="00771D4F" w:rsidRPr="003F1B3D" w:rsidRDefault="00771D4F" w:rsidP="00771D4F">
      <w:pPr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66FF"/>
          <w:szCs w:val="20"/>
        </w:rPr>
      </w:pPr>
      <w:r w:rsidRPr="003F1B3D">
        <w:rPr>
          <w:rFonts w:ascii="Times New Roman" w:eastAsia="Times New Roman" w:hAnsi="Times New Roman" w:cs="Times New Roman"/>
          <w:szCs w:val="20"/>
        </w:rPr>
        <w:t xml:space="preserve">Achiziția </w:t>
      </w:r>
      <w:r w:rsidR="00511F21" w:rsidRPr="00511F21">
        <w:rPr>
          <w:rFonts w:ascii="Times New Roman" w:eastAsia="Times New Roman" w:hAnsi="Times New Roman" w:cs="Times New Roman"/>
          <w:szCs w:val="20"/>
        </w:rPr>
        <w:t>Mobilier  - sală de orientare și consiliere și sală de clasă</w:t>
      </w: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Sub-Proiect: </w:t>
      </w:r>
      <w:r w:rsidR="00511F21" w:rsidRPr="005F4B2D">
        <w:rPr>
          <w:rFonts w:ascii="Times New Roman" w:eastAsia="Calibri" w:hAnsi="Times New Roman" w:cs="Times New Roman"/>
        </w:rPr>
        <w:t>„REDUCEREA RISCULUI DE ABANDON UNIVERSITAR A STUDENȚILOR DIN PRIMUL AN UNIVERSITAR DE LA FACULTATEA DE ȘTIINȚE JURIDICE, SOCIALE ȘI POLITICE, UNIVERSITATEA ”DUNĂREA DE JOS” DIN GALAȚI”JURISROSE</w:t>
      </w:r>
    </w:p>
    <w:p w:rsidR="00771D4F" w:rsidRPr="003F1B3D" w:rsidRDefault="00771D4F" w:rsidP="00025B4A">
      <w:pPr>
        <w:spacing w:after="0" w:line="240" w:lineRule="auto"/>
        <w:rPr>
          <w:rFonts w:ascii="Times New Roman" w:eastAsia="Calibri" w:hAnsi="Times New Roman" w:cs="Times New Roman"/>
        </w:rPr>
      </w:pPr>
    </w:p>
    <w:p w:rsidR="00511F21" w:rsidRDefault="00771D4F" w:rsidP="00511F21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Beneficiar: </w:t>
      </w:r>
      <w:r w:rsidR="00511F21" w:rsidRPr="005F4B2D">
        <w:rPr>
          <w:rFonts w:ascii="Times New Roman" w:eastAsia="Calibri" w:hAnsi="Times New Roman" w:cs="Times New Roman"/>
        </w:rPr>
        <w:t>FACULTATEA DE ȘTIINȚE JURIDICE, SOCIALE ȘI POLITICE</w:t>
      </w:r>
      <w:r w:rsidR="00511F21">
        <w:rPr>
          <w:rFonts w:ascii="Times New Roman" w:eastAsia="Calibri" w:hAnsi="Times New Roman" w:cs="Times New Roman"/>
        </w:rPr>
        <w:t xml:space="preserve">/ </w:t>
      </w:r>
      <w:r w:rsidR="00511F21" w:rsidRPr="005F4B2D">
        <w:rPr>
          <w:rFonts w:ascii="Times New Roman" w:eastAsia="Calibri" w:hAnsi="Times New Roman" w:cs="Times New Roman"/>
        </w:rPr>
        <w:t>UNIVERSITATEA ”DUNĂREA DE JOS” DIN GALAȚI</w:t>
      </w: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>Ofertant: ____________________</w:t>
      </w:r>
    </w:p>
    <w:p w:rsidR="00771D4F" w:rsidRPr="003F1B3D" w:rsidRDefault="00771D4F" w:rsidP="00771D4F">
      <w:pPr>
        <w:spacing w:after="0" w:line="240" w:lineRule="auto"/>
        <w:ind w:left="6300" w:hanging="5760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ind w:left="6300" w:hanging="5760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u w:val="single"/>
        </w:rPr>
      </w:pPr>
      <w:r w:rsidRPr="003F1B3D">
        <w:rPr>
          <w:rFonts w:ascii="Times New Roman" w:eastAsia="Calibri" w:hAnsi="Times New Roman" w:cs="Times New Roman"/>
          <w:b/>
          <w:u w:val="single"/>
        </w:rPr>
        <w:t>Oferta de preț</w:t>
      </w:r>
      <w:r w:rsidRPr="003F1B3D">
        <w:rPr>
          <w:rFonts w:ascii="Times New Roman" w:eastAsia="Calibri" w:hAnsi="Times New Roman" w:cs="Times New Roman"/>
          <w:b/>
        </w:rPr>
        <w:t xml:space="preserve"> </w:t>
      </w:r>
      <w:r w:rsidRPr="003F1B3D">
        <w:rPr>
          <w:rFonts w:ascii="Times New Roman" w:eastAsia="Calibri" w:hAnsi="Times New Roman" w:cs="Times New Roman"/>
          <w:i/>
          <w:color w:val="FF0000"/>
        </w:rPr>
        <w:t>[a se completa de catre Ofertant]</w:t>
      </w: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  <w:sz w:val="16"/>
        </w:rPr>
      </w:pPr>
      <w:r w:rsidRPr="003F1B3D">
        <w:rPr>
          <w:rFonts w:ascii="Times New Roman" w:eastAsia="Calibri" w:hAnsi="Times New Roman" w:cs="Times New Roman"/>
          <w:b/>
        </w:rPr>
        <w:tab/>
      </w: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88"/>
        <w:gridCol w:w="850"/>
        <w:gridCol w:w="1044"/>
        <w:gridCol w:w="1080"/>
        <w:gridCol w:w="1440"/>
        <w:gridCol w:w="1619"/>
      </w:tblGrid>
      <w:tr w:rsidR="00771D4F" w:rsidRPr="003F1B3D" w:rsidTr="00511F21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Nr. crt.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(1)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 xml:space="preserve">Denumirea </w:t>
            </w:r>
            <w:r w:rsidR="00511F21">
              <w:rPr>
                <w:rFonts w:ascii="Times New Roman" w:eastAsia="Calibri" w:hAnsi="Times New Roman" w:cs="Times New Roman"/>
                <w:b/>
              </w:rPr>
              <w:t>produselor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Cant.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Pret unitar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Valoare Totala fără 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(6=5* %TVA)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Valoare totala cu 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(7=5+6)</w:t>
            </w:r>
          </w:p>
        </w:tc>
      </w:tr>
      <w:tr w:rsidR="00511F21" w:rsidRPr="003F1B3D" w:rsidTr="00BC7786">
        <w:trPr>
          <w:trHeight w:val="30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BC7786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Birou consiliere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AA6304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BC7786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BC7786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Scaun birou consiliere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AA6304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BC7786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3801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Dulap/bibliotecă pentru birou consiliere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AA6304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BC7786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3801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Scaun vizitator pentru birou consiliere/sală de clasă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AA6304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BC7786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BC7786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Birouri  sală de clasă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AA6304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511F21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1F21" w:rsidRPr="003F1B3D" w:rsidRDefault="00511F21" w:rsidP="00E058A2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380191" w:rsidRPr="00931A29" w:rsidRDefault="00380191" w:rsidP="00380191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191" w:rsidRPr="00380191" w:rsidRDefault="00380191" w:rsidP="0038019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u w:val="single"/>
        </w:rPr>
      </w:pPr>
      <w:r w:rsidRPr="00E045B2">
        <w:rPr>
          <w:rFonts w:ascii="Times New Roman" w:eastAsia="Calibri" w:hAnsi="Times New Roman" w:cs="Times New Roman"/>
          <w:b/>
          <w:u w:val="single"/>
        </w:rPr>
        <w:t>Preţ fix:</w:t>
      </w:r>
      <w:r w:rsidRPr="00380191">
        <w:rPr>
          <w:rFonts w:ascii="Times New Roman" w:eastAsia="Calibri" w:hAnsi="Times New Roman" w:cs="Times New Roman"/>
        </w:rPr>
        <w:t xml:space="preserve">  Preţul indicat mai sus este ferm şi fix şi nu poate fi modificat pe durata executării contractului.</w:t>
      </w:r>
    </w:p>
    <w:p w:rsidR="00380191" w:rsidRPr="00931A29" w:rsidRDefault="00380191" w:rsidP="0038019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</w:p>
    <w:p w:rsidR="00380191" w:rsidRPr="00380191" w:rsidRDefault="00380191" w:rsidP="0038019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color w:val="FF0000"/>
          <w:u w:val="single"/>
        </w:rPr>
      </w:pPr>
      <w:r w:rsidRPr="00E045B2">
        <w:rPr>
          <w:rFonts w:ascii="Times New Roman" w:eastAsia="Calibri" w:hAnsi="Times New Roman" w:cs="Times New Roman"/>
          <w:b/>
          <w:u w:val="single"/>
        </w:rPr>
        <w:t>Grafic de livrare:</w:t>
      </w:r>
      <w:r w:rsidRPr="00380191">
        <w:rPr>
          <w:rFonts w:ascii="Times New Roman" w:eastAsia="Calibri" w:hAnsi="Times New Roman" w:cs="Times New Roman"/>
        </w:rPr>
        <w:t xml:space="preserve"> Livrarea se efectuează în cel mult _______ săptămâni de la semnarea Contractului/ Notei de Comanda, la destinația finală indicată, conform următorului grafic: </w:t>
      </w:r>
      <w:r w:rsidRPr="00380191">
        <w:rPr>
          <w:rFonts w:ascii="Times New Roman" w:eastAsia="Calibri" w:hAnsi="Times New Roman" w:cs="Times New Roman"/>
          <w:i/>
          <w:color w:val="FF0000"/>
        </w:rPr>
        <w:t>[a se completa de către Ofertant]</w:t>
      </w:r>
    </w:p>
    <w:p w:rsidR="00380191" w:rsidRPr="00931A29" w:rsidRDefault="00380191" w:rsidP="00380191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</w:rPr>
      </w:pP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29"/>
        <w:gridCol w:w="2068"/>
        <w:gridCol w:w="3623"/>
      </w:tblGrid>
      <w:tr w:rsidR="00380191" w:rsidRPr="00931A29" w:rsidTr="0081583D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31A29">
              <w:rPr>
                <w:rFonts w:ascii="Times New Roman" w:eastAsia="Calibri" w:hAnsi="Times New Roman" w:cs="Times New Roman"/>
                <w:b/>
              </w:rPr>
              <w:t>Nr. crt.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31A29">
              <w:rPr>
                <w:rFonts w:ascii="Times New Roman" w:eastAsia="Calibri" w:hAnsi="Times New Roman" w:cs="Times New Roman"/>
                <w:b/>
              </w:rPr>
              <w:t xml:space="preserve">Denumirea </w:t>
            </w:r>
            <w:r>
              <w:rPr>
                <w:rFonts w:ascii="Times New Roman" w:eastAsia="Calibri" w:hAnsi="Times New Roman" w:cs="Times New Roman"/>
                <w:b/>
              </w:rPr>
              <w:t>produselor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31A29">
              <w:rPr>
                <w:rFonts w:ascii="Times New Roman" w:eastAsia="Calibri" w:hAnsi="Times New Roman" w:cs="Times New Roman"/>
                <w:b/>
              </w:rPr>
              <w:t>Cant.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31A29">
              <w:rPr>
                <w:rFonts w:ascii="Times New Roman" w:eastAsia="Calibri" w:hAnsi="Times New Roman" w:cs="Times New Roman"/>
                <w:b/>
              </w:rPr>
              <w:t>Termene de realizare</w:t>
            </w:r>
          </w:p>
        </w:tc>
      </w:tr>
      <w:tr w:rsidR="00380191" w:rsidRPr="00931A29" w:rsidTr="0081583D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0191" w:rsidRPr="00931A29" w:rsidRDefault="00380191" w:rsidP="0081583D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 w:rsidRPr="00931A2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191" w:rsidRPr="00931A29" w:rsidRDefault="00380191" w:rsidP="0081583D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80191" w:rsidRPr="00931A29" w:rsidTr="0081583D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0191" w:rsidRPr="00931A29" w:rsidRDefault="00380191" w:rsidP="0081583D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191" w:rsidRPr="00931A29" w:rsidRDefault="00380191" w:rsidP="0081583D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80191" w:rsidRPr="00931A29" w:rsidTr="0081583D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0191" w:rsidRPr="00931A29" w:rsidRDefault="00380191" w:rsidP="0081583D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191" w:rsidRPr="00931A29" w:rsidRDefault="00380191" w:rsidP="0081583D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91" w:rsidRPr="00931A29" w:rsidRDefault="00380191" w:rsidP="008158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80191" w:rsidRDefault="00380191" w:rsidP="00380191">
      <w:pPr>
        <w:pStyle w:val="ListParagraph"/>
        <w:tabs>
          <w:tab w:val="left" w:pos="-212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:rsidR="00380191" w:rsidRDefault="00380191" w:rsidP="00380191">
      <w:pPr>
        <w:pStyle w:val="ListParagraph"/>
        <w:tabs>
          <w:tab w:val="left" w:pos="-212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:rsidR="00380191" w:rsidRPr="00EF1D3F" w:rsidRDefault="00380191" w:rsidP="00380191">
      <w:pPr>
        <w:pStyle w:val="ListParagraph"/>
        <w:numPr>
          <w:ilvl w:val="0"/>
          <w:numId w:val="4"/>
        </w:numPr>
        <w:tabs>
          <w:tab w:val="left" w:pos="-212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EF1D3F">
        <w:rPr>
          <w:rFonts w:ascii="Times New Roman" w:eastAsia="Calibri" w:hAnsi="Times New Roman" w:cs="Times New Roman"/>
          <w:b/>
          <w:u w:val="single"/>
        </w:rPr>
        <w:t>Plata</w:t>
      </w:r>
      <w:r w:rsidRPr="00EF1D3F">
        <w:rPr>
          <w:rFonts w:ascii="Times New Roman" w:eastAsia="Calibri" w:hAnsi="Times New Roman" w:cs="Times New Roman"/>
          <w:b/>
        </w:rPr>
        <w:t xml:space="preserve"> </w:t>
      </w:r>
      <w:r w:rsidRPr="00EF1D3F">
        <w:rPr>
          <w:rFonts w:ascii="Times New Roman" w:eastAsia="Calibri" w:hAnsi="Times New Roman" w:cs="Times New Roman"/>
        </w:rPr>
        <w:t>facturii se va efectua in lei, 100% la realizarea efectivă a serviciilor prevăzute, pe baza facturii Prestatorului şi a procesului verbal de recepţie, conform Graficului de livrare.</w:t>
      </w:r>
    </w:p>
    <w:p w:rsidR="00380191" w:rsidRPr="00EF1D3F" w:rsidRDefault="00380191" w:rsidP="00380191">
      <w:pPr>
        <w:tabs>
          <w:tab w:val="left" w:pos="-2127"/>
        </w:tabs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p w:rsidR="00380191" w:rsidRPr="00EF1D3F" w:rsidRDefault="00380191" w:rsidP="00380191">
      <w:pPr>
        <w:pStyle w:val="ListParagraph"/>
        <w:numPr>
          <w:ilvl w:val="0"/>
          <w:numId w:val="4"/>
        </w:numPr>
        <w:tabs>
          <w:tab w:val="left" w:pos="-2127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F1D3F">
        <w:rPr>
          <w:rFonts w:ascii="Times New Roman" w:hAnsi="Times New Roman" w:cs="Times New Roman"/>
          <w:b/>
          <w:u w:val="single"/>
        </w:rPr>
        <w:t>Garanţie</w:t>
      </w:r>
      <w:r w:rsidRPr="00BA4E71">
        <w:rPr>
          <w:rFonts w:ascii="Times New Roman" w:hAnsi="Times New Roman" w:cs="Times New Roman"/>
          <w:b/>
          <w:u w:val="single"/>
        </w:rPr>
        <w:t>:</w:t>
      </w:r>
      <w:r w:rsidRPr="00EF1D3F">
        <w:rPr>
          <w:rFonts w:ascii="Times New Roman" w:hAnsi="Times New Roman" w:cs="Times New Roman"/>
          <w:b/>
        </w:rPr>
        <w:t xml:space="preserve"> </w:t>
      </w:r>
      <w:r w:rsidRPr="00EF1D3F">
        <w:rPr>
          <w:rFonts w:ascii="Times New Roman" w:hAnsi="Times New Roman" w:cs="Times New Roman"/>
        </w:rPr>
        <w:t>Bunurile oferite vor fi acoperite de garanţia producătorului cel puţin 1 an de la data livrării către Beneficiar. Vă rugăm să menţionaţi perioada de garanţie şi termenii garanţiei, în detaliu</w:t>
      </w:r>
      <w:r>
        <w:rPr>
          <w:rFonts w:ascii="Times New Roman" w:hAnsi="Times New Roman" w:cs="Times New Roman"/>
        </w:rPr>
        <w:t>.</w:t>
      </w:r>
    </w:p>
    <w:p w:rsidR="00380191" w:rsidRDefault="00380191" w:rsidP="00380191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cstheme="minorHAnsi"/>
        </w:rPr>
      </w:pPr>
    </w:p>
    <w:p w:rsidR="00380191" w:rsidRPr="00EF1D3F" w:rsidRDefault="00380191" w:rsidP="00380191">
      <w:pPr>
        <w:pStyle w:val="ListParagraph"/>
        <w:numPr>
          <w:ilvl w:val="0"/>
          <w:numId w:val="4"/>
        </w:numPr>
        <w:tabs>
          <w:tab w:val="left" w:pos="-212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F1D3F">
        <w:rPr>
          <w:rFonts w:ascii="Times New Roman" w:eastAsia="Calibri" w:hAnsi="Times New Roman" w:cs="Times New Roman"/>
          <w:b/>
          <w:u w:val="single"/>
        </w:rPr>
        <w:lastRenderedPageBreak/>
        <w:t>Instrucţiuni de ambalare:</w:t>
      </w:r>
      <w:r w:rsidRPr="00EF1D3F">
        <w:rPr>
          <w:rFonts w:ascii="Times New Roman" w:eastAsia="Calibri" w:hAnsi="Times New Roman" w:cs="Times New Roman"/>
          <w:b/>
        </w:rPr>
        <w:t xml:space="preserve"> </w:t>
      </w:r>
      <w:r w:rsidRPr="00EF1D3F">
        <w:rPr>
          <w:rFonts w:ascii="Times New Roman" w:eastAsia="Calibri" w:hAnsi="Times New Roman" w:cs="Times New Roman"/>
        </w:rPr>
        <w:t>Furnizorul va asigura ambalarea produselor pentru a împiedica avarierea sau deteriorarea lor în timpul transportului către destinaţia finală.</w:t>
      </w:r>
    </w:p>
    <w:p w:rsidR="00511F21" w:rsidRPr="003F1B3D" w:rsidRDefault="00511F21" w:rsidP="00771D4F">
      <w:pPr>
        <w:tabs>
          <w:tab w:val="left" w:pos="-2127"/>
        </w:tabs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p w:rsidR="00771D4F" w:rsidRPr="003F1B3D" w:rsidRDefault="00771D4F" w:rsidP="003735A7">
      <w:pPr>
        <w:numPr>
          <w:ilvl w:val="0"/>
          <w:numId w:val="4"/>
        </w:num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3F1B3D">
        <w:rPr>
          <w:rFonts w:ascii="Times New Roman" w:eastAsia="Calibri" w:hAnsi="Times New Roman" w:cs="Times New Roman"/>
          <w:b/>
          <w:u w:val="single"/>
        </w:rPr>
        <w:t>Specificaţii Tehnice:</w:t>
      </w:r>
    </w:p>
    <w:p w:rsidR="00771D4F" w:rsidRPr="003F1B3D" w:rsidRDefault="00771D4F" w:rsidP="00771D4F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b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771D4F" w:rsidRPr="003F1B3D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A. Specificatii tehnice solicitate</w:t>
            </w:r>
          </w:p>
          <w:p w:rsidR="00511F21" w:rsidRPr="00380191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80191">
              <w:t>(Detalii specifice şi standarde tehnice minim acceptate de către Beneficiar)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B. Specificatii tehnice ofertate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3366FF"/>
                <w:u w:val="single"/>
              </w:rPr>
            </w:pPr>
            <w:r w:rsidRPr="003F1B3D">
              <w:rPr>
                <w:rFonts w:ascii="Times New Roman" w:eastAsia="Calibri" w:hAnsi="Times New Roman" w:cs="Times New Roman"/>
                <w:i/>
                <w:color w:val="FF0000"/>
              </w:rPr>
              <w:t>[a se completa de către Ofertant]</w:t>
            </w: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</w:pPr>
            <w:r w:rsidRPr="00380191">
              <w:rPr>
                <w:rFonts w:ascii="Times New Roman" w:eastAsia="Calibri" w:hAnsi="Times New Roman" w:cs="Times New Roman"/>
                <w:b/>
                <w:bCs/>
              </w:rPr>
              <w:t>Birou consiliere</w:t>
            </w:r>
            <w:r w:rsidRPr="00380191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 xml:space="preserve"> </w:t>
            </w:r>
          </w:p>
          <w:p w:rsidR="00511F21" w:rsidRPr="00C049CE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C049CE">
              <w:rPr>
                <w:rFonts w:ascii="Times New Roman" w:hAnsi="Times New Roman" w:cs="Times New Roman"/>
                <w:color w:val="000000"/>
                <w:lang w:val="ro-RO"/>
              </w:rPr>
              <w:t>Tip produs: birou</w:t>
            </w:r>
          </w:p>
          <w:p w:rsidR="00511F21" w:rsidRPr="00C049CE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C049CE">
              <w:rPr>
                <w:rFonts w:ascii="Times New Roman" w:hAnsi="Times New Roman" w:cs="Times New Roman"/>
                <w:color w:val="000000"/>
                <w:lang w:val="ro-RO"/>
              </w:rPr>
              <w:t>Forma: standard/dreptunghiulară</w:t>
            </w:r>
          </w:p>
          <w:p w:rsidR="00511F21" w:rsidRPr="007D49C2" w:rsidRDefault="00511F21" w:rsidP="008336E0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C049CE">
              <w:rPr>
                <w:rFonts w:ascii="Times New Roman" w:hAnsi="Times New Roman" w:cs="Times New Roman"/>
              </w:rPr>
              <w:t>Stil: clasic/</w:t>
            </w:r>
            <w:r w:rsidRPr="007D49C2">
              <w:rPr>
                <w:rFonts w:ascii="Times New Roman" w:hAnsi="Times New Roman" w:cs="Times New Roman"/>
              </w:rPr>
              <w:t>modern</w:t>
            </w:r>
          </w:p>
          <w:p w:rsidR="00511F21" w:rsidRPr="007D49C2" w:rsidRDefault="00511F21" w:rsidP="008336E0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7D49C2">
              <w:rPr>
                <w:rFonts w:ascii="Times New Roman" w:hAnsi="Times New Roman" w:cs="Times New Roman"/>
              </w:rPr>
              <w:t>Culoare: wenge sau echivalent</w:t>
            </w:r>
          </w:p>
          <w:p w:rsidR="00511F21" w:rsidRPr="007D49C2" w:rsidRDefault="00511F21" w:rsidP="008336E0">
            <w:pPr>
              <w:pStyle w:val="Listparagraf1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lang w:val="ro-RO"/>
              </w:rPr>
            </w:pPr>
            <w:r w:rsidRPr="007D49C2">
              <w:rPr>
                <w:rFonts w:ascii="Times New Roman" w:hAnsi="Times New Roman" w:cs="Times New Roman"/>
                <w:lang w:val="ro-RO"/>
              </w:rPr>
              <w:t>Stare ambalare: neasamblat</w:t>
            </w:r>
          </w:p>
          <w:p w:rsidR="00511F21" w:rsidRPr="007D49C2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lang w:val="ro-RO"/>
              </w:rPr>
            </w:pPr>
            <w:r w:rsidRPr="007D49C2">
              <w:rPr>
                <w:rFonts w:ascii="Times New Roman" w:hAnsi="Times New Roman" w:cs="Times New Roman"/>
                <w:lang w:val="ro-RO"/>
              </w:rPr>
              <w:t>Compartimentare: 1 sertar și o ușă (două rafturi)</w:t>
            </w:r>
          </w:p>
          <w:p w:rsidR="00511F21" w:rsidRPr="007D49C2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lang w:val="ro-RO"/>
              </w:rPr>
            </w:pPr>
            <w:r w:rsidRPr="007D49C2">
              <w:rPr>
                <w:rFonts w:ascii="Times New Roman" w:hAnsi="Times New Roman" w:cs="Times New Roman"/>
                <w:lang w:val="ro-RO"/>
              </w:rPr>
              <w:t>Material cadru: pal sau echivalent</w:t>
            </w:r>
          </w:p>
          <w:p w:rsidR="00511F21" w:rsidRPr="007D49C2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lang w:val="ro-RO"/>
              </w:rPr>
            </w:pPr>
            <w:r w:rsidRPr="007D49C2">
              <w:rPr>
                <w:rFonts w:ascii="Times New Roman" w:hAnsi="Times New Roman" w:cs="Times New Roman"/>
                <w:lang w:val="ro-RO"/>
              </w:rPr>
              <w:t>Material blat: pal sau echivalent</w:t>
            </w:r>
          </w:p>
          <w:p w:rsidR="00511F21" w:rsidRPr="007D49C2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lang w:val="ro-RO"/>
              </w:rPr>
            </w:pPr>
            <w:r w:rsidRPr="007D49C2">
              <w:rPr>
                <w:rFonts w:ascii="Times New Roman" w:hAnsi="Times New Roman" w:cs="Times New Roman"/>
                <w:lang w:val="ro-RO"/>
              </w:rPr>
              <w:t>Înălțime: 72-76 cm</w:t>
            </w:r>
          </w:p>
          <w:p w:rsidR="00511F21" w:rsidRPr="00C049CE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C049CE">
              <w:rPr>
                <w:rFonts w:ascii="Times New Roman" w:hAnsi="Times New Roman" w:cs="Times New Roman"/>
                <w:color w:val="000000"/>
                <w:lang w:val="ro-RO"/>
              </w:rPr>
              <w:t>Lungime: 120-140 cm</w:t>
            </w:r>
          </w:p>
          <w:p w:rsidR="00511F21" w:rsidRPr="00C049CE" w:rsidRDefault="00511F21" w:rsidP="008336E0">
            <w:pPr>
              <w:pStyle w:val="Listparagraf1"/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b/>
                <w:color w:val="000000"/>
                <w:lang w:val="ro-RO"/>
              </w:rPr>
            </w:pPr>
            <w:r w:rsidRPr="00C049CE">
              <w:rPr>
                <w:rFonts w:ascii="Times New Roman" w:hAnsi="Times New Roman" w:cs="Times New Roman"/>
                <w:color w:val="000000"/>
                <w:lang w:val="ro-RO"/>
              </w:rPr>
              <w:t>Lățime: 60-70 cm</w:t>
            </w:r>
          </w:p>
          <w:p w:rsidR="00511F21" w:rsidRPr="00C049CE" w:rsidRDefault="00511F21" w:rsidP="008336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049CE">
              <w:rPr>
                <w:rFonts w:ascii="Times New Roman" w:hAnsi="Times New Roman" w:cs="Times New Roman"/>
              </w:rPr>
              <w:t>Garanție: 2 ani</w:t>
            </w:r>
          </w:p>
          <w:p w:rsidR="00511F21" w:rsidRPr="003F1B3D" w:rsidRDefault="00511F21" w:rsidP="00690917">
            <w:pPr>
              <w:spacing w:after="0" w:line="240" w:lineRule="auto"/>
              <w:ind w:right="187"/>
              <w:jc w:val="both"/>
              <w:rPr>
                <w:rFonts w:ascii="Times New Roman" w:eastAsia="Calibri" w:hAnsi="Times New Roman" w:cs="Times New Roman"/>
              </w:rPr>
            </w:pPr>
            <w:r w:rsidRPr="00511F21">
              <w:rPr>
                <w:rFonts w:ascii="Times New Roman" w:eastAsia="Calibri" w:hAnsi="Times New Roman" w:cs="Times New Roman"/>
                <w:noProof/>
                <w:lang w:val="en-US"/>
              </w:rPr>
              <w:drawing>
                <wp:inline distT="0" distB="0" distL="0" distR="0">
                  <wp:extent cx="1567542" cy="1116280"/>
                  <wp:effectExtent l="19050" t="0" r="0" b="0"/>
                  <wp:docPr id="12" name="Picture 1" descr="Birou CM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rou CM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80191">
              <w:rPr>
                <w:rFonts w:ascii="Times New Roman" w:eastAsia="Calibri" w:hAnsi="Times New Roman" w:cs="Times New Roman"/>
                <w:b/>
                <w:bCs/>
              </w:rPr>
              <w:t>Scaun birou consiliere</w:t>
            </w:r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Tip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produs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:</w:t>
            </w:r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 Directorial</w:t>
            </w:r>
            <w:r>
              <w:rPr>
                <w:rFonts w:ascii="Times New Roman" w:eastAsia="Calibri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rotativ</w:t>
            </w:r>
            <w:proofErr w:type="spellEnd"/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24E7">
              <w:rPr>
                <w:rFonts w:ascii="Times New Roman" w:eastAsia="Calibri" w:hAnsi="Times New Roman" w:cs="Times New Roman"/>
                <w:lang w:val="en-US"/>
              </w:rPr>
              <w:t>Tip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: </w:t>
            </w:r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Cu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ro</w:t>
            </w:r>
            <w:r>
              <w:rPr>
                <w:rFonts w:ascii="Times New Roman" w:eastAsia="Calibri" w:hAnsi="Times New Roman" w:cs="Times New Roman"/>
                <w:lang w:val="en-US"/>
              </w:rPr>
              <w:t>ț</w:t>
            </w:r>
            <w:r w:rsidRPr="00B724E7">
              <w:rPr>
                <w:rFonts w:ascii="Times New Roman" w:eastAsia="Calibri" w:hAnsi="Times New Roman" w:cs="Times New Roman"/>
                <w:lang w:val="en-US"/>
              </w:rPr>
              <w:t>i</w:t>
            </w:r>
            <w:proofErr w:type="spellEnd"/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24E7">
              <w:rPr>
                <w:rFonts w:ascii="Times New Roman" w:eastAsia="Calibri" w:hAnsi="Times New Roman" w:cs="Times New Roman"/>
                <w:lang w:val="en-US"/>
              </w:rPr>
              <w:t>Model</w:t>
            </w:r>
            <w:r>
              <w:rPr>
                <w:rFonts w:ascii="Times New Roman" w:eastAsia="Calibri" w:hAnsi="Times New Roman" w:cs="Times New Roman"/>
                <w:lang w:val="en-US"/>
              </w:rPr>
              <w:t>:</w:t>
            </w:r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 Cu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brate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PP fixe</w:t>
            </w:r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Greutate</w:t>
            </w:r>
            <w:proofErr w:type="spellEnd"/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 maxima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suportat</w:t>
            </w:r>
            <w:r>
              <w:rPr>
                <w:rFonts w:ascii="Times New Roman" w:eastAsia="Calibri" w:hAnsi="Times New Roman" w:cs="Times New Roman"/>
                <w:lang w:val="en-US"/>
              </w:rPr>
              <w:t>ă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: 120 kg</w:t>
            </w:r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Material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tapiterie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stofă</w:t>
            </w:r>
            <w:proofErr w:type="spellEnd"/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Material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cadru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: PP</w:t>
            </w:r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B724E7">
              <w:rPr>
                <w:rFonts w:ascii="Times New Roman" w:eastAsia="Calibri" w:hAnsi="Times New Roman" w:cs="Times New Roman"/>
                <w:lang w:val="en-US"/>
              </w:rPr>
              <w:t>Material roti</w:t>
            </w:r>
            <w:r>
              <w:rPr>
                <w:rFonts w:ascii="Times New Roman" w:eastAsia="Calibri" w:hAnsi="Times New Roman" w:cs="Times New Roman"/>
                <w:lang w:val="en-US"/>
              </w:rPr>
              <w:t>: plastic</w:t>
            </w:r>
          </w:p>
          <w:p w:rsidR="00511F21" w:rsidRPr="00B724E7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Culoare</w:t>
            </w:r>
            <w:proofErr w:type="spellEnd"/>
            <w:r w:rsidRPr="00B724E7">
              <w:rPr>
                <w:rFonts w:ascii="Times New Roman" w:eastAsia="Calibri" w:hAnsi="Times New Roman" w:cs="Times New Roman"/>
                <w:lang w:val="en-US"/>
              </w:rPr>
              <w:t xml:space="preserve">: 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negru</w:t>
            </w:r>
            <w:proofErr w:type="spellEnd"/>
            <w:r w:rsidRPr="00B724E7">
              <w:rPr>
                <w:rFonts w:ascii="Times New Roman" w:eastAsia="Calibri" w:hAnsi="Times New Roman" w:cs="Times New Roman"/>
                <w:lang w:val="en-US"/>
              </w:rPr>
              <w:t>/</w:t>
            </w:r>
            <w:proofErr w:type="spellStart"/>
            <w:r w:rsidRPr="00B724E7">
              <w:rPr>
                <w:rFonts w:ascii="Times New Roman" w:eastAsia="Calibri" w:hAnsi="Times New Roman" w:cs="Times New Roman"/>
                <w:lang w:val="en-US"/>
              </w:rPr>
              <w:t>gri</w:t>
            </w:r>
            <w:proofErr w:type="spellEnd"/>
          </w:p>
          <w:p w:rsidR="00511F21" w:rsidRPr="007D49C2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Latime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spatar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>: 49-50 cm</w:t>
            </w:r>
          </w:p>
          <w:p w:rsidR="00511F21" w:rsidRPr="007D49C2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Inaltime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>: 115-120 cm</w:t>
            </w:r>
          </w:p>
          <w:p w:rsidR="00511F21" w:rsidRPr="007D49C2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Latime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sezut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>: 45-50 cm</w:t>
            </w:r>
          </w:p>
          <w:p w:rsidR="00511F21" w:rsidRPr="007D49C2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Adancime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7D49C2">
              <w:rPr>
                <w:rFonts w:ascii="Times New Roman" w:eastAsia="Calibri" w:hAnsi="Times New Roman" w:cs="Times New Roman"/>
                <w:lang w:val="en-US"/>
              </w:rPr>
              <w:t>sezut</w:t>
            </w:r>
            <w:proofErr w:type="spellEnd"/>
            <w:r w:rsidRPr="007D49C2">
              <w:rPr>
                <w:rFonts w:ascii="Times New Roman" w:eastAsia="Calibri" w:hAnsi="Times New Roman" w:cs="Times New Roman"/>
                <w:lang w:val="en-US"/>
              </w:rPr>
              <w:t>: 40-50 cm</w:t>
            </w:r>
          </w:p>
          <w:p w:rsidR="00511F21" w:rsidRDefault="00511F21" w:rsidP="008336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511F21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drawing>
                <wp:inline distT="0" distB="0" distL="0" distR="0">
                  <wp:extent cx="1520932" cy="1520042"/>
                  <wp:effectExtent l="19050" t="0" r="3068" b="0"/>
                  <wp:docPr id="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151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F21" w:rsidRPr="003F1B3D" w:rsidRDefault="00511F21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80191">
              <w:rPr>
                <w:rFonts w:ascii="Times New Roman" w:eastAsia="Calibri" w:hAnsi="Times New Roman" w:cs="Times New Roman"/>
                <w:b/>
                <w:bCs/>
              </w:rPr>
              <w:t>Dulap/bibliotecă pentru birou consiliere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8"/>
              <w:gridCol w:w="4519"/>
            </w:tblGrid>
            <w:tr w:rsidR="00511F21" w:rsidRPr="00D41358" w:rsidTr="008336E0">
              <w:tc>
                <w:tcPr>
                  <w:tcW w:w="4518" w:type="dxa"/>
                </w:tcPr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Tip produs: biblioteca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 xml:space="preserve">Tip </w:t>
                  </w:r>
                  <w:proofErr w:type="spellStart"/>
                  <w:r w:rsidRPr="000A63B3">
                    <w:rPr>
                      <w:rFonts w:eastAsia="Calibri"/>
                      <w:sz w:val="22"/>
                      <w:szCs w:val="22"/>
                    </w:rPr>
                    <w:t>montare</w:t>
                  </w:r>
                  <w:proofErr w:type="spellEnd"/>
                  <w:r w:rsidRPr="000A63B3">
                    <w:rPr>
                      <w:rFonts w:eastAsia="Calibri"/>
                      <w:sz w:val="22"/>
                      <w:szCs w:val="22"/>
                    </w:rPr>
                    <w:t xml:space="preserve">: de sine </w:t>
                  </w:r>
                  <w:proofErr w:type="spellStart"/>
                  <w:r w:rsidRPr="000A63B3">
                    <w:rPr>
                      <w:rFonts w:eastAsia="Calibri"/>
                      <w:sz w:val="22"/>
                      <w:szCs w:val="22"/>
                    </w:rPr>
                    <w:t>stătător</w:t>
                  </w:r>
                  <w:proofErr w:type="spellEnd"/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Număr rafturi 5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Stare ambalare: neasamblat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Caracteristici: 4 x polița mobilă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 xml:space="preserve">Finisaj: melaminat 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lastRenderedPageBreak/>
                    <w:t xml:space="preserve">Culoare: wenge sau echivalent 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Material: pal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Material feronerie: metal și plastic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Înălțime: 200 cm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Lățime: 32 cm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Lungime: 70 cm</w:t>
                  </w:r>
                </w:p>
                <w:p w:rsidR="00511F21" w:rsidRPr="000A63B3" w:rsidRDefault="00511F21" w:rsidP="000A63B3">
                  <w:pPr>
                    <w:rPr>
                      <w:rFonts w:eastAsia="Calibri"/>
                      <w:sz w:val="22"/>
                      <w:szCs w:val="22"/>
                    </w:rPr>
                  </w:pPr>
                  <w:proofErr w:type="spellStart"/>
                  <w:r w:rsidRPr="000A63B3">
                    <w:rPr>
                      <w:rFonts w:eastAsia="Calibri"/>
                      <w:sz w:val="22"/>
                      <w:szCs w:val="22"/>
                    </w:rPr>
                    <w:t>Grosime</w:t>
                  </w:r>
                  <w:proofErr w:type="spellEnd"/>
                  <w:r w:rsidRPr="000A63B3">
                    <w:rPr>
                      <w:rFonts w:eastAsia="Calibri"/>
                      <w:sz w:val="22"/>
                      <w:szCs w:val="22"/>
                    </w:rPr>
                    <w:t>: 16</w:t>
                  </w:r>
                  <w:r w:rsidR="000A63B3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0A63B3">
                    <w:rPr>
                      <w:rFonts w:eastAsia="Calibri"/>
                      <w:sz w:val="22"/>
                      <w:szCs w:val="22"/>
                    </w:rPr>
                    <w:t>mm</w:t>
                  </w:r>
                </w:p>
                <w:p w:rsidR="00511F21" w:rsidRPr="00D2227B" w:rsidRDefault="00511F21" w:rsidP="000A63B3">
                  <w:pPr>
                    <w:rPr>
                      <w:lang w:val="ro-RO"/>
                    </w:rPr>
                  </w:pPr>
                  <w:r w:rsidRPr="000A63B3">
                    <w:rPr>
                      <w:rFonts w:eastAsia="Calibri"/>
                      <w:sz w:val="22"/>
                      <w:szCs w:val="22"/>
                    </w:rPr>
                    <w:t>Garanție: 2 ani</w:t>
                  </w:r>
                </w:p>
              </w:tc>
              <w:tc>
                <w:tcPr>
                  <w:tcW w:w="4519" w:type="dxa"/>
                </w:tcPr>
                <w:p w:rsidR="00511F21" w:rsidRPr="00D41358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FF0000"/>
                      <w:lang w:val="ro-RO"/>
                    </w:rPr>
                  </w:pPr>
                </w:p>
              </w:tc>
            </w:tr>
          </w:tbl>
          <w:p w:rsidR="00511F21" w:rsidRPr="003F1B3D" w:rsidRDefault="00511F21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0A63B3">
        <w:trPr>
          <w:trHeight w:val="4242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80191">
              <w:rPr>
                <w:rFonts w:ascii="Times New Roman" w:eastAsia="Calibri" w:hAnsi="Times New Roman" w:cs="Times New Roman"/>
                <w:b/>
                <w:bCs/>
              </w:rPr>
              <w:t>Scaun vizitator pentru birou consiliere/sală de clasă</w:t>
            </w:r>
          </w:p>
          <w:tbl>
            <w:tblPr>
              <w:tblStyle w:val="TableGrid"/>
              <w:tblW w:w="0" w:type="auto"/>
              <w:tblInd w:w="1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8"/>
              <w:gridCol w:w="4257"/>
            </w:tblGrid>
            <w:tr w:rsidR="00511F21" w:rsidRPr="00D41358" w:rsidTr="008336E0">
              <w:tc>
                <w:tcPr>
                  <w:tcW w:w="4618" w:type="dxa"/>
                </w:tcPr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Tip produs: scaun vizitator/sală de clasă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Tip: fix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Model: fără brațe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Înălțime spătar: mediu</w:t>
                  </w:r>
                </w:p>
                <w:p w:rsidR="00511F21" w:rsidRPr="000A63B3" w:rsidRDefault="000A63B3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511F21">
                    <w:rPr>
                      <w:rFonts w:ascii="Times New Roman" w:hAnsi="Times New Roman" w:cs="Times New Roman"/>
                      <w:noProof/>
                      <w:color w:val="000000"/>
                    </w:rPr>
                    <w:drawing>
                      <wp:anchor distT="0" distB="0" distL="114300" distR="114300" simplePos="0" relativeHeight="251663360" behindDoc="1" locked="0" layoutInCell="1" allowOverlap="1">
                        <wp:simplePos x="0" y="0"/>
                        <wp:positionH relativeFrom="column">
                          <wp:posOffset>1150620</wp:posOffset>
                        </wp:positionH>
                        <wp:positionV relativeFrom="paragraph">
                          <wp:posOffset>64770</wp:posOffset>
                        </wp:positionV>
                        <wp:extent cx="1694815" cy="1710690"/>
                        <wp:effectExtent l="0" t="0" r="635" b="3810"/>
                        <wp:wrapNone/>
                        <wp:docPr id="9" name="Picture 19" descr="Scaun vizitator GOA BLACK, Gri piele ecologic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Scaun vizitator GOA BLACK, Gri piele ecologic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4815" cy="1710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511F21"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Greutate maxima suportată: 125 kg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Stare asamblare: asamblat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Culoare: negru/gri închis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Material cadru: oțel/cromat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Material tapițerie: stofă</w:t>
                  </w:r>
                </w:p>
                <w:p w:rsidR="000A63B3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Material spătar: stofă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Inălțime: 80-82 cm</w:t>
                  </w:r>
                </w:p>
                <w:p w:rsidR="00511F21" w:rsidRPr="000A63B3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</w:pPr>
                  <w:r w:rsidRPr="000A63B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ro-RO"/>
                    </w:rPr>
                    <w:t>Greutate: max. 5 kg</w:t>
                  </w:r>
                </w:p>
                <w:p w:rsidR="00511F21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lang w:val="ro-RO"/>
                    </w:rPr>
                  </w:pPr>
                </w:p>
                <w:p w:rsidR="00511F21" w:rsidRPr="00D41358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185" w:hanging="299"/>
                    <w:rPr>
                      <w:rFonts w:ascii="Times New Roman" w:hAnsi="Times New Roman" w:cs="Times New Roman"/>
                      <w:color w:val="000000"/>
                      <w:lang w:val="ro-RO"/>
                    </w:rPr>
                  </w:pPr>
                </w:p>
              </w:tc>
              <w:tc>
                <w:tcPr>
                  <w:tcW w:w="4257" w:type="dxa"/>
                </w:tcPr>
                <w:p w:rsidR="00511F21" w:rsidRPr="00D41358" w:rsidRDefault="00511F21" w:rsidP="008336E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lang w:val="ro-RO"/>
                    </w:rPr>
                  </w:pPr>
                </w:p>
              </w:tc>
            </w:tr>
          </w:tbl>
          <w:p w:rsidR="00511F21" w:rsidRPr="003F1B3D" w:rsidRDefault="00511F21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0A63B3">
        <w:trPr>
          <w:trHeight w:val="5853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80191" w:rsidRDefault="00511F21" w:rsidP="0038019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80191">
              <w:rPr>
                <w:rFonts w:ascii="Times New Roman" w:eastAsia="Calibri" w:hAnsi="Times New Roman" w:cs="Times New Roman"/>
                <w:b/>
                <w:bCs/>
              </w:rPr>
              <w:t>Birouri sală de clasă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Tip produs: birou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Forma: standard/dreptunghiulară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Stil: clasic/modern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Culoare: wenge sau echivalent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Stare ambalare: neasamblat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Compartimentare: 1 sau 2 x sertare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Material cadru: pal sau echivalent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Material blat: pal sau echivalent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Înălțime: 72-76 cm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Lungime: 120-122 cm</w:t>
            </w:r>
          </w:p>
          <w:p w:rsidR="000A63B3" w:rsidRPr="000A63B3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0A63B3">
              <w:rPr>
                <w:rFonts w:ascii="Times New Roman" w:eastAsia="Calibri" w:hAnsi="Times New Roman" w:cs="Times New Roman"/>
              </w:rPr>
              <w:t>Lățime: 48-60 cm</w:t>
            </w:r>
          </w:p>
          <w:p w:rsidR="00511F21" w:rsidRPr="003F1B3D" w:rsidRDefault="000A63B3" w:rsidP="000A63B3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511F21">
              <w:rPr>
                <w:noProof/>
                <w:lang w:val="en-US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149225</wp:posOffset>
                  </wp:positionV>
                  <wp:extent cx="2290445" cy="1581150"/>
                  <wp:effectExtent l="0" t="0" r="0" b="0"/>
                  <wp:wrapNone/>
                  <wp:docPr id="8" name="Picture 34" descr="Birou Function, Tvilum 3 sertare, 120 x 48 x 72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irou Function, Tvilum 3 sertare, 120 x 48 x 72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54" b="15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44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A63B3">
              <w:rPr>
                <w:rFonts w:ascii="Times New Roman" w:eastAsia="Calibri" w:hAnsi="Times New Roman" w:cs="Times New Roman"/>
              </w:rPr>
              <w:t>Garanție: 2 ani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</w:tbl>
    <w:p w:rsidR="000A63B3" w:rsidRDefault="000A63B3" w:rsidP="00771D4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C4529E" w:rsidRDefault="000A63B3" w:rsidP="00771D4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63B3">
        <w:rPr>
          <w:rFonts w:ascii="Times New Roman" w:eastAsia="Calibri" w:hAnsi="Times New Roman" w:cs="Times New Roman"/>
          <w:b/>
        </w:rPr>
        <w:t>Perioada de valabilitate a ofertei:_______________ zile de la termenul limită de depunere.</w:t>
      </w:r>
    </w:p>
    <w:p w:rsidR="000A63B3" w:rsidRDefault="000A63B3" w:rsidP="00771D4F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</w:p>
    <w:p w:rsidR="00771D4F" w:rsidRPr="003F1B3D" w:rsidRDefault="00771D4F" w:rsidP="00771D4F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  <w:r w:rsidRPr="003F1B3D">
        <w:rPr>
          <w:rFonts w:ascii="Times New Roman" w:eastAsia="Calibri" w:hAnsi="Times New Roman" w:cs="Times New Roman"/>
          <w:b/>
        </w:rPr>
        <w:t>NUMELE OFERTANTULUI_____________________</w:t>
      </w:r>
    </w:p>
    <w:p w:rsidR="000A63B3" w:rsidRDefault="000A63B3" w:rsidP="00771D4F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</w:p>
    <w:p w:rsidR="00771D4F" w:rsidRPr="003F1B3D" w:rsidRDefault="00771D4F" w:rsidP="00771D4F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  <w:r w:rsidRPr="003F1B3D">
        <w:rPr>
          <w:rFonts w:ascii="Times New Roman" w:eastAsia="Calibri" w:hAnsi="Times New Roman" w:cs="Times New Roman"/>
          <w:b/>
        </w:rPr>
        <w:t>Semnătură autorizată___________________________</w:t>
      </w:r>
    </w:p>
    <w:p w:rsidR="000A63B3" w:rsidRDefault="000A63B3" w:rsidP="00771D4F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</w:p>
    <w:p w:rsidR="00771D4F" w:rsidRPr="003F1B3D" w:rsidRDefault="00771D4F" w:rsidP="00771D4F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  <w:r w:rsidRPr="003F1B3D">
        <w:rPr>
          <w:rFonts w:ascii="Times New Roman" w:eastAsia="Calibri" w:hAnsi="Times New Roman" w:cs="Times New Roman"/>
          <w:b/>
        </w:rPr>
        <w:t>Locul:</w:t>
      </w:r>
    </w:p>
    <w:p w:rsidR="000A63B3" w:rsidRDefault="000A63B3" w:rsidP="00380191">
      <w:pPr>
        <w:spacing w:after="0" w:line="240" w:lineRule="auto"/>
        <w:ind w:firstLine="360"/>
        <w:rPr>
          <w:rFonts w:ascii="Times New Roman" w:eastAsia="Calibri" w:hAnsi="Times New Roman" w:cs="Times New Roman"/>
          <w:b/>
        </w:rPr>
      </w:pPr>
    </w:p>
    <w:p w:rsidR="00EE59E0" w:rsidRPr="00380191" w:rsidRDefault="00771D4F" w:rsidP="00380191">
      <w:pPr>
        <w:spacing w:after="0" w:line="240" w:lineRule="auto"/>
        <w:ind w:firstLine="360"/>
        <w:rPr>
          <w:rFonts w:ascii="Times New Roman" w:eastAsia="Calibri" w:hAnsi="Times New Roman" w:cs="Times New Roman"/>
          <w:i/>
        </w:rPr>
      </w:pPr>
      <w:r w:rsidRPr="003F1B3D">
        <w:rPr>
          <w:rFonts w:ascii="Times New Roman" w:eastAsia="Calibri" w:hAnsi="Times New Roman" w:cs="Times New Roman"/>
          <w:b/>
        </w:rPr>
        <w:t>Data:</w:t>
      </w:r>
    </w:p>
    <w:sectPr w:rsidR="00EE59E0" w:rsidRPr="00380191" w:rsidSect="00331750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311" w:rsidRDefault="001D6311" w:rsidP="00771D4F">
      <w:pPr>
        <w:spacing w:after="0" w:line="240" w:lineRule="auto"/>
      </w:pPr>
      <w:r>
        <w:separator/>
      </w:r>
    </w:p>
  </w:endnote>
  <w:endnote w:type="continuationSeparator" w:id="0">
    <w:p w:rsidR="001D6311" w:rsidRDefault="001D6311" w:rsidP="0077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311" w:rsidRDefault="001D6311" w:rsidP="00771D4F">
      <w:pPr>
        <w:spacing w:after="0" w:line="240" w:lineRule="auto"/>
      </w:pPr>
      <w:r>
        <w:separator/>
      </w:r>
    </w:p>
  </w:footnote>
  <w:footnote w:type="continuationSeparator" w:id="0">
    <w:p w:rsidR="001D6311" w:rsidRDefault="001D6311" w:rsidP="00771D4F">
      <w:pPr>
        <w:spacing w:after="0" w:line="240" w:lineRule="auto"/>
      </w:pPr>
      <w:r>
        <w:continuationSeparator/>
      </w:r>
    </w:p>
  </w:footnote>
  <w:footnote w:id="1">
    <w:p w:rsidR="00771D4F" w:rsidRPr="006347CC" w:rsidRDefault="00771D4F" w:rsidP="00025B4A">
      <w:pPr>
        <w:spacing w:after="0" w:line="240" w:lineRule="auto"/>
        <w:jc w:val="both"/>
        <w:rPr>
          <w:rFonts w:cs="Times New Roman"/>
          <w:i/>
          <w:sz w:val="20"/>
        </w:rPr>
      </w:pPr>
      <w:r w:rsidRPr="006347CC">
        <w:rPr>
          <w:rStyle w:val="FootnoteReference"/>
          <w:sz w:val="20"/>
        </w:rPr>
        <w:footnoteRef/>
      </w:r>
      <w:r w:rsidRPr="006347CC">
        <w:rPr>
          <w:sz w:val="20"/>
          <w:lang w:val="it-IT"/>
        </w:rPr>
        <w:t xml:space="preserve"> </w:t>
      </w:r>
      <w:r w:rsidRPr="006347CC">
        <w:rPr>
          <w:i/>
          <w:sz w:val="20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771D4F" w:rsidRDefault="00771D4F" w:rsidP="00025B4A">
      <w:pPr>
        <w:spacing w:after="0" w:line="240" w:lineRule="auto"/>
        <w:jc w:val="both"/>
      </w:pPr>
      <w:r w:rsidRPr="006347CC">
        <w:rPr>
          <w:i/>
          <w:sz w:val="20"/>
        </w:rPr>
        <w:t xml:space="preserve"> Ofertanții </w:t>
      </w:r>
      <w:r w:rsidR="00331750" w:rsidRPr="006347CC">
        <w:rPr>
          <w:i/>
          <w:sz w:val="20"/>
        </w:rPr>
        <w:t>completează</w:t>
      </w:r>
      <w:r w:rsidRPr="006347CC">
        <w:rPr>
          <w:i/>
          <w:sz w:val="20"/>
        </w:rPr>
        <w:t xml:space="preserve"> formularul cu oferta lor - pct.1, pct. 3 si pct.5B -  şi îl returneaza  Beneficiarului semnat, daca accepta conditiile de prestare cerute de Beneficiar.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7F0D"/>
    <w:multiLevelType w:val="hybridMultilevel"/>
    <w:tmpl w:val="C14290A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65B9"/>
    <w:multiLevelType w:val="hybridMultilevel"/>
    <w:tmpl w:val="0AB06082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" w15:restartNumberingAfterBreak="0">
    <w:nsid w:val="22E72012"/>
    <w:multiLevelType w:val="hybridMultilevel"/>
    <w:tmpl w:val="EC504B0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55E7A"/>
    <w:multiLevelType w:val="hybridMultilevel"/>
    <w:tmpl w:val="F6A81B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B4EEF"/>
    <w:multiLevelType w:val="hybridMultilevel"/>
    <w:tmpl w:val="22B01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BC1"/>
    <w:multiLevelType w:val="hybridMultilevel"/>
    <w:tmpl w:val="3E74314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E282C"/>
    <w:multiLevelType w:val="hybridMultilevel"/>
    <w:tmpl w:val="F0D60596"/>
    <w:lvl w:ilvl="0" w:tplc="DEDADE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266EF"/>
    <w:multiLevelType w:val="hybridMultilevel"/>
    <w:tmpl w:val="B798F792"/>
    <w:lvl w:ilvl="0" w:tplc="F40856A0">
      <w:start w:val="1"/>
      <w:numFmt w:val="decimal"/>
      <w:lvlText w:val="%1."/>
      <w:lvlJc w:val="right"/>
      <w:pPr>
        <w:ind w:left="8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642D66F1"/>
    <w:multiLevelType w:val="hybridMultilevel"/>
    <w:tmpl w:val="F6A81B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1D30B3"/>
    <w:multiLevelType w:val="hybridMultilevel"/>
    <w:tmpl w:val="95962E76"/>
    <w:lvl w:ilvl="0" w:tplc="3774D2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86EED"/>
    <w:multiLevelType w:val="hybridMultilevel"/>
    <w:tmpl w:val="162CFFE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75E9A"/>
    <w:multiLevelType w:val="hybridMultilevel"/>
    <w:tmpl w:val="0AB06082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9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9"/>
    <w:rsid w:val="0001082C"/>
    <w:rsid w:val="00021D08"/>
    <w:rsid w:val="00024D20"/>
    <w:rsid w:val="00025B4A"/>
    <w:rsid w:val="000A54E6"/>
    <w:rsid w:val="000A63B3"/>
    <w:rsid w:val="000E0839"/>
    <w:rsid w:val="00102EF2"/>
    <w:rsid w:val="001332C3"/>
    <w:rsid w:val="00141FC1"/>
    <w:rsid w:val="00155450"/>
    <w:rsid w:val="00177802"/>
    <w:rsid w:val="00191ED0"/>
    <w:rsid w:val="001D0A84"/>
    <w:rsid w:val="001D6311"/>
    <w:rsid w:val="001E17B9"/>
    <w:rsid w:val="00206EBD"/>
    <w:rsid w:val="002451A2"/>
    <w:rsid w:val="00267A88"/>
    <w:rsid w:val="002A3A65"/>
    <w:rsid w:val="002D3413"/>
    <w:rsid w:val="002F0BA0"/>
    <w:rsid w:val="002F23C6"/>
    <w:rsid w:val="0030653F"/>
    <w:rsid w:val="00310592"/>
    <w:rsid w:val="00331750"/>
    <w:rsid w:val="00331EAC"/>
    <w:rsid w:val="003366AC"/>
    <w:rsid w:val="00342403"/>
    <w:rsid w:val="003735A7"/>
    <w:rsid w:val="00380191"/>
    <w:rsid w:val="00395C60"/>
    <w:rsid w:val="003B4058"/>
    <w:rsid w:val="003D01AD"/>
    <w:rsid w:val="003F1B3D"/>
    <w:rsid w:val="00401668"/>
    <w:rsid w:val="00457D92"/>
    <w:rsid w:val="004A2FD1"/>
    <w:rsid w:val="004A3348"/>
    <w:rsid w:val="004B2A63"/>
    <w:rsid w:val="004C1D69"/>
    <w:rsid w:val="004C2D0C"/>
    <w:rsid w:val="004E18B8"/>
    <w:rsid w:val="00511F21"/>
    <w:rsid w:val="00532B3F"/>
    <w:rsid w:val="00557882"/>
    <w:rsid w:val="00563D8D"/>
    <w:rsid w:val="005703F4"/>
    <w:rsid w:val="005727AF"/>
    <w:rsid w:val="0059178A"/>
    <w:rsid w:val="00594655"/>
    <w:rsid w:val="00596824"/>
    <w:rsid w:val="005D3067"/>
    <w:rsid w:val="005E7F6C"/>
    <w:rsid w:val="00626E49"/>
    <w:rsid w:val="00655016"/>
    <w:rsid w:val="00655643"/>
    <w:rsid w:val="00667982"/>
    <w:rsid w:val="0067735A"/>
    <w:rsid w:val="006812F8"/>
    <w:rsid w:val="00690917"/>
    <w:rsid w:val="0069407C"/>
    <w:rsid w:val="006A0652"/>
    <w:rsid w:val="006D06A4"/>
    <w:rsid w:val="006E1384"/>
    <w:rsid w:val="006F0ACC"/>
    <w:rsid w:val="007140D8"/>
    <w:rsid w:val="00737474"/>
    <w:rsid w:val="007670F2"/>
    <w:rsid w:val="00771D4F"/>
    <w:rsid w:val="007860C8"/>
    <w:rsid w:val="007D49C2"/>
    <w:rsid w:val="007D7642"/>
    <w:rsid w:val="00834FC3"/>
    <w:rsid w:val="0084389C"/>
    <w:rsid w:val="00861CEC"/>
    <w:rsid w:val="00884020"/>
    <w:rsid w:val="008D78AA"/>
    <w:rsid w:val="009642EA"/>
    <w:rsid w:val="00973F25"/>
    <w:rsid w:val="009A6757"/>
    <w:rsid w:val="009C15D1"/>
    <w:rsid w:val="00A04041"/>
    <w:rsid w:val="00A17536"/>
    <w:rsid w:val="00A71784"/>
    <w:rsid w:val="00A8112D"/>
    <w:rsid w:val="00A87991"/>
    <w:rsid w:val="00AA6304"/>
    <w:rsid w:val="00AE3629"/>
    <w:rsid w:val="00B6780C"/>
    <w:rsid w:val="00B67F22"/>
    <w:rsid w:val="00B724E7"/>
    <w:rsid w:val="00B85E4C"/>
    <w:rsid w:val="00BB504A"/>
    <w:rsid w:val="00BC6007"/>
    <w:rsid w:val="00BC6C1D"/>
    <w:rsid w:val="00BC7786"/>
    <w:rsid w:val="00BE06B5"/>
    <w:rsid w:val="00C049CE"/>
    <w:rsid w:val="00C4529E"/>
    <w:rsid w:val="00C55246"/>
    <w:rsid w:val="00C61971"/>
    <w:rsid w:val="00CC35D1"/>
    <w:rsid w:val="00CE7263"/>
    <w:rsid w:val="00D029BE"/>
    <w:rsid w:val="00D10889"/>
    <w:rsid w:val="00D1403C"/>
    <w:rsid w:val="00D2227B"/>
    <w:rsid w:val="00D341C2"/>
    <w:rsid w:val="00D450F8"/>
    <w:rsid w:val="00D67C29"/>
    <w:rsid w:val="00D94778"/>
    <w:rsid w:val="00DE5E45"/>
    <w:rsid w:val="00E36CEC"/>
    <w:rsid w:val="00E7052E"/>
    <w:rsid w:val="00E967BA"/>
    <w:rsid w:val="00EE59E0"/>
    <w:rsid w:val="00F13AA6"/>
    <w:rsid w:val="00F2110E"/>
    <w:rsid w:val="00F44400"/>
    <w:rsid w:val="00F7645B"/>
    <w:rsid w:val="00F95156"/>
    <w:rsid w:val="00FD3047"/>
    <w:rsid w:val="00FE0887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AAF871-B4F4-461A-9B24-FD55E4AC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6EB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6EBD"/>
    <w:rPr>
      <w:b/>
      <w:bCs/>
    </w:rPr>
  </w:style>
  <w:style w:type="paragraph" w:styleId="NormalWeb">
    <w:name w:val="Normal (Web)"/>
    <w:basedOn w:val="Normal"/>
    <w:uiPriority w:val="99"/>
    <w:unhideWhenUsed/>
    <w:rsid w:val="0020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lock-content">
    <w:name w:val="block-content"/>
    <w:basedOn w:val="DefaultParagraphFont"/>
    <w:rsid w:val="00206EBD"/>
  </w:style>
  <w:style w:type="paragraph" w:customStyle="1" w:styleId="Default">
    <w:name w:val="Default"/>
    <w:rsid w:val="00206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65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71D4F"/>
    <w:pPr>
      <w:ind w:left="720"/>
      <w:contextualSpacing/>
    </w:p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771D4F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771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771D4F"/>
    <w:rPr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771D4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0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9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9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3629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E3629"/>
    <w:rPr>
      <w:rFonts w:eastAsiaTheme="minorEastAsia"/>
      <w:lang w:val="en-US"/>
    </w:rPr>
  </w:style>
  <w:style w:type="paragraph" w:styleId="Revision">
    <w:name w:val="Revision"/>
    <w:hidden/>
    <w:uiPriority w:val="99"/>
    <w:semiHidden/>
    <w:rsid w:val="003F1B3D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32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32B3F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Text1">
    <w:name w:val="Default Text:1"/>
    <w:basedOn w:val="Normal"/>
    <w:rsid w:val="00532B3F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Listparagraf1">
    <w:name w:val="Listă paragraf1"/>
    <w:basedOn w:val="Normal"/>
    <w:uiPriority w:val="99"/>
    <w:rsid w:val="002D3413"/>
    <w:pPr>
      <w:spacing w:after="0" w:line="240" w:lineRule="auto"/>
      <w:ind w:left="720"/>
      <w:jc w:val="both"/>
    </w:pPr>
    <w:rPr>
      <w:rFonts w:ascii="Calibri" w:eastAsia="Calibri" w:hAnsi="Calibri" w:cs="Calibri"/>
      <w:lang w:val="en-US"/>
    </w:rPr>
  </w:style>
  <w:style w:type="paragraph" w:styleId="NoSpacing">
    <w:name w:val="No Spacing"/>
    <w:uiPriority w:val="1"/>
    <w:qFormat/>
    <w:rsid w:val="00155450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2291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7405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9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527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5530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E0A34-87FF-4484-9C2D-BF6991C2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Alexandrache</dc:creator>
  <cp:lastModifiedBy>bbu</cp:lastModifiedBy>
  <cp:revision>6</cp:revision>
  <cp:lastPrinted>2022-04-18T06:14:00Z</cp:lastPrinted>
  <dcterms:created xsi:type="dcterms:W3CDTF">2022-05-03T10:19:00Z</dcterms:created>
  <dcterms:modified xsi:type="dcterms:W3CDTF">2022-05-03T13:11:00Z</dcterms:modified>
</cp:coreProperties>
</file>