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A13717" w:rsidRDefault="006A18B0" w:rsidP="006A18B0">
      <w:pPr>
        <w:spacing w:before="120"/>
        <w:jc w:val="center"/>
        <w:outlineLvl w:val="0"/>
        <w:rPr>
          <w:rFonts w:ascii="Arial Narrow" w:hAnsi="Arial Narrow" w:cs="Arial"/>
          <w:b/>
          <w:color w:val="FF0000"/>
          <w:lang w:val="ro-RO"/>
        </w:rPr>
      </w:pPr>
    </w:p>
    <w:p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rsidR="005A2F49" w:rsidRPr="00A13717" w:rsidRDefault="005A2F49" w:rsidP="005A2F49">
      <w:pPr>
        <w:jc w:val="center"/>
        <w:rPr>
          <w:rFonts w:ascii="Arial Narrow" w:hAnsi="Arial Narrow"/>
          <w:b/>
          <w:bCs/>
          <w:i/>
          <w:noProof/>
          <w:sz w:val="24"/>
          <w:szCs w:val="24"/>
        </w:rPr>
      </w:pPr>
    </w:p>
    <w:p w:rsidR="005A2F49" w:rsidRPr="00A13717" w:rsidRDefault="005A2F49" w:rsidP="005A2F49">
      <w:pPr>
        <w:jc w:val="center"/>
        <w:rPr>
          <w:rFonts w:ascii="Arial Narrow" w:hAnsi="Arial Narrow"/>
          <w:b/>
          <w:bCs/>
          <w:i/>
          <w:noProof/>
          <w:sz w:val="24"/>
          <w:szCs w:val="24"/>
        </w:rPr>
      </w:pPr>
    </w:p>
    <w:p w:rsidR="005A2F49" w:rsidRPr="00A13717" w:rsidRDefault="005A2F49" w:rsidP="005A2F49">
      <w:pPr>
        <w:jc w:val="center"/>
        <w:rPr>
          <w:rFonts w:ascii="Arial Narrow" w:hAnsi="Arial Narrow"/>
          <w:b/>
          <w:bCs/>
          <w:i/>
          <w:noProof/>
          <w:sz w:val="24"/>
          <w:szCs w:val="24"/>
        </w:rPr>
      </w:pPr>
    </w:p>
    <w:p w:rsidR="005A2F49" w:rsidRPr="00A13717" w:rsidRDefault="005A2F49" w:rsidP="005A2F49">
      <w:pPr>
        <w:rPr>
          <w:rFonts w:ascii="Arial Narrow" w:hAnsi="Arial Narrow"/>
          <w:b/>
          <w:bCs/>
          <w:i/>
          <w:noProof/>
          <w:sz w:val="24"/>
          <w:szCs w:val="24"/>
        </w:rPr>
      </w:pPr>
    </w:p>
    <w:p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rsidR="005A2F49" w:rsidRPr="00A13717" w:rsidRDefault="005A2F49" w:rsidP="005A2F49">
      <w:pPr>
        <w:ind w:left="1416" w:hanging="1416"/>
        <w:rPr>
          <w:rFonts w:ascii="Arial Narrow" w:hAnsi="Arial Narrow"/>
          <w:b/>
          <w:i/>
          <w:noProof/>
          <w:sz w:val="24"/>
          <w:szCs w:val="24"/>
        </w:rPr>
      </w:pPr>
    </w:p>
    <w:p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rsidR="00D015C8" w:rsidRPr="00A13717" w:rsidRDefault="00D015C8" w:rsidP="002345DD">
      <w:pPr>
        <w:rPr>
          <w:rFonts w:ascii="Arial Narrow" w:hAnsi="Arial Narrow"/>
          <w:b/>
          <w:i/>
          <w:noProof/>
          <w:sz w:val="24"/>
          <w:szCs w:val="24"/>
        </w:rPr>
      </w:pPr>
    </w:p>
    <w:p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rsidR="00557393" w:rsidRPr="00A13717" w:rsidRDefault="00557393" w:rsidP="00D015C8">
      <w:pPr>
        <w:ind w:left="1416" w:hanging="1416"/>
        <w:rPr>
          <w:rFonts w:ascii="Arial Narrow" w:hAnsi="Arial Narrow"/>
          <w:b/>
          <w:i/>
          <w:noProof/>
          <w:sz w:val="24"/>
          <w:szCs w:val="24"/>
        </w:rPr>
      </w:pPr>
    </w:p>
    <w:p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rsidR="00D015C8" w:rsidRPr="00A13717" w:rsidRDefault="00D015C8" w:rsidP="002345DD">
      <w:pPr>
        <w:rPr>
          <w:rFonts w:ascii="Arial Narrow" w:hAnsi="Arial Narrow"/>
          <w:b/>
          <w:i/>
          <w:noProof/>
          <w:sz w:val="24"/>
          <w:szCs w:val="24"/>
        </w:rPr>
      </w:pPr>
    </w:p>
    <w:p w:rsidR="0065266D" w:rsidRPr="00A13717" w:rsidRDefault="0065266D" w:rsidP="002345DD">
      <w:pPr>
        <w:rPr>
          <w:rFonts w:ascii="Arial Narrow" w:hAnsi="Arial Narrow"/>
          <w:b/>
          <w:i/>
          <w:noProof/>
          <w:sz w:val="24"/>
          <w:szCs w:val="24"/>
        </w:rPr>
      </w:pPr>
    </w:p>
    <w:p w:rsidR="005A2F49" w:rsidRPr="00A13717" w:rsidRDefault="005A2F49" w:rsidP="005A2F49">
      <w:pPr>
        <w:rPr>
          <w:rFonts w:ascii="Arial Narrow" w:hAnsi="Arial Narrow"/>
          <w:i/>
          <w:noProof/>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4C1E48">
      <w:pPr>
        <w:rPr>
          <w:rFonts w:ascii="Arial Narrow" w:hAnsi="Arial Narrow"/>
          <w:i/>
          <w:noProof/>
          <w:color w:val="FF0000"/>
          <w:sz w:val="24"/>
          <w:szCs w:val="24"/>
        </w:rPr>
      </w:pPr>
    </w:p>
    <w:p w:rsidR="00496EBE" w:rsidRPr="00A13717" w:rsidRDefault="00496EBE" w:rsidP="009F6828">
      <w:pPr>
        <w:rPr>
          <w:rFonts w:ascii="Arial Narrow" w:hAnsi="Arial Narrow"/>
          <w:b/>
          <w:i/>
          <w:noProof/>
          <w:color w:val="FF0000"/>
          <w:sz w:val="24"/>
          <w:szCs w:val="24"/>
        </w:rPr>
      </w:pPr>
    </w:p>
    <w:p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rsidR="004C1E48" w:rsidRPr="00A13717" w:rsidRDefault="004C1E48" w:rsidP="00D015C8">
      <w:pPr>
        <w:rPr>
          <w:rFonts w:ascii="Arial Narrow" w:eastAsia="Calibri" w:hAnsi="Arial Narrow"/>
          <w:b/>
          <w:bCs/>
          <w:sz w:val="24"/>
          <w:szCs w:val="24"/>
        </w:rPr>
      </w:pPr>
    </w:p>
    <w:p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A13717" w:rsidRPr="00885DEC" w:rsidTr="001C2880">
        <w:tc>
          <w:tcPr>
            <w:tcW w:w="941"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univ. dr. ing. Puiu - Lucian GEORGESCU</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Rector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univ. dr. Nicoleta BĂRBUȚĂ - MIȘU</w:t>
            </w:r>
          </w:p>
        </w:tc>
        <w:tc>
          <w:tcPr>
            <w:tcW w:w="4813" w:type="dxa"/>
            <w:shd w:val="clear" w:color="auto" w:fill="auto"/>
          </w:tcPr>
          <w:p w:rsidR="00EC20B5" w:rsidRPr="00885DEC" w:rsidRDefault="00EC20B5" w:rsidP="00EC20B5">
            <w:pPr>
              <w:widowControl w:val="0"/>
              <w:rPr>
                <w:rFonts w:ascii="Times New Roman" w:hAnsi="Times New Roman"/>
                <w:bCs/>
                <w:lang w:eastAsia="zh-CN"/>
              </w:rPr>
            </w:pPr>
            <w:r w:rsidRPr="00885DEC">
              <w:rPr>
                <w:rFonts w:ascii="Times New Roman" w:hAnsi="Times New Roman"/>
                <w:bCs/>
                <w:lang w:eastAsia="zh-CN"/>
              </w:rPr>
              <w:t>PRORECTOR responsabil cu managementul financiar și strategiile administrative</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dr. ing. Elena MEREUȚĂ</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bCs/>
                <w:lang w:eastAsia="zh-CN"/>
              </w:rPr>
              <w:t>PRORECTOR responsabil cu activitatea didactică și asigurarea calității</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shd w:val="clear" w:color="auto" w:fill="FFFFFF"/>
              </w:rPr>
              <w:t xml:space="preserve">Prof. univ. dr. ec. dr. ing. habil. </w:t>
            </w:r>
            <w:r w:rsidRPr="00885DEC">
              <w:rPr>
                <w:rFonts w:ascii="Times New Roman" w:hAnsi="Times New Roman"/>
                <w:lang w:eastAsia="ro-RO"/>
              </w:rPr>
              <w:t>Silvius STANCIU</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bCs/>
                <w:lang w:eastAsia="zh-CN"/>
              </w:rPr>
              <w:t>PRORECTOR responsabil cu activitatea de cercetare, dezvoltare, inovare și parteneriatul cu mediul economico-social</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tabs>
                <w:tab w:val="left" w:pos="10530"/>
              </w:tabs>
              <w:textAlignment w:val="top"/>
              <w:rPr>
                <w:rFonts w:ascii="Times New Roman" w:hAnsi="Times New Roman"/>
                <w:lang w:eastAsia="ro-RO"/>
              </w:rPr>
            </w:pPr>
            <w:r w:rsidRPr="00885DEC">
              <w:rPr>
                <w:rFonts w:ascii="Times New Roman" w:hAnsi="Times New Roman"/>
                <w:lang w:eastAsia="ro-RO"/>
              </w:rPr>
              <w:t>Conf. dr. ing. Ciprian VLAD</w:t>
            </w:r>
          </w:p>
        </w:tc>
        <w:tc>
          <w:tcPr>
            <w:tcW w:w="4813" w:type="dxa"/>
            <w:shd w:val="clear" w:color="auto" w:fill="auto"/>
          </w:tcPr>
          <w:p w:rsidR="00EC20B5" w:rsidRPr="00885DEC" w:rsidRDefault="00EC20B5" w:rsidP="00EC20B5">
            <w:pPr>
              <w:widowControl w:val="0"/>
              <w:rPr>
                <w:rFonts w:ascii="Times New Roman" w:hAnsi="Times New Roman"/>
              </w:rPr>
            </w:pPr>
            <w:r w:rsidRPr="00885DEC">
              <w:rPr>
                <w:rFonts w:ascii="Times New Roman" w:hAnsi="Times New Roman"/>
              </w:rPr>
              <w:t>PRORECTOR responsabil cu strategiile universitare și parteneriatul cu studenții</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rsidR="00EC20B5" w:rsidRPr="00885DEC" w:rsidRDefault="00EC20B5" w:rsidP="00EC20B5">
            <w:pPr>
              <w:widowControl w:val="0"/>
              <w:tabs>
                <w:tab w:val="left" w:pos="10530"/>
              </w:tabs>
              <w:textAlignment w:val="top"/>
              <w:rPr>
                <w:rFonts w:ascii="Times New Roman" w:hAnsi="Times New Roman"/>
                <w:lang w:eastAsia="ro-RO"/>
              </w:rPr>
            </w:pPr>
            <w:r w:rsidRPr="00885DEC">
              <w:rPr>
                <w:rFonts w:ascii="Times New Roman" w:hAnsi="Times New Roman"/>
                <w:lang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PRORECTOR responsabil cu strategiile si relatiile institutionale</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Prof. dr. ing. Eugen-Victor-Cristian RUSU</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Director C.S.U.D.</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tabs>
                <w:tab w:val="left" w:pos="10530"/>
              </w:tabs>
              <w:textAlignment w:val="top"/>
              <w:rPr>
                <w:rFonts w:ascii="Times New Roman" w:hAnsi="Times New Roman"/>
                <w:lang w:eastAsia="ro-RO"/>
              </w:rPr>
            </w:pPr>
            <w:r w:rsidRPr="00C433AB">
              <w:rPr>
                <w:rFonts w:ascii="Times New Roman" w:hAnsi="Times New Roman"/>
                <w:lang w:eastAsia="ro-RO"/>
              </w:rPr>
              <w:t>Ing. Romeu HORGHIDAN</w:t>
            </w:r>
          </w:p>
        </w:tc>
        <w:tc>
          <w:tcPr>
            <w:tcW w:w="4813" w:type="dxa"/>
            <w:shd w:val="clear" w:color="auto" w:fill="auto"/>
          </w:tcPr>
          <w:p w:rsidR="00EC20B5" w:rsidRPr="00C433AB" w:rsidRDefault="00EC20B5" w:rsidP="00EC20B5">
            <w:pPr>
              <w:widowControl w:val="0"/>
              <w:rPr>
                <w:rFonts w:ascii="Times New Roman" w:hAnsi="Times New Roman"/>
              </w:rPr>
            </w:pPr>
            <w:r w:rsidRPr="00C433AB">
              <w:rPr>
                <w:rFonts w:ascii="Times New Roman" w:hAnsi="Times New Roman"/>
                <w:lang w:eastAsia="ro-RO"/>
              </w:rPr>
              <w:t>Director Direcția Generală Administrativă</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Ec. Maricica FELEA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Director Interimar - Directia Economica</w:t>
            </w:r>
            <w:r w:rsidRPr="00C433AB">
              <w:rPr>
                <w:rFonts w:ascii="Times New Roman" w:hAnsi="Times New Roman"/>
                <w:lang w:eastAsia="ro-RO"/>
              </w:rPr>
              <w:t xml:space="preserve"> </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Dragoş Alexandru OPREANU</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Director, Direcția Juridică și Resurse Umane</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Ec. Marian DĂNĂILĂ</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Director Interimar Direcția Achiziții Publice  și Monitorizare Contracte</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Mariana BĂLBĂRĂU</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Sef Serviciu Interimar - Serviciul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Neculai SAVA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Margareta DĂNĂILĂ</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Laura Luminița BUCUR</w:t>
            </w:r>
          </w:p>
        </w:tc>
        <w:tc>
          <w:tcPr>
            <w:tcW w:w="4813"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pStyle w:val="NormalWeb"/>
              <w:tabs>
                <w:tab w:val="left" w:pos="940"/>
              </w:tabs>
              <w:rPr>
                <w:rFonts w:ascii="Times New Roman" w:hAnsi="Times New Roman"/>
                <w:sz w:val="20"/>
                <w:szCs w:val="20"/>
              </w:rPr>
            </w:pPr>
            <w:r w:rsidRPr="00C433AB">
              <w:rPr>
                <w:rFonts w:ascii="Times New Roman" w:hAnsi="Times New Roman"/>
                <w:sz w:val="20"/>
                <w:szCs w:val="20"/>
              </w:rPr>
              <w:t>Aurelia-Daniela MODIGA</w:t>
            </w:r>
          </w:p>
        </w:tc>
        <w:tc>
          <w:tcPr>
            <w:tcW w:w="4813"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 xml:space="preserve">Sef Serviciu Interimar - Serviciul Contabilitate </w:t>
            </w:r>
          </w:p>
        </w:tc>
      </w:tr>
      <w:tr w:rsidR="00EC20B5" w:rsidRPr="00885DEC" w:rsidTr="001C2880">
        <w:tc>
          <w:tcPr>
            <w:tcW w:w="941" w:type="dxa"/>
            <w:shd w:val="clear" w:color="auto" w:fill="auto"/>
          </w:tcPr>
          <w:p w:rsidR="00EC20B5" w:rsidRPr="001C2880"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Doina SABABEI</w:t>
            </w:r>
          </w:p>
        </w:tc>
        <w:tc>
          <w:tcPr>
            <w:tcW w:w="4813"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Oana CHICOȘ</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Consilier juridic</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Elena-Marinela OPREA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Consilier juridic</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Andreea ALEXA</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Consilier juridic</w:t>
            </w:r>
          </w:p>
        </w:tc>
      </w:tr>
      <w:tr w:rsidR="00010FAE" w:rsidRPr="00885DEC"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010FAE" w:rsidP="00010FAE">
            <w:pPr>
              <w:overflowPunct/>
              <w:autoSpaceDE/>
              <w:autoSpaceDN/>
              <w:adjustRightInd/>
              <w:spacing w:line="276" w:lineRule="auto"/>
              <w:textAlignment w:val="auto"/>
              <w:rPr>
                <w:rFonts w:ascii="Times New Roman" w:hAnsi="Times New Roman"/>
                <w:b/>
                <w:lang w:val="ro-RO"/>
              </w:rPr>
            </w:pPr>
            <w:r w:rsidRPr="00885DEC">
              <w:rPr>
                <w:rFonts w:ascii="Times New Roman" w:eastAsia="Calibri" w:hAnsi="Times New Roman"/>
                <w:lang w:val="ro-RO"/>
              </w:rPr>
              <w:t>Ing. Virginia TĂCHIȚĂ</w:t>
            </w:r>
            <w:r w:rsidRPr="00885DEC">
              <w:rPr>
                <w:rFonts w:ascii="Times New Roman" w:hAnsi="Times New Roman"/>
                <w:lang w:val="ro-RO"/>
              </w:rPr>
              <w:t xml:space="preserve"> </w:t>
            </w:r>
          </w:p>
        </w:tc>
        <w:tc>
          <w:tcPr>
            <w:tcW w:w="4813" w:type="dxa"/>
            <w:shd w:val="clear" w:color="auto" w:fill="auto"/>
          </w:tcPr>
          <w:p w:rsidR="00010FAE" w:rsidRPr="00885DEC" w:rsidRDefault="00010FAE" w:rsidP="00010FAE">
            <w:pPr>
              <w:widowControl w:val="0"/>
              <w:overflowPunct/>
              <w:autoSpaceDE/>
              <w:autoSpaceDN/>
              <w:jc w:val="both"/>
              <w:rPr>
                <w:rFonts w:ascii="Times New Roman" w:eastAsia="Calibri" w:hAnsi="Times New Roman"/>
                <w:lang w:val="ro-RO" w:eastAsia="zh-CN"/>
              </w:rPr>
            </w:pPr>
            <w:r w:rsidRPr="00885DEC">
              <w:rPr>
                <w:rFonts w:ascii="Times New Roman" w:eastAsia="Calibri" w:hAnsi="Times New Roman"/>
                <w:lang w:val="ro-RO"/>
              </w:rPr>
              <w:t>Administrator patrimoniu</w:t>
            </w:r>
          </w:p>
        </w:tc>
      </w:tr>
      <w:tr w:rsidR="00010FAE" w:rsidRPr="00885DEC"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010FAE" w:rsidP="00010FAE">
            <w:pPr>
              <w:shd w:val="clear" w:color="auto" w:fill="FFFFFF"/>
              <w:overflowPunct/>
              <w:autoSpaceDE/>
              <w:autoSpaceDN/>
              <w:adjustRightInd/>
              <w:ind w:right="48"/>
              <w:jc w:val="both"/>
              <w:textAlignment w:val="auto"/>
              <w:rPr>
                <w:rFonts w:ascii="Times New Roman" w:eastAsia="Calibri" w:hAnsi="Times New Roman"/>
                <w:spacing w:val="-2"/>
                <w:lang w:val="it-IT"/>
              </w:rPr>
            </w:pPr>
            <w:r w:rsidRPr="00885DEC">
              <w:rPr>
                <w:rFonts w:ascii="Times New Roman" w:eastAsia="Calibri" w:hAnsi="Times New Roman"/>
                <w:spacing w:val="-2"/>
                <w:lang w:val="it-IT"/>
              </w:rPr>
              <w:t xml:space="preserve">Ec. Mădălina Daniela </w:t>
            </w:r>
            <w:r w:rsidR="00E25E4E" w:rsidRPr="00885DEC">
              <w:rPr>
                <w:rFonts w:ascii="Times New Roman" w:eastAsia="Calibri" w:hAnsi="Times New Roman"/>
                <w:spacing w:val="-2"/>
                <w:lang w:val="it-IT"/>
              </w:rPr>
              <w:t>STĂNCULEA</w:t>
            </w:r>
          </w:p>
        </w:tc>
        <w:tc>
          <w:tcPr>
            <w:tcW w:w="4813" w:type="dxa"/>
            <w:shd w:val="clear" w:color="auto" w:fill="auto"/>
          </w:tcPr>
          <w:p w:rsidR="00010FAE" w:rsidRPr="00885DEC" w:rsidRDefault="00010FAE" w:rsidP="00010FAE">
            <w:pPr>
              <w:widowControl w:val="0"/>
              <w:overflowPunct/>
              <w:autoSpaceDE/>
              <w:autoSpaceDN/>
              <w:jc w:val="both"/>
              <w:rPr>
                <w:rFonts w:ascii="Times New Roman" w:eastAsia="Calibri" w:hAnsi="Times New Roman"/>
                <w:lang w:val="ro-RO" w:eastAsia="zh-CN"/>
              </w:rPr>
            </w:pPr>
            <w:r w:rsidRPr="00885DEC">
              <w:rPr>
                <w:rFonts w:ascii="Times New Roman" w:eastAsia="Calibri" w:hAnsi="Times New Roman"/>
                <w:lang w:val="ro-RO"/>
              </w:rPr>
              <w:t>Administrator patrimoniu</w:t>
            </w:r>
          </w:p>
        </w:tc>
      </w:tr>
      <w:tr w:rsidR="00010FAE" w:rsidRPr="00885DEC"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010FAE" w:rsidP="00010FAE">
            <w:pPr>
              <w:rPr>
                <w:rFonts w:ascii="Times New Roman" w:eastAsia="Times New Roman" w:hAnsi="Times New Roman"/>
                <w:kern w:val="1"/>
                <w:lang w:eastAsia="ar-SA"/>
              </w:rPr>
            </w:pPr>
            <w:r w:rsidRPr="00885DEC">
              <w:rPr>
                <w:rFonts w:ascii="Times New Roman" w:eastAsia="Times New Roman" w:hAnsi="Times New Roman"/>
                <w:kern w:val="1"/>
                <w:lang w:eastAsia="ar-SA"/>
              </w:rPr>
              <w:t>Prof. univ. dr. Nicoleta IFRIM</w:t>
            </w:r>
          </w:p>
        </w:tc>
        <w:tc>
          <w:tcPr>
            <w:tcW w:w="4813" w:type="dxa"/>
            <w:shd w:val="clear" w:color="auto" w:fill="auto"/>
          </w:tcPr>
          <w:p w:rsidR="00010FAE" w:rsidRPr="00885DEC" w:rsidRDefault="00010FAE" w:rsidP="001C2880">
            <w:pPr>
              <w:widowControl w:val="0"/>
              <w:overflowPunct/>
              <w:autoSpaceDE/>
              <w:autoSpaceDN/>
              <w:jc w:val="both"/>
              <w:rPr>
                <w:rFonts w:ascii="Times New Roman" w:eastAsia="Calibri" w:hAnsi="Times New Roman"/>
                <w:spacing w:val="-2"/>
                <w:highlight w:val="yellow"/>
                <w:lang w:val="it-IT"/>
              </w:rPr>
            </w:pPr>
            <w:r w:rsidRPr="00885DEC">
              <w:rPr>
                <w:rFonts w:ascii="Times New Roman" w:eastAsia="Calibri" w:hAnsi="Times New Roman"/>
                <w:spacing w:val="-2"/>
                <w:lang w:val="it-IT"/>
              </w:rPr>
              <w:t xml:space="preserve">Profesor in cadrul </w:t>
            </w:r>
            <w:hyperlink r:id="rId8" w:tooltip="Litere" w:history="1">
              <w:r w:rsidRPr="00885DEC">
                <w:rPr>
                  <w:rFonts w:ascii="Times New Roman" w:eastAsia="Calibri" w:hAnsi="Times New Roman"/>
                  <w:spacing w:val="-2"/>
                  <w:lang w:val="it-IT"/>
                </w:rPr>
                <w:t>Facultatatii de Litere</w:t>
              </w:r>
            </w:hyperlink>
            <w:r w:rsidRPr="00885DEC">
              <w:rPr>
                <w:rFonts w:ascii="Times New Roman" w:eastAsia="Calibri" w:hAnsi="Times New Roman"/>
                <w:spacing w:val="-2"/>
                <w:lang w:val="it-IT"/>
              </w:rPr>
              <w:t xml:space="preserve"> </w:t>
            </w:r>
          </w:p>
        </w:tc>
      </w:tr>
      <w:tr w:rsidR="00010FAE" w:rsidRPr="00885DEC"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010FAE" w:rsidP="00010FAE">
            <w:pPr>
              <w:rPr>
                <w:rFonts w:ascii="Times New Roman" w:eastAsia="Times New Roman" w:hAnsi="Times New Roman"/>
                <w:kern w:val="1"/>
                <w:lang w:eastAsia="ar-SA"/>
              </w:rPr>
            </w:pPr>
            <w:r w:rsidRPr="00885DEC">
              <w:rPr>
                <w:rFonts w:ascii="Times New Roman" w:eastAsia="Times New Roman" w:hAnsi="Times New Roman"/>
                <w:kern w:val="1"/>
                <w:lang w:eastAsia="ar-SA"/>
              </w:rPr>
              <w:t xml:space="preserve">Conf. univ. dr. Oana CENAC </w:t>
            </w:r>
          </w:p>
        </w:tc>
        <w:tc>
          <w:tcPr>
            <w:tcW w:w="4813" w:type="dxa"/>
            <w:shd w:val="clear" w:color="auto" w:fill="auto"/>
          </w:tcPr>
          <w:p w:rsidR="00010FAE" w:rsidRPr="00885DEC" w:rsidRDefault="00010FAE" w:rsidP="001C2880">
            <w:pPr>
              <w:widowControl w:val="0"/>
              <w:overflowPunct/>
              <w:autoSpaceDE/>
              <w:autoSpaceDN/>
              <w:jc w:val="both"/>
              <w:rPr>
                <w:rFonts w:ascii="Times New Roman" w:eastAsia="Calibri" w:hAnsi="Times New Roman"/>
                <w:spacing w:val="-2"/>
                <w:highlight w:val="yellow"/>
                <w:lang w:val="it-IT"/>
              </w:rPr>
            </w:pPr>
            <w:r w:rsidRPr="00885DEC">
              <w:rPr>
                <w:rFonts w:ascii="Times New Roman" w:eastAsia="Calibri" w:hAnsi="Times New Roman"/>
                <w:spacing w:val="-2"/>
                <w:lang w:val="it-IT"/>
              </w:rPr>
              <w:t xml:space="preserve">Conferentiar in cadrul </w:t>
            </w:r>
            <w:hyperlink r:id="rId9" w:tooltip="Litere" w:history="1">
              <w:r w:rsidRPr="00885DEC">
                <w:rPr>
                  <w:rFonts w:ascii="Times New Roman" w:eastAsia="Calibri" w:hAnsi="Times New Roman"/>
                  <w:spacing w:val="-2"/>
                  <w:lang w:val="it-IT"/>
                </w:rPr>
                <w:t>Facultatatii de Litere</w:t>
              </w:r>
            </w:hyperlink>
            <w:r w:rsidRPr="00885DEC">
              <w:rPr>
                <w:rFonts w:ascii="Times New Roman" w:eastAsia="Calibri" w:hAnsi="Times New Roman"/>
                <w:spacing w:val="-2"/>
                <w:lang w:val="it-IT"/>
              </w:rPr>
              <w:t xml:space="preserve"> </w:t>
            </w:r>
          </w:p>
        </w:tc>
      </w:tr>
      <w:tr w:rsidR="00010FAE" w:rsidRPr="00885DEC"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010FAE" w:rsidP="00010FAE">
            <w:pPr>
              <w:suppressAutoHyphens/>
              <w:overflowPunct/>
              <w:autoSpaceDE/>
              <w:autoSpaceDN/>
              <w:adjustRightInd/>
              <w:textAlignment w:val="auto"/>
              <w:rPr>
                <w:rFonts w:ascii="Times New Roman" w:eastAsia="Times New Roman" w:hAnsi="Times New Roman"/>
                <w:kern w:val="1"/>
                <w:lang w:eastAsia="ar-SA"/>
              </w:rPr>
            </w:pPr>
            <w:r w:rsidRPr="00885DEC">
              <w:rPr>
                <w:rFonts w:ascii="Times New Roman" w:eastAsia="Times New Roman" w:hAnsi="Times New Roman"/>
                <w:kern w:val="1"/>
                <w:lang w:eastAsia="ar-SA"/>
              </w:rPr>
              <w:t>Ec. Măgduța CHIVU</w:t>
            </w:r>
          </w:p>
        </w:tc>
        <w:tc>
          <w:tcPr>
            <w:tcW w:w="4813" w:type="dxa"/>
            <w:shd w:val="clear" w:color="auto" w:fill="auto"/>
          </w:tcPr>
          <w:p w:rsidR="00010FAE" w:rsidRPr="00885DEC" w:rsidRDefault="00EC39B6" w:rsidP="00010FAE">
            <w:pPr>
              <w:widowControl w:val="0"/>
              <w:overflowPunct/>
              <w:autoSpaceDE/>
              <w:autoSpaceDN/>
              <w:jc w:val="both"/>
              <w:rPr>
                <w:rFonts w:ascii="Times New Roman" w:eastAsia="Calibri" w:hAnsi="Times New Roman"/>
                <w:spacing w:val="-2"/>
                <w:lang w:val="it-IT"/>
              </w:rPr>
            </w:pPr>
            <w:r w:rsidRPr="00885DEC">
              <w:rPr>
                <w:rFonts w:ascii="Times New Roman" w:eastAsia="Calibri" w:hAnsi="Times New Roman"/>
                <w:spacing w:val="-2"/>
                <w:lang w:val="it-IT"/>
              </w:rPr>
              <w:t>Economist in cadrul Biroului Management Proiecte</w:t>
            </w:r>
          </w:p>
        </w:tc>
      </w:tr>
    </w:tbl>
    <w:p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66268A" w:rsidRPr="00D37414" w:rsidRDefault="0066268A" w:rsidP="00285ADF">
      <w:pPr>
        <w:jc w:val="right"/>
        <w:rPr>
          <w:rStyle w:val="PageNumber"/>
          <w:rFonts w:ascii="Arial Narrow" w:hAnsi="Arial Narrow"/>
          <w:b/>
          <w:i/>
          <w:sz w:val="24"/>
          <w:szCs w:val="24"/>
        </w:rPr>
      </w:pPr>
    </w:p>
    <w:p w:rsidR="0066268A" w:rsidRPr="00D37414" w:rsidRDefault="0066268A" w:rsidP="00285ADF">
      <w:pPr>
        <w:jc w:val="right"/>
        <w:rPr>
          <w:rStyle w:val="PageNumber"/>
          <w:rFonts w:ascii="Arial Narrow" w:hAnsi="Arial Narrow"/>
          <w:b/>
          <w:i/>
          <w:sz w:val="24"/>
          <w:szCs w:val="24"/>
        </w:rPr>
      </w:pPr>
    </w:p>
    <w:p w:rsidR="001C3151" w:rsidRPr="00D37414" w:rsidRDefault="001C3151" w:rsidP="00285ADF">
      <w:pPr>
        <w:jc w:val="right"/>
        <w:rPr>
          <w:rStyle w:val="PageNumber"/>
          <w:rFonts w:ascii="Arial Narrow" w:hAnsi="Arial Narrow"/>
          <w:b/>
          <w:i/>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F94B0D" w:rsidRDefault="001C3151" w:rsidP="00285ADF">
      <w:pPr>
        <w:jc w:val="right"/>
        <w:rPr>
          <w:rStyle w:val="PageNumber"/>
          <w:rFonts w:ascii="Arial Narrow" w:hAnsi="Arial Narrow"/>
          <w:b/>
          <w:i/>
          <w:sz w:val="24"/>
          <w:szCs w:val="24"/>
        </w:rPr>
      </w:pPr>
    </w:p>
    <w:p w:rsidR="001C3151" w:rsidRPr="00F94B0D" w:rsidRDefault="001C3151" w:rsidP="00285ADF">
      <w:pPr>
        <w:jc w:val="right"/>
        <w:rPr>
          <w:rStyle w:val="PageNumber"/>
          <w:rFonts w:ascii="Arial Narrow" w:hAnsi="Arial Narrow"/>
          <w:b/>
          <w:i/>
          <w:sz w:val="24"/>
          <w:szCs w:val="24"/>
        </w:rPr>
      </w:pPr>
    </w:p>
    <w:p w:rsidR="001C3151" w:rsidRPr="00F94B0D" w:rsidRDefault="001C3151" w:rsidP="005B77AA">
      <w:pPr>
        <w:jc w:val="center"/>
        <w:rPr>
          <w:rStyle w:val="PageNumber"/>
          <w:rFonts w:ascii="Arial Narrow" w:hAnsi="Arial Narrow"/>
          <w:b/>
          <w:i/>
          <w:sz w:val="24"/>
          <w:szCs w:val="24"/>
        </w:rPr>
      </w:pPr>
    </w:p>
    <w:p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rsidR="00E5056B" w:rsidRPr="00F94B0D" w:rsidRDefault="00E5056B" w:rsidP="00E5056B">
      <w:pPr>
        <w:jc w:val="both"/>
        <w:outlineLvl w:val="0"/>
        <w:rPr>
          <w:rFonts w:ascii="Arial Narrow" w:hAnsi="Arial Narrow"/>
          <w:i/>
          <w:noProof/>
          <w:sz w:val="24"/>
          <w:szCs w:val="24"/>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rsidR="00054DB3" w:rsidRPr="00F94B0D" w:rsidRDefault="00054DB3" w:rsidP="00054DB3">
      <w:pPr>
        <w:jc w:val="center"/>
        <w:rPr>
          <w:rFonts w:ascii="Arial Narrow" w:hAnsi="Arial Narrow" w:cs="Arial"/>
          <w:b/>
          <w:sz w:val="24"/>
          <w:szCs w:val="24"/>
          <w:lang w:val="ro-RO"/>
        </w:rPr>
      </w:pPr>
    </w:p>
    <w:p w:rsidR="00054DB3" w:rsidRPr="00F94B0D" w:rsidRDefault="00054DB3" w:rsidP="00054DB3">
      <w:pPr>
        <w:jc w:val="center"/>
        <w:rPr>
          <w:rFonts w:ascii="Arial Narrow" w:hAnsi="Arial Narrow" w:cs="Arial"/>
          <w:b/>
          <w:sz w:val="24"/>
          <w:szCs w:val="24"/>
          <w:lang w:val="ro-RO"/>
        </w:rPr>
      </w:pPr>
    </w:p>
    <w:p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rsidR="00054DB3" w:rsidRPr="00F94B0D" w:rsidRDefault="00054DB3" w:rsidP="00054DB3">
      <w:pPr>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rsidR="00E90516" w:rsidRPr="00F94B0D" w:rsidRDefault="00E90516" w:rsidP="00054DB3">
      <w:pPr>
        <w:ind w:firstLine="720"/>
        <w:jc w:val="both"/>
        <w:rPr>
          <w:rFonts w:ascii="Arial Narrow" w:hAnsi="Arial Narrow" w:cs="Arial"/>
          <w:sz w:val="24"/>
          <w:szCs w:val="24"/>
          <w:lang w:val="it-IT"/>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rsidR="00E90516" w:rsidRPr="00F94B0D" w:rsidRDefault="00E90516" w:rsidP="00054DB3">
      <w:pPr>
        <w:ind w:firstLine="720"/>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0"/>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rsidR="00E5056B" w:rsidRPr="003954A2" w:rsidRDefault="00E5056B" w:rsidP="00E5056B">
      <w:pPr>
        <w:ind w:right="1440"/>
        <w:jc w:val="center"/>
        <w:rPr>
          <w:rFonts w:ascii="Arial Narrow" w:hAnsi="Arial Narrow"/>
          <w:b/>
          <w:bCs/>
          <w:i/>
          <w:sz w:val="24"/>
          <w:szCs w:val="24"/>
        </w:rPr>
      </w:pPr>
    </w:p>
    <w:p w:rsidR="00E5056B" w:rsidRPr="003954A2" w:rsidRDefault="00E5056B" w:rsidP="000B776E">
      <w:pPr>
        <w:pStyle w:val="Heading2"/>
        <w:numPr>
          <w:ilvl w:val="0"/>
          <w:numId w:val="0"/>
        </w:numPr>
        <w:jc w:val="center"/>
        <w:rPr>
          <w:rFonts w:ascii="Arial Narrow" w:hAnsi="Arial Narrow"/>
          <w:b w:val="0"/>
          <w:bCs/>
          <w:i/>
          <w:sz w:val="24"/>
          <w:szCs w:val="24"/>
        </w:rPr>
      </w:pPr>
    </w:p>
    <w:p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rsidR="00C75017" w:rsidRPr="003954A2" w:rsidRDefault="00C75017" w:rsidP="00E5056B">
      <w:pPr>
        <w:ind w:left="720" w:right="1440" w:firstLine="720"/>
        <w:jc w:val="center"/>
        <w:outlineLvl w:val="0"/>
        <w:rPr>
          <w:rFonts w:ascii="Arial Narrow" w:hAnsi="Arial Narrow"/>
          <w:b/>
          <w:bCs/>
          <w:i/>
          <w:sz w:val="24"/>
          <w:szCs w:val="24"/>
        </w:rPr>
      </w:pPr>
    </w:p>
    <w:p w:rsidR="00965924" w:rsidRPr="0021481D" w:rsidRDefault="003954A2" w:rsidP="00E5056B">
      <w:pPr>
        <w:ind w:left="720" w:right="1440" w:firstLine="720"/>
        <w:jc w:val="center"/>
        <w:outlineLvl w:val="0"/>
        <w:rPr>
          <w:rFonts w:ascii="Arial Narrow" w:hAnsi="Arial Narrow"/>
          <w:b/>
          <w:bCs/>
          <w:i/>
          <w:sz w:val="24"/>
          <w:szCs w:val="24"/>
        </w:rPr>
      </w:pPr>
      <w:r w:rsidRPr="0021481D">
        <w:rPr>
          <w:rFonts w:ascii="Times New Roman" w:hAnsi="Times New Roman"/>
          <w:b/>
          <w:sz w:val="24"/>
          <w:szCs w:val="24"/>
          <w:lang w:val="ro-RO"/>
        </w:rPr>
        <w:t xml:space="preserve">„Servicii de catering (servire masă si coffee break) și servicii de închiriere sală în data de 20.05.2022 în cadrul proiectului POCU </w:t>
      </w:r>
      <w:r w:rsidRPr="0021481D">
        <w:rPr>
          <w:rFonts w:ascii="Times New Roman" w:hAnsi="Times New Roman"/>
          <w:b/>
          <w:sz w:val="24"/>
          <w:szCs w:val="24"/>
        </w:rPr>
        <w:t xml:space="preserve">„Excelență academica și valori antreprenoriale - sistem de burse pentru asigurarea oportunităților de formare și dezvoltare a competențelor antreprenoriale ale doctoranzilor și postdoctoranzilor (ANTREPRENORDOC), </w:t>
      </w:r>
      <w:r w:rsidR="0021481D" w:rsidRPr="0021481D">
        <w:rPr>
          <w:rFonts w:ascii="Times New Roman" w:eastAsia="Calibri" w:hAnsi="Times New Roman"/>
          <w:b/>
          <w:bCs/>
          <w:sz w:val="24"/>
          <w:szCs w:val="24"/>
        </w:rPr>
        <w:t>cod SMIS</w:t>
      </w:r>
      <w:r w:rsidR="0021481D" w:rsidRPr="0021481D">
        <w:rPr>
          <w:rFonts w:ascii="Times New Roman" w:hAnsi="Times New Roman"/>
          <w:b/>
          <w:sz w:val="24"/>
          <w:szCs w:val="24"/>
          <w:shd w:val="clear" w:color="auto" w:fill="FFFFFF"/>
        </w:rPr>
        <w:t xml:space="preserve"> 123847</w:t>
      </w:r>
      <w:r w:rsidRPr="0021481D">
        <w:rPr>
          <w:rFonts w:ascii="Times New Roman" w:hAnsi="Times New Roman"/>
          <w:b/>
          <w:sz w:val="24"/>
          <w:szCs w:val="24"/>
        </w:rPr>
        <w:t>"</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Nr crt</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Denumirea serviciului</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Valoare estimată totală RON  fără TVA</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UM</w:t>
            </w:r>
          </w:p>
          <w:p w:rsidR="003954A2" w:rsidRPr="00BC7D02" w:rsidRDefault="003954A2" w:rsidP="00CA58A3">
            <w:pPr>
              <w:rPr>
                <w:rFonts w:ascii="Times New Roman" w:hAnsi="Times New Roman"/>
                <w:b/>
                <w:iCs/>
              </w:rPr>
            </w:pP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Cantitatea solicitata</w:t>
            </w:r>
          </w:p>
          <w:p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rsidR="003954A2" w:rsidRPr="00BC7D02" w:rsidRDefault="003954A2" w:rsidP="00CA58A3">
            <w:pPr>
              <w:jc w:val="center"/>
              <w:rPr>
                <w:rFonts w:ascii="Times New Roman" w:hAnsi="Times New Roman"/>
                <w:b/>
                <w:iCs/>
              </w:rPr>
            </w:pPr>
            <w:r w:rsidRPr="00BC7D02">
              <w:rPr>
                <w:rFonts w:ascii="Times New Roman" w:hAnsi="Times New Roman"/>
                <w:b/>
                <w:iCs/>
              </w:rPr>
              <w:t>Pret unitar RON fara TVA</w:t>
            </w:r>
          </w:p>
        </w:tc>
        <w:tc>
          <w:tcPr>
            <w:tcW w:w="1417" w:type="dxa"/>
          </w:tcPr>
          <w:p w:rsidR="003954A2" w:rsidRPr="00BC7D02" w:rsidRDefault="003954A2" w:rsidP="00CA58A3">
            <w:pPr>
              <w:jc w:val="center"/>
              <w:rPr>
                <w:rFonts w:ascii="Times New Roman" w:hAnsi="Times New Roman"/>
                <w:b/>
                <w:iCs/>
              </w:rPr>
            </w:pPr>
            <w:r w:rsidRPr="00BC7D02">
              <w:rPr>
                <w:rFonts w:ascii="Times New Roman" w:hAnsi="Times New Roman"/>
                <w:b/>
                <w:iCs/>
              </w:rPr>
              <w:t xml:space="preserve">Pret total RON </w:t>
            </w:r>
          </w:p>
          <w:p w:rsidR="003954A2" w:rsidRPr="00BC7D02" w:rsidRDefault="003954A2" w:rsidP="00CA58A3">
            <w:pPr>
              <w:jc w:val="center"/>
              <w:rPr>
                <w:rFonts w:ascii="Times New Roman" w:hAnsi="Times New Roman"/>
                <w:b/>
                <w:iCs/>
              </w:rPr>
            </w:pPr>
            <w:r w:rsidRPr="00BC7D02">
              <w:rPr>
                <w:rFonts w:ascii="Times New Roman" w:hAnsi="Times New Roman"/>
                <w:b/>
                <w:iCs/>
              </w:rPr>
              <w:t xml:space="preserve">fara TVA </w:t>
            </w:r>
          </w:p>
        </w:tc>
      </w:tr>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6=4*5</w:t>
            </w:r>
          </w:p>
        </w:tc>
      </w:tr>
      <w:tr w:rsidR="00BC7D02" w:rsidRPr="00BC7D02" w:rsidTr="00CA58A3">
        <w:trPr>
          <w:trHeight w:val="710"/>
        </w:trPr>
        <w:tc>
          <w:tcPr>
            <w:tcW w:w="540" w:type="dxa"/>
          </w:tcPr>
          <w:p w:rsidR="00BC7D02" w:rsidRPr="00BC7D02" w:rsidRDefault="00BC7D02" w:rsidP="00BC7D02">
            <w:pPr>
              <w:rPr>
                <w:rFonts w:ascii="Times New Roman" w:hAnsi="Times New Roman"/>
                <w:b/>
                <w:iCs/>
              </w:rPr>
            </w:pPr>
            <w:r w:rsidRPr="00BC7D02">
              <w:rPr>
                <w:rFonts w:ascii="Times New Roman" w:hAnsi="Times New Roman"/>
                <w:b/>
                <w:iCs/>
              </w:rPr>
              <w:t>1</w:t>
            </w:r>
          </w:p>
        </w:tc>
        <w:tc>
          <w:tcPr>
            <w:tcW w:w="2552" w:type="dxa"/>
          </w:tcPr>
          <w:p w:rsidR="00BC7D02" w:rsidRPr="00BC7D02" w:rsidRDefault="00BC7D02" w:rsidP="00BC7D02">
            <w:pPr>
              <w:rPr>
                <w:rFonts w:ascii="Times New Roman" w:hAnsi="Times New Roman"/>
              </w:rPr>
            </w:pPr>
            <w:r w:rsidRPr="00BC7D02">
              <w:rPr>
                <w:rFonts w:ascii="Times New Roman" w:hAnsi="Times New Roman"/>
              </w:rPr>
              <w:t>Servicii de închiriere sală</w:t>
            </w:r>
          </w:p>
        </w:tc>
        <w:tc>
          <w:tcPr>
            <w:tcW w:w="1417" w:type="dxa"/>
          </w:tcPr>
          <w:p w:rsidR="00BC7D02" w:rsidRPr="00BC7D02" w:rsidRDefault="00BC7D02" w:rsidP="00BC7D02">
            <w:pPr>
              <w:rPr>
                <w:rFonts w:ascii="Times New Roman" w:hAnsi="Times New Roman"/>
              </w:rPr>
            </w:pPr>
            <w:r w:rsidRPr="00BC7D02">
              <w:rPr>
                <w:rFonts w:ascii="Times New Roman" w:hAnsi="Times New Roman"/>
              </w:rPr>
              <w:t>420.17</w:t>
            </w:r>
          </w:p>
        </w:tc>
        <w:tc>
          <w:tcPr>
            <w:tcW w:w="1276" w:type="dxa"/>
          </w:tcPr>
          <w:p w:rsidR="00BC7D02" w:rsidRPr="00C75017" w:rsidRDefault="00BC7D02" w:rsidP="00BC7D02">
            <w:pPr>
              <w:rPr>
                <w:rFonts w:ascii="Times New Roman" w:hAnsi="Times New Roman"/>
              </w:rPr>
            </w:pPr>
            <w:r w:rsidRPr="00C75017">
              <w:rPr>
                <w:rFonts w:ascii="Times New Roman" w:hAnsi="Times New Roman"/>
              </w:rPr>
              <w:t>sală</w:t>
            </w:r>
          </w:p>
        </w:tc>
        <w:tc>
          <w:tcPr>
            <w:tcW w:w="1701" w:type="dxa"/>
          </w:tcPr>
          <w:p w:rsidR="00BC7D02" w:rsidRPr="00C75017" w:rsidRDefault="00BC7D02" w:rsidP="00BC7D02">
            <w:pPr>
              <w:spacing w:line="360" w:lineRule="auto"/>
              <w:rPr>
                <w:rFonts w:ascii="Times New Roman" w:hAnsi="Times New Roman"/>
                <w:bCs/>
              </w:rPr>
            </w:pPr>
            <w:r w:rsidRPr="00C75017">
              <w:rPr>
                <w:rFonts w:ascii="Times New Roman" w:hAnsi="Times New Roman"/>
                <w:bCs/>
              </w:rPr>
              <w:t>1</w:t>
            </w:r>
          </w:p>
        </w:tc>
        <w:tc>
          <w:tcPr>
            <w:tcW w:w="1418"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r>
      <w:tr w:rsidR="00BC7D02" w:rsidRPr="00BC7D02" w:rsidTr="00CA58A3">
        <w:trPr>
          <w:trHeight w:val="710"/>
        </w:trPr>
        <w:tc>
          <w:tcPr>
            <w:tcW w:w="540" w:type="dxa"/>
          </w:tcPr>
          <w:p w:rsidR="00BC7D02" w:rsidRPr="00BC7D02" w:rsidRDefault="00BC7D02" w:rsidP="00BC7D02">
            <w:pPr>
              <w:rPr>
                <w:rFonts w:ascii="Times New Roman" w:hAnsi="Times New Roman"/>
                <w:b/>
                <w:iCs/>
              </w:rPr>
            </w:pPr>
            <w:r w:rsidRPr="00BC7D02">
              <w:rPr>
                <w:rFonts w:ascii="Times New Roman" w:hAnsi="Times New Roman"/>
                <w:b/>
                <w:iCs/>
              </w:rPr>
              <w:t>2</w:t>
            </w:r>
          </w:p>
        </w:tc>
        <w:tc>
          <w:tcPr>
            <w:tcW w:w="2552" w:type="dxa"/>
          </w:tcPr>
          <w:p w:rsidR="00BC7D02" w:rsidRPr="00BC7D02" w:rsidRDefault="00BC7D02" w:rsidP="00BC7D02">
            <w:pPr>
              <w:rPr>
                <w:rFonts w:ascii="Times New Roman" w:hAnsi="Times New Roman"/>
              </w:rPr>
            </w:pPr>
            <w:r w:rsidRPr="00BC7D02">
              <w:rPr>
                <w:rFonts w:ascii="Times New Roman" w:hAnsi="Times New Roman"/>
              </w:rPr>
              <w:t xml:space="preserve">Servicii de servire masă </w:t>
            </w:r>
          </w:p>
        </w:tc>
        <w:tc>
          <w:tcPr>
            <w:tcW w:w="1417" w:type="dxa"/>
          </w:tcPr>
          <w:p w:rsidR="00BC7D02" w:rsidRPr="00BC7D02" w:rsidRDefault="00BC7D02" w:rsidP="00BC7D02">
            <w:pPr>
              <w:rPr>
                <w:rFonts w:ascii="Times New Roman" w:hAnsi="Times New Roman"/>
              </w:rPr>
            </w:pPr>
            <w:r w:rsidRPr="00BC7D02">
              <w:rPr>
                <w:rFonts w:ascii="Times New Roman" w:hAnsi="Times New Roman"/>
              </w:rPr>
              <w:t>5356.50</w:t>
            </w:r>
          </w:p>
        </w:tc>
        <w:tc>
          <w:tcPr>
            <w:tcW w:w="1276" w:type="dxa"/>
          </w:tcPr>
          <w:p w:rsidR="00BC7D02" w:rsidRPr="00C75017" w:rsidRDefault="00BC7D02" w:rsidP="00BC7D02">
            <w:pPr>
              <w:rPr>
                <w:rFonts w:ascii="Times New Roman" w:hAnsi="Times New Roman"/>
              </w:rPr>
            </w:pPr>
            <w:r w:rsidRPr="00C75017">
              <w:rPr>
                <w:rFonts w:ascii="Times New Roman" w:hAnsi="Times New Roman"/>
              </w:rPr>
              <w:t>persoane</w:t>
            </w:r>
          </w:p>
        </w:tc>
        <w:tc>
          <w:tcPr>
            <w:tcW w:w="1701" w:type="dxa"/>
          </w:tcPr>
          <w:p w:rsidR="00BC7D02" w:rsidRPr="00C75017" w:rsidRDefault="00BC7D02" w:rsidP="00BC7D02">
            <w:pPr>
              <w:spacing w:line="360" w:lineRule="auto"/>
              <w:rPr>
                <w:rFonts w:ascii="Times New Roman" w:hAnsi="Times New Roman"/>
                <w:bCs/>
              </w:rPr>
            </w:pPr>
            <w:r w:rsidRPr="00C75017">
              <w:rPr>
                <w:rFonts w:ascii="Times New Roman" w:hAnsi="Times New Roman"/>
                <w:bCs/>
              </w:rPr>
              <w:t>75</w:t>
            </w:r>
          </w:p>
        </w:tc>
        <w:tc>
          <w:tcPr>
            <w:tcW w:w="1418"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r>
      <w:tr w:rsidR="00BC7D02" w:rsidRPr="00BC7D02" w:rsidTr="00CA58A3">
        <w:trPr>
          <w:trHeight w:val="710"/>
        </w:trPr>
        <w:tc>
          <w:tcPr>
            <w:tcW w:w="540" w:type="dxa"/>
          </w:tcPr>
          <w:p w:rsidR="00BC7D02" w:rsidRPr="00BC7D02" w:rsidRDefault="00BC7D02" w:rsidP="00BC7D02">
            <w:pPr>
              <w:rPr>
                <w:rFonts w:ascii="Times New Roman" w:hAnsi="Times New Roman"/>
                <w:b/>
                <w:iCs/>
              </w:rPr>
            </w:pPr>
            <w:r w:rsidRPr="00BC7D02">
              <w:rPr>
                <w:rFonts w:ascii="Times New Roman" w:hAnsi="Times New Roman"/>
                <w:b/>
                <w:iCs/>
              </w:rPr>
              <w:t>3</w:t>
            </w:r>
          </w:p>
        </w:tc>
        <w:tc>
          <w:tcPr>
            <w:tcW w:w="2552" w:type="dxa"/>
          </w:tcPr>
          <w:p w:rsidR="00BC7D02" w:rsidRPr="00BC7D02" w:rsidRDefault="00BC7D02" w:rsidP="00BC7D02">
            <w:pPr>
              <w:rPr>
                <w:rFonts w:ascii="Times New Roman" w:hAnsi="Times New Roman"/>
              </w:rPr>
            </w:pPr>
            <w:r w:rsidRPr="00BC7D02">
              <w:rPr>
                <w:rFonts w:ascii="Times New Roman" w:hAnsi="Times New Roman"/>
              </w:rPr>
              <w:t>Servicii de coffe break</w:t>
            </w:r>
          </w:p>
        </w:tc>
        <w:tc>
          <w:tcPr>
            <w:tcW w:w="1417" w:type="dxa"/>
          </w:tcPr>
          <w:p w:rsidR="00BC7D02" w:rsidRPr="00BC7D02" w:rsidRDefault="00BC7D02" w:rsidP="00BC7D02">
            <w:pPr>
              <w:rPr>
                <w:rFonts w:ascii="Times New Roman" w:hAnsi="Times New Roman"/>
              </w:rPr>
            </w:pPr>
            <w:r w:rsidRPr="00BC7D02">
              <w:rPr>
                <w:rFonts w:ascii="Times New Roman" w:hAnsi="Times New Roman"/>
              </w:rPr>
              <w:t>1071.00</w:t>
            </w:r>
          </w:p>
        </w:tc>
        <w:tc>
          <w:tcPr>
            <w:tcW w:w="1276" w:type="dxa"/>
          </w:tcPr>
          <w:p w:rsidR="00BC7D02" w:rsidRPr="00C75017" w:rsidRDefault="00BC7D02" w:rsidP="00BC7D02">
            <w:pPr>
              <w:rPr>
                <w:rFonts w:ascii="Times New Roman" w:hAnsi="Times New Roman"/>
              </w:rPr>
            </w:pPr>
            <w:r w:rsidRPr="00C75017">
              <w:rPr>
                <w:rFonts w:ascii="Times New Roman" w:hAnsi="Times New Roman"/>
              </w:rPr>
              <w:t>persoane</w:t>
            </w:r>
          </w:p>
        </w:tc>
        <w:tc>
          <w:tcPr>
            <w:tcW w:w="1701" w:type="dxa"/>
          </w:tcPr>
          <w:p w:rsidR="00BC7D02" w:rsidRPr="00C75017" w:rsidRDefault="00BC7D02" w:rsidP="00BC7D02">
            <w:pPr>
              <w:spacing w:line="360" w:lineRule="auto"/>
              <w:rPr>
                <w:rFonts w:ascii="Times New Roman" w:hAnsi="Times New Roman"/>
                <w:bCs/>
              </w:rPr>
            </w:pPr>
            <w:r w:rsidRPr="00C75017">
              <w:rPr>
                <w:rFonts w:ascii="Times New Roman" w:hAnsi="Times New Roman"/>
                <w:bCs/>
              </w:rPr>
              <w:t>75</w:t>
            </w:r>
          </w:p>
        </w:tc>
        <w:tc>
          <w:tcPr>
            <w:tcW w:w="1418"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r>
      <w:tr w:rsidR="003954A2" w:rsidRPr="00BC7D02" w:rsidTr="00CA58A3">
        <w:tc>
          <w:tcPr>
            <w:tcW w:w="540" w:type="dxa"/>
          </w:tcPr>
          <w:p w:rsidR="003954A2" w:rsidRPr="00BC7D02" w:rsidRDefault="003954A2" w:rsidP="00CA58A3">
            <w:pPr>
              <w:rPr>
                <w:rFonts w:ascii="Times New Roman" w:hAnsi="Times New Roman"/>
                <w:b/>
                <w:iCs/>
              </w:rPr>
            </w:pPr>
          </w:p>
        </w:tc>
        <w:tc>
          <w:tcPr>
            <w:tcW w:w="2552" w:type="dxa"/>
          </w:tcPr>
          <w:p w:rsidR="003954A2" w:rsidRPr="00BC7D02" w:rsidRDefault="003954A2" w:rsidP="00CA58A3">
            <w:pPr>
              <w:rPr>
                <w:rFonts w:ascii="Times New Roman" w:hAnsi="Times New Roman"/>
                <w:bCs/>
              </w:rPr>
            </w:pPr>
            <w:r w:rsidRPr="00BC7D02">
              <w:rPr>
                <w:rFonts w:ascii="Times New Roman" w:hAnsi="Times New Roman"/>
              </w:rPr>
              <w:t xml:space="preserve">TOTAL </w:t>
            </w:r>
          </w:p>
        </w:tc>
        <w:tc>
          <w:tcPr>
            <w:tcW w:w="1417" w:type="dxa"/>
          </w:tcPr>
          <w:p w:rsidR="003954A2" w:rsidRPr="00BC7D02" w:rsidRDefault="00BC7D02" w:rsidP="00CA58A3">
            <w:pPr>
              <w:rPr>
                <w:rFonts w:ascii="Times New Roman" w:hAnsi="Times New Roman"/>
                <w:b/>
                <w:color w:val="00B050"/>
              </w:rPr>
            </w:pPr>
            <w:r w:rsidRPr="00BC7D02">
              <w:rPr>
                <w:rFonts w:ascii="Times New Roman" w:hAnsi="Times New Roman"/>
                <w:b/>
              </w:rPr>
              <w:t>6847.67</w:t>
            </w:r>
          </w:p>
        </w:tc>
        <w:tc>
          <w:tcPr>
            <w:tcW w:w="1276" w:type="dxa"/>
          </w:tcPr>
          <w:p w:rsidR="003954A2" w:rsidRPr="00BC7D02" w:rsidRDefault="003954A2" w:rsidP="00CA58A3">
            <w:pPr>
              <w:rPr>
                <w:rFonts w:ascii="Times New Roman" w:hAnsi="Times New Roman"/>
                <w:iCs/>
                <w:color w:val="00B050"/>
              </w:rPr>
            </w:pPr>
          </w:p>
        </w:tc>
        <w:tc>
          <w:tcPr>
            <w:tcW w:w="1701" w:type="dxa"/>
          </w:tcPr>
          <w:p w:rsidR="003954A2" w:rsidRPr="00BC7D02" w:rsidRDefault="003954A2" w:rsidP="00CA58A3">
            <w:pPr>
              <w:rPr>
                <w:rFonts w:ascii="Times New Roman" w:hAnsi="Times New Roman"/>
                <w:iCs/>
                <w:color w:val="00B050"/>
              </w:rPr>
            </w:pPr>
          </w:p>
        </w:tc>
        <w:tc>
          <w:tcPr>
            <w:tcW w:w="1418" w:type="dxa"/>
          </w:tcPr>
          <w:p w:rsidR="003954A2" w:rsidRPr="00C50D14" w:rsidRDefault="003954A2" w:rsidP="00CA58A3">
            <w:pPr>
              <w:rPr>
                <w:rFonts w:ascii="Times New Roman" w:hAnsi="Times New Roman"/>
                <w:highlight w:val="yellow"/>
              </w:rPr>
            </w:pPr>
          </w:p>
        </w:tc>
        <w:tc>
          <w:tcPr>
            <w:tcW w:w="1417" w:type="dxa"/>
          </w:tcPr>
          <w:p w:rsidR="003954A2" w:rsidRPr="00C50D14" w:rsidRDefault="003954A2" w:rsidP="00CA58A3">
            <w:pPr>
              <w:rPr>
                <w:rFonts w:ascii="Times New Roman" w:hAnsi="Times New Roman"/>
                <w:highlight w:val="yellow"/>
              </w:rPr>
            </w:pPr>
            <w:r w:rsidRPr="00C50D14">
              <w:rPr>
                <w:rFonts w:ascii="Times New Roman" w:hAnsi="Times New Roman"/>
                <w:b/>
                <w:i/>
                <w:highlight w:val="yellow"/>
              </w:rPr>
              <w:t>se completează de către ofertant</w:t>
            </w:r>
          </w:p>
        </w:tc>
      </w:tr>
    </w:tbl>
    <w:p w:rsidR="004720FC" w:rsidRPr="00A13717" w:rsidRDefault="004720FC" w:rsidP="0089512D">
      <w:pPr>
        <w:ind w:right="1440"/>
        <w:outlineLvl w:val="0"/>
        <w:rPr>
          <w:rFonts w:ascii="Times New Roman" w:hAnsi="Times New Roman"/>
          <w:b/>
          <w:bCs/>
          <w:i/>
          <w:color w:val="FF0000"/>
          <w:sz w:val="24"/>
          <w:szCs w:val="24"/>
        </w:rPr>
      </w:pPr>
    </w:p>
    <w:p w:rsidR="004720FC" w:rsidRPr="00A13717" w:rsidRDefault="004720FC" w:rsidP="0089512D">
      <w:pPr>
        <w:ind w:right="1440"/>
        <w:outlineLvl w:val="0"/>
        <w:rPr>
          <w:rFonts w:ascii="Times New Roman" w:hAnsi="Times New Roman"/>
          <w:b/>
          <w:bCs/>
          <w:i/>
          <w:color w:val="FF0000"/>
          <w:sz w:val="24"/>
          <w:szCs w:val="24"/>
        </w:rPr>
      </w:pPr>
    </w:p>
    <w:p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rsidR="00E5056B" w:rsidRPr="00C75017" w:rsidRDefault="00E5056B" w:rsidP="00CE6F07">
      <w:pPr>
        <w:ind w:right="-132"/>
        <w:outlineLvl w:val="0"/>
        <w:rPr>
          <w:rFonts w:ascii="Arial Narrow" w:hAnsi="Arial Narrow"/>
          <w:i/>
          <w:sz w:val="24"/>
          <w:szCs w:val="24"/>
        </w:rPr>
      </w:pPr>
    </w:p>
    <w:p w:rsidR="00B27ACD" w:rsidRPr="00C75017" w:rsidRDefault="00B27ACD" w:rsidP="00B27ACD">
      <w:pPr>
        <w:spacing w:after="120"/>
        <w:rPr>
          <w:rFonts w:ascii="Arial Narrow" w:hAnsi="Arial Narrow"/>
          <w:i/>
          <w:sz w:val="24"/>
          <w:szCs w:val="24"/>
        </w:rPr>
      </w:pPr>
      <w:r w:rsidRPr="00C75017">
        <w:rPr>
          <w:rFonts w:ascii="Arial Narrow" w:hAnsi="Arial Narrow"/>
          <w:i/>
          <w:sz w:val="24"/>
          <w:szCs w:val="24"/>
        </w:rPr>
        <w:t>Semnătura ofertantului sau a reprezentantului ofertantului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Numele  şi prenumele semnatarului</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Capacitate de semnătura</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b/>
          <w:i/>
          <w:sz w:val="24"/>
          <w:szCs w:val="24"/>
        </w:rPr>
      </w:pPr>
      <w:r w:rsidRPr="00C75017">
        <w:rPr>
          <w:rFonts w:ascii="Arial Narrow" w:hAnsi="Arial Narrow"/>
          <w:b/>
          <w:i/>
          <w:sz w:val="24"/>
          <w:szCs w:val="24"/>
        </w:rPr>
        <w:t xml:space="preserve">Detalii despre ofertant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Numele ofertantului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Ţara de reşedinţă</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Adresa</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Adresa de corespondenţă (dacă este diferită)</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Adresa de e-mail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Telefon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rsidR="0065266D" w:rsidRPr="00C75017" w:rsidRDefault="0065266D" w:rsidP="00B27ACD">
      <w:pPr>
        <w:spacing w:after="120"/>
        <w:jc w:val="both"/>
        <w:rPr>
          <w:rFonts w:ascii="Arial Narrow" w:hAnsi="Arial Narrow"/>
          <w:i/>
          <w:sz w:val="24"/>
          <w:szCs w:val="24"/>
        </w:rPr>
      </w:pPr>
    </w:p>
    <w:p w:rsidR="00C57464" w:rsidRPr="00A13717" w:rsidRDefault="00C57464" w:rsidP="00B27ACD">
      <w:pPr>
        <w:spacing w:after="120"/>
        <w:jc w:val="both"/>
        <w:rPr>
          <w:rFonts w:ascii="Arial Narrow" w:hAnsi="Arial Narrow"/>
          <w:i/>
          <w:color w:val="FF0000"/>
          <w:sz w:val="24"/>
          <w:szCs w:val="24"/>
        </w:rPr>
      </w:pPr>
    </w:p>
    <w:p w:rsidR="00BB0FEE" w:rsidRPr="00A13717" w:rsidRDefault="00BB0FEE" w:rsidP="00B27ACD">
      <w:pPr>
        <w:spacing w:after="120"/>
        <w:jc w:val="both"/>
        <w:rPr>
          <w:rFonts w:ascii="Arial Narrow" w:hAnsi="Arial Narrow"/>
          <w:i/>
          <w:color w:val="FF0000"/>
          <w:sz w:val="24"/>
          <w:szCs w:val="24"/>
        </w:rPr>
      </w:pPr>
    </w:p>
    <w:p w:rsidR="005B77AA" w:rsidRPr="00A13717" w:rsidRDefault="005B77AA" w:rsidP="00CD3BF8">
      <w:pPr>
        <w:jc w:val="right"/>
        <w:rPr>
          <w:rFonts w:ascii="Times New Roman" w:hAnsi="Times New Roman"/>
          <w:b/>
          <w:i/>
          <w:noProof/>
          <w:color w:val="FF0000"/>
          <w:sz w:val="24"/>
          <w:szCs w:val="24"/>
        </w:rPr>
      </w:pPr>
    </w:p>
    <w:p w:rsidR="005B77AA" w:rsidRPr="00A13717" w:rsidRDefault="005B77AA" w:rsidP="00CD3BF8">
      <w:pPr>
        <w:jc w:val="right"/>
        <w:rPr>
          <w:rFonts w:ascii="Times New Roman" w:hAnsi="Times New Roman"/>
          <w:b/>
          <w:i/>
          <w:noProof/>
          <w:color w:val="FF0000"/>
          <w:sz w:val="24"/>
          <w:szCs w:val="24"/>
        </w:rPr>
      </w:pPr>
    </w:p>
    <w:p w:rsidR="00D65CE4" w:rsidRPr="00C75017" w:rsidRDefault="00D65CE4" w:rsidP="00CD3BF8">
      <w:pPr>
        <w:jc w:val="right"/>
        <w:rPr>
          <w:rFonts w:ascii="Times New Roman" w:hAnsi="Times New Roman"/>
          <w:b/>
          <w:i/>
          <w:noProof/>
          <w:sz w:val="24"/>
          <w:szCs w:val="24"/>
        </w:rPr>
      </w:pPr>
    </w:p>
    <w:p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t>FORMULARUL nr.4</w:t>
      </w:r>
    </w:p>
    <w:p w:rsidR="00CD3BF8" w:rsidRPr="00C75017" w:rsidRDefault="00CD3BF8" w:rsidP="00C831AD">
      <w:pPr>
        <w:rPr>
          <w:rFonts w:ascii="Times New Roman" w:hAnsi="Times New Roman"/>
          <w:b/>
          <w:sz w:val="24"/>
          <w:szCs w:val="24"/>
        </w:rPr>
      </w:pPr>
    </w:p>
    <w:p w:rsidR="00CD3BF8" w:rsidRPr="00C75017" w:rsidRDefault="00CD3BF8" w:rsidP="00CD3BF8">
      <w:pPr>
        <w:ind w:right="1440"/>
        <w:rPr>
          <w:rFonts w:ascii="Times New Roman" w:hAnsi="Times New Roman"/>
          <w:sz w:val="24"/>
          <w:szCs w:val="24"/>
        </w:rPr>
      </w:pPr>
    </w:p>
    <w:p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(denumirea/numele)</w:t>
      </w:r>
    </w:p>
    <w:p w:rsidR="00CD3BF8" w:rsidRPr="00C75017" w:rsidRDefault="00CD3BF8" w:rsidP="00CD3BF8">
      <w:pPr>
        <w:tabs>
          <w:tab w:val="right" w:pos="0"/>
        </w:tabs>
        <w:rPr>
          <w:rFonts w:ascii="Times New Roman" w:hAnsi="Times New Roman"/>
          <w:sz w:val="24"/>
          <w:szCs w:val="24"/>
        </w:rPr>
      </w:pPr>
    </w:p>
    <w:p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rsidR="00E809B3" w:rsidRPr="00C75017" w:rsidRDefault="00E809B3" w:rsidP="00E809B3">
      <w:pPr>
        <w:spacing w:after="120"/>
        <w:jc w:val="center"/>
        <w:outlineLvl w:val="0"/>
        <w:rPr>
          <w:rFonts w:ascii="Times New Roman" w:hAnsi="Times New Roman"/>
          <w:b/>
          <w:sz w:val="24"/>
          <w:szCs w:val="24"/>
        </w:rPr>
      </w:pPr>
    </w:p>
    <w:p w:rsidR="00BB16BA" w:rsidRPr="00C75017" w:rsidRDefault="00BB16BA" w:rsidP="008C45B6">
      <w:pPr>
        <w:spacing w:after="120"/>
        <w:jc w:val="both"/>
        <w:outlineLvl w:val="0"/>
        <w:rPr>
          <w:rFonts w:ascii="Times New Roman" w:hAnsi="Times New Roman"/>
          <w:b/>
          <w:sz w:val="24"/>
          <w:szCs w:val="24"/>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4973"/>
        <w:gridCol w:w="4227"/>
      </w:tblGrid>
      <w:tr w:rsidR="00C75017" w:rsidRPr="00C75017" w:rsidTr="00901D13">
        <w:trPr>
          <w:jc w:val="center"/>
        </w:trPr>
        <w:tc>
          <w:tcPr>
            <w:tcW w:w="792" w:type="dxa"/>
            <w:tcMar>
              <w:left w:w="57" w:type="dxa"/>
              <w:right w:w="57" w:type="dxa"/>
            </w:tcMar>
            <w:vAlign w:val="center"/>
          </w:tcPr>
          <w:p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4973" w:type="dxa"/>
            <w:tcMar>
              <w:left w:w="57" w:type="dxa"/>
              <w:right w:w="57" w:type="dxa"/>
            </w:tcMar>
            <w:vAlign w:val="center"/>
          </w:tcPr>
          <w:p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rsidTr="00901D13">
        <w:trPr>
          <w:trHeight w:val="566"/>
          <w:jc w:val="center"/>
        </w:trPr>
        <w:tc>
          <w:tcPr>
            <w:tcW w:w="792" w:type="dxa"/>
            <w:tcMar>
              <w:left w:w="57" w:type="dxa"/>
              <w:right w:w="57" w:type="dxa"/>
            </w:tcMar>
            <w:vAlign w:val="center"/>
          </w:tcPr>
          <w:p w:rsidR="00901D13" w:rsidRPr="00A13717" w:rsidRDefault="00901D13" w:rsidP="00901D13">
            <w:pPr>
              <w:spacing w:line="276" w:lineRule="auto"/>
              <w:rPr>
                <w:rFonts w:ascii="Times New Roman" w:hAnsi="Times New Roman"/>
                <w:color w:val="FF0000"/>
                <w:sz w:val="22"/>
                <w:szCs w:val="22"/>
              </w:rPr>
            </w:pPr>
          </w:p>
        </w:tc>
        <w:tc>
          <w:tcPr>
            <w:tcW w:w="4973" w:type="dxa"/>
            <w:tcMar>
              <w:left w:w="57" w:type="dxa"/>
              <w:right w:w="57" w:type="dxa"/>
            </w:tcMar>
          </w:tcPr>
          <w:p w:rsidR="00C75017" w:rsidRPr="003C6B0D" w:rsidRDefault="00C75017" w:rsidP="009726B3">
            <w:pPr>
              <w:jc w:val="both"/>
              <w:rPr>
                <w:rFonts w:ascii="Times New Roman" w:hAnsi="Times New Roman"/>
                <w:b/>
                <w:u w:val="single"/>
                <w:lang w:val="ro-RO"/>
              </w:rPr>
            </w:pPr>
            <w:r w:rsidRPr="003C6B0D">
              <w:rPr>
                <w:rFonts w:ascii="Times New Roman" w:hAnsi="Times New Roman"/>
                <w:b/>
                <w:lang w:val="ro-RO"/>
              </w:rPr>
              <w:t xml:space="preserve">1. </w:t>
            </w:r>
            <w:r w:rsidRPr="003C6B0D">
              <w:rPr>
                <w:rFonts w:ascii="Times New Roman" w:hAnsi="Times New Roman"/>
                <w:b/>
                <w:u w:val="single"/>
                <w:lang w:val="ro-RO"/>
              </w:rPr>
              <w:t>Servicii de inchiriere sală de conferințe</w:t>
            </w:r>
          </w:p>
          <w:p w:rsidR="00C75017" w:rsidRPr="003C6B0D" w:rsidRDefault="00C75017" w:rsidP="009726B3">
            <w:pPr>
              <w:jc w:val="both"/>
              <w:rPr>
                <w:rFonts w:ascii="Times New Roman" w:hAnsi="Times New Roman"/>
              </w:rPr>
            </w:pPr>
            <w:r w:rsidRPr="003C6B0D">
              <w:rPr>
                <w:rFonts w:ascii="Times New Roman" w:hAnsi="Times New Roman"/>
              </w:rPr>
              <w:t>Data: 20.05.2022</w:t>
            </w:r>
          </w:p>
          <w:p w:rsidR="00C75017" w:rsidRPr="003C6B0D" w:rsidRDefault="00C75017" w:rsidP="009726B3">
            <w:pPr>
              <w:jc w:val="both"/>
              <w:rPr>
                <w:rFonts w:ascii="Times New Roman" w:hAnsi="Times New Roman"/>
              </w:rPr>
            </w:pPr>
            <w:r w:rsidRPr="003C6B0D">
              <w:rPr>
                <w:rFonts w:ascii="Times New Roman" w:hAnsi="Times New Roman"/>
              </w:rPr>
              <w:t xml:space="preserve">Interval orar: </w:t>
            </w:r>
            <w:r w:rsidRPr="003C6B0D">
              <w:rPr>
                <w:rFonts w:ascii="Times New Roman" w:hAnsi="Times New Roman"/>
                <w:b/>
              </w:rPr>
              <w:t>09:00 – 18:00</w:t>
            </w:r>
          </w:p>
          <w:p w:rsidR="00C75017" w:rsidRPr="003C6B0D" w:rsidRDefault="00C75017" w:rsidP="009726B3">
            <w:pPr>
              <w:jc w:val="both"/>
              <w:rPr>
                <w:rFonts w:ascii="Times New Roman" w:hAnsi="Times New Roman"/>
              </w:rPr>
            </w:pPr>
            <w:r w:rsidRPr="003C6B0D">
              <w:rPr>
                <w:rFonts w:ascii="Times New Roman" w:hAnsi="Times New Roman"/>
              </w:rPr>
              <w:t>Numar sali de conferinta: 1</w:t>
            </w:r>
          </w:p>
          <w:p w:rsidR="00C75017" w:rsidRPr="003C6B0D" w:rsidRDefault="00C75017" w:rsidP="009726B3">
            <w:pPr>
              <w:jc w:val="both"/>
              <w:rPr>
                <w:rFonts w:ascii="Times New Roman" w:hAnsi="Times New Roman"/>
                <w:lang w:val="ro-RO"/>
              </w:rPr>
            </w:pPr>
            <w:r w:rsidRPr="003C6B0D">
              <w:rPr>
                <w:rFonts w:ascii="Times New Roman" w:hAnsi="Times New Roman"/>
                <w:lang w:val="ro-RO"/>
              </w:rPr>
              <w:t xml:space="preserve">Capacitate sală: </w:t>
            </w:r>
          </w:p>
          <w:p w:rsidR="00C75017" w:rsidRPr="003C6B0D" w:rsidRDefault="00C75017" w:rsidP="009726B3">
            <w:pPr>
              <w:pStyle w:val="ListParagraph"/>
              <w:numPr>
                <w:ilvl w:val="0"/>
                <w:numId w:val="11"/>
              </w:numPr>
              <w:tabs>
                <w:tab w:val="left" w:pos="1134"/>
              </w:tabs>
              <w:spacing w:after="160"/>
              <w:ind w:left="709" w:firstLine="11"/>
              <w:jc w:val="both"/>
              <w:rPr>
                <w:sz w:val="20"/>
                <w:szCs w:val="20"/>
              </w:rPr>
            </w:pPr>
            <w:r w:rsidRPr="003C6B0D">
              <w:rPr>
                <w:sz w:val="20"/>
                <w:szCs w:val="20"/>
                <w:lang w:val="ro-RO"/>
              </w:rPr>
              <w:t xml:space="preserve">1 sala de conferințe cu suprafata minima de 150 mp si capacitate de minim 75 locuri </w:t>
            </w:r>
            <w:r w:rsidRPr="003C6B0D">
              <w:rPr>
                <w:sz w:val="20"/>
                <w:szCs w:val="20"/>
              </w:rPr>
              <w:t>pe scaune asezate in format teatru</w:t>
            </w:r>
          </w:p>
          <w:p w:rsidR="00C75017" w:rsidRPr="003C6B0D" w:rsidRDefault="00C75017" w:rsidP="009726B3">
            <w:pPr>
              <w:spacing w:after="100"/>
              <w:jc w:val="both"/>
              <w:rPr>
                <w:rFonts w:ascii="Times New Roman" w:hAnsi="Times New Roman"/>
              </w:rPr>
            </w:pPr>
            <w:r w:rsidRPr="003C6B0D">
              <w:rPr>
                <w:rFonts w:ascii="Times New Roman" w:hAnsi="Times New Roman"/>
                <w:lang w:val="ro-RO"/>
              </w:rPr>
              <w:t xml:space="preserve">Localizare sală de conferinta: sala de conferinta va fi asigurată de operatorul economic in aceeasi cladire din cadrul unui complex hotelier, clasificat la minim 3*, aflat la o distanță de maxim 2 km de sediul Universității Dunărea de Jos din Galați (str. Domneasca nr. 47), </w:t>
            </w:r>
            <w:r w:rsidRPr="003C6B0D">
              <w:rPr>
                <w:rFonts w:ascii="Times New Roman" w:hAnsi="Times New Roman"/>
              </w:rPr>
              <w:t>in apropierea statiilor de transport in comun pentru a facilita accesul tuturor cursantilor.</w:t>
            </w:r>
          </w:p>
          <w:p w:rsidR="00C75017" w:rsidRPr="003C6B0D" w:rsidRDefault="00C75017" w:rsidP="009726B3">
            <w:pPr>
              <w:jc w:val="both"/>
              <w:rPr>
                <w:rFonts w:ascii="Times New Roman" w:hAnsi="Times New Roman"/>
                <w:noProof/>
                <w:color w:val="FF0000"/>
                <w:lang w:val="ro-RO"/>
              </w:rPr>
            </w:pPr>
          </w:p>
          <w:p w:rsidR="00C75017" w:rsidRPr="003C6B0D" w:rsidRDefault="00C75017" w:rsidP="009726B3">
            <w:pPr>
              <w:jc w:val="both"/>
              <w:rPr>
                <w:rFonts w:ascii="Times New Roman" w:hAnsi="Times New Roman"/>
                <w:noProof/>
                <w:lang w:val="ro-RO"/>
              </w:rPr>
            </w:pPr>
            <w:r w:rsidRPr="003C6B0D">
              <w:rPr>
                <w:rFonts w:ascii="Times New Roman" w:hAnsi="Times New Roman"/>
                <w:noProof/>
                <w:lang w:val="ro-RO"/>
              </w:rPr>
              <w:t>Facilitati organizatorice sali de conferinta:</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garderoba</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lumina naturala</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toaleta privata, pentru a nu se intersecta cu participantii altor activitati ce au loc ȋn aceeaşi clădire sau ȋn imediata apropiere;</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spatiu secretariat dotat cu masa si scaune, la intrarea in salile de conferinte, pentru  primirea si înregistrarea  participanţilor   informarea  şi  îndrumarea  acestora, precum şi înmânarea materialelor reuniunii</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salile sunt izolata fonic, astfel incat participantii sa nu fie deranjati de alte activitati care au loc in aceeasi cladire sau in imediata apropiere</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spatiu exclusiv pentru organizarea si servirea pauzelor de cafea</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spatiu distinct pentru fumatori, cu terasa panoramica</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personal pentru amenajarea salii si a tuturor elementelor de logistica</w:t>
            </w:r>
          </w:p>
          <w:p w:rsidR="00C75017" w:rsidRPr="003C6B0D" w:rsidRDefault="00C75017" w:rsidP="009726B3">
            <w:pPr>
              <w:ind w:left="851"/>
              <w:jc w:val="both"/>
              <w:rPr>
                <w:rFonts w:ascii="Times New Roman" w:hAnsi="Times New Roman"/>
                <w:noProof/>
                <w:lang w:val="ro-RO"/>
              </w:rPr>
            </w:pPr>
            <w:r w:rsidRPr="003C6B0D">
              <w:rPr>
                <w:rFonts w:ascii="Times New Roman" w:hAnsi="Times New Roman"/>
                <w:noProof/>
                <w:lang w:val="ro-RO"/>
              </w:rPr>
              <w:t>- event manager – disponibil in permanenta sa raspunda solicitarilor beneficiarului si sa asigure desfasurarea optima a evenimentului</w:t>
            </w:r>
          </w:p>
          <w:p w:rsidR="00C75017" w:rsidRPr="003C6B0D" w:rsidRDefault="00C75017" w:rsidP="009726B3">
            <w:pPr>
              <w:spacing w:after="120"/>
              <w:ind w:left="851"/>
              <w:jc w:val="both"/>
              <w:rPr>
                <w:rFonts w:ascii="Times New Roman" w:hAnsi="Times New Roman"/>
                <w:noProof/>
                <w:lang w:val="ro-RO"/>
              </w:rPr>
            </w:pPr>
            <w:r w:rsidRPr="003C6B0D">
              <w:rPr>
                <w:rFonts w:ascii="Times New Roman" w:hAnsi="Times New Roman"/>
                <w:noProof/>
                <w:lang w:val="ro-RO"/>
              </w:rPr>
              <w:t xml:space="preserve">- </w:t>
            </w:r>
            <w:r w:rsidRPr="003C6B0D">
              <w:rPr>
                <w:rFonts w:ascii="Times New Roman" w:hAnsi="Times New Roman"/>
                <w:noProof/>
              </w:rPr>
              <w:t>Sala sa fie dotata cu doua cai de acces pentru a se pastra fuxul de intrare-iesire a cursantilor.</w:t>
            </w:r>
          </w:p>
          <w:p w:rsidR="00C75017" w:rsidRPr="003C6B0D" w:rsidRDefault="00C75017" w:rsidP="009726B3">
            <w:pPr>
              <w:jc w:val="both"/>
              <w:rPr>
                <w:rFonts w:ascii="Times New Roman" w:hAnsi="Times New Roman"/>
                <w:noProof/>
                <w:lang w:val="ro-RO"/>
              </w:rPr>
            </w:pPr>
            <w:r w:rsidRPr="003C6B0D">
              <w:rPr>
                <w:rFonts w:ascii="Times New Roman" w:hAnsi="Times New Roman"/>
                <w:noProof/>
                <w:lang w:val="ro-RO"/>
              </w:rPr>
              <w:t>Facilitati tehnice sali de conferinta:</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aer conditionat</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ecran  de proiecţie</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ecran plasma LED</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flip-chart + consumabile</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lastRenderedPageBreak/>
              <w:t xml:space="preserve">- videoproiector </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laptop</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pointer laser</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instalatie de sonorizare cu 3 microfoane wireless</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xml:space="preserve">- internet wi-fi </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xml:space="preserve">- prezidiu </w:t>
            </w:r>
          </w:p>
          <w:p w:rsidR="00C75017" w:rsidRPr="003C6B0D" w:rsidRDefault="00C75017" w:rsidP="009726B3">
            <w:pPr>
              <w:ind w:left="851" w:right="16"/>
              <w:contextualSpacing/>
              <w:jc w:val="both"/>
              <w:rPr>
                <w:rFonts w:ascii="Times New Roman" w:hAnsi="Times New Roman"/>
                <w:noProof/>
                <w:lang w:val="ro-RO"/>
              </w:rPr>
            </w:pPr>
            <w:r w:rsidRPr="003C6B0D">
              <w:rPr>
                <w:rFonts w:ascii="Times New Roman" w:hAnsi="Times New Roman"/>
                <w:noProof/>
                <w:lang w:val="ro-RO"/>
              </w:rPr>
              <w:t>- pupitru speaker</w:t>
            </w:r>
          </w:p>
          <w:p w:rsidR="00F15257" w:rsidRPr="003C6B0D" w:rsidRDefault="00F15257" w:rsidP="009726B3">
            <w:pPr>
              <w:jc w:val="both"/>
              <w:rPr>
                <w:rFonts w:ascii="Times New Roman" w:hAnsi="Times New Roman"/>
                <w:b/>
                <w:color w:val="FF0000"/>
                <w:lang w:val="fr-FR"/>
              </w:rPr>
            </w:pPr>
          </w:p>
          <w:p w:rsidR="009726B3" w:rsidRPr="003C6B0D" w:rsidRDefault="009726B3" w:rsidP="009726B3">
            <w:pPr>
              <w:jc w:val="both"/>
              <w:rPr>
                <w:rFonts w:ascii="Times New Roman" w:hAnsi="Times New Roman"/>
                <w:b/>
                <w:noProof/>
                <w:lang w:val="ro-RO"/>
              </w:rPr>
            </w:pPr>
            <w:r w:rsidRPr="003C6B0D">
              <w:rPr>
                <w:rFonts w:ascii="Times New Roman" w:hAnsi="Times New Roman"/>
                <w:b/>
                <w:noProof/>
                <w:lang w:val="ro-RO"/>
              </w:rPr>
              <w:t xml:space="preserve">2. </w:t>
            </w:r>
            <w:r w:rsidRPr="003C6B0D">
              <w:rPr>
                <w:rFonts w:ascii="Times New Roman" w:hAnsi="Times New Roman"/>
                <w:b/>
                <w:noProof/>
                <w:u w:val="single"/>
                <w:lang w:val="ro-RO"/>
              </w:rPr>
              <w:t>Servicii de servire masă</w:t>
            </w:r>
          </w:p>
          <w:p w:rsidR="009726B3" w:rsidRPr="003C6B0D" w:rsidRDefault="009726B3" w:rsidP="009726B3">
            <w:pPr>
              <w:jc w:val="both"/>
              <w:rPr>
                <w:rFonts w:ascii="Times New Roman" w:hAnsi="Times New Roman"/>
              </w:rPr>
            </w:pPr>
            <w:r w:rsidRPr="003C6B0D">
              <w:rPr>
                <w:rFonts w:ascii="Times New Roman" w:hAnsi="Times New Roman"/>
              </w:rPr>
              <w:t>Data: 20.05.2022</w:t>
            </w:r>
          </w:p>
          <w:p w:rsidR="009726B3" w:rsidRPr="003C6B0D" w:rsidRDefault="009726B3" w:rsidP="009726B3">
            <w:pPr>
              <w:jc w:val="both"/>
              <w:rPr>
                <w:rFonts w:ascii="Times New Roman" w:hAnsi="Times New Roman"/>
                <w:b/>
              </w:rPr>
            </w:pPr>
            <w:r w:rsidRPr="003C6B0D">
              <w:rPr>
                <w:rFonts w:ascii="Times New Roman" w:hAnsi="Times New Roman"/>
              </w:rPr>
              <w:t xml:space="preserve">Interval orar: </w:t>
            </w:r>
            <w:r w:rsidRPr="003C6B0D">
              <w:rPr>
                <w:rFonts w:ascii="Times New Roman" w:hAnsi="Times New Roman"/>
                <w:b/>
              </w:rPr>
              <w:t>13:00 – 14:00</w:t>
            </w:r>
          </w:p>
          <w:p w:rsidR="009726B3" w:rsidRPr="003C6B0D" w:rsidRDefault="009726B3" w:rsidP="009726B3">
            <w:pPr>
              <w:jc w:val="both"/>
              <w:rPr>
                <w:rFonts w:ascii="Times New Roman" w:hAnsi="Times New Roman"/>
              </w:rPr>
            </w:pPr>
            <w:r w:rsidRPr="003C6B0D">
              <w:rPr>
                <w:rFonts w:ascii="Times New Roman" w:hAnsi="Times New Roman"/>
              </w:rPr>
              <w:t>Numar participanti: 75 pers.</w:t>
            </w:r>
          </w:p>
          <w:p w:rsidR="009726B3" w:rsidRPr="003C6B0D" w:rsidRDefault="009726B3" w:rsidP="009726B3">
            <w:pPr>
              <w:jc w:val="both"/>
              <w:rPr>
                <w:rFonts w:ascii="Times New Roman" w:hAnsi="Times New Roman"/>
              </w:rPr>
            </w:pPr>
            <w:r w:rsidRPr="003C6B0D">
              <w:rPr>
                <w:rFonts w:ascii="Times New Roman" w:hAnsi="Times New Roman"/>
              </w:rPr>
              <w:t>Servicii: Masa de prânz: 1 serviciu/zi x 75 pers.</w:t>
            </w:r>
          </w:p>
          <w:p w:rsidR="009726B3" w:rsidRPr="003C6B0D" w:rsidRDefault="009726B3" w:rsidP="009726B3">
            <w:pPr>
              <w:jc w:val="both"/>
              <w:rPr>
                <w:rFonts w:ascii="Times New Roman" w:hAnsi="Times New Roman"/>
              </w:rPr>
            </w:pPr>
            <w:r w:rsidRPr="003C6B0D">
              <w:rPr>
                <w:rFonts w:ascii="Times New Roman" w:hAnsi="Times New Roman"/>
              </w:rPr>
              <w:t xml:space="preserve">Locatia: </w:t>
            </w:r>
            <w:r w:rsidRPr="003C6B0D">
              <w:rPr>
                <w:rFonts w:ascii="Times New Roman" w:hAnsi="Times New Roman"/>
                <w:noProof/>
                <w:lang w:val="ro-RO"/>
              </w:rPr>
              <w:t xml:space="preserve">restaurant clasificat la 3 stele, situat in </w:t>
            </w:r>
            <w:r w:rsidRPr="003C6B0D">
              <w:rPr>
                <w:rFonts w:ascii="Times New Roman" w:hAnsi="Times New Roman"/>
              </w:rPr>
              <w:t>aceeasi cladire cu</w:t>
            </w:r>
            <w:r w:rsidRPr="003C6B0D">
              <w:rPr>
                <w:rFonts w:ascii="Times New Roman" w:hAnsi="Times New Roman"/>
                <w:noProof/>
                <w:lang w:val="ro-RO"/>
              </w:rPr>
              <w:t xml:space="preserve"> salile de conferinta</w:t>
            </w:r>
            <w:r w:rsidRPr="003C6B0D">
              <w:rPr>
                <w:rFonts w:ascii="Times New Roman" w:hAnsi="Times New Roman"/>
              </w:rPr>
              <w:t>, din cadrul unui complex hotelier clasificat la 3 stele, aflat la o distantă de maximum 2 km de sediul Universitatii „Dunarea de Jos” din Galati (str. Domnească nr. 47)</w:t>
            </w:r>
          </w:p>
          <w:p w:rsidR="009726B3" w:rsidRPr="003C6B0D" w:rsidRDefault="009726B3" w:rsidP="009726B3">
            <w:pPr>
              <w:jc w:val="both"/>
              <w:rPr>
                <w:rFonts w:ascii="Times New Roman" w:hAnsi="Times New Roman"/>
              </w:rPr>
            </w:pPr>
            <w:r w:rsidRPr="003C6B0D">
              <w:rPr>
                <w:rFonts w:ascii="Times New Roman" w:hAnsi="Times New Roman"/>
              </w:rPr>
              <w:t>Capacitate restaurant: minimum 75 de locuri la mese</w:t>
            </w:r>
          </w:p>
          <w:p w:rsidR="009726B3" w:rsidRPr="003C6B0D" w:rsidRDefault="009726B3" w:rsidP="009726B3">
            <w:pPr>
              <w:rPr>
                <w:rFonts w:ascii="Times New Roman" w:hAnsi="Times New Roman"/>
              </w:rPr>
            </w:pPr>
            <w:r w:rsidRPr="003C6B0D">
              <w:rPr>
                <w:rFonts w:ascii="Times New Roman" w:hAnsi="Times New Roman"/>
              </w:rPr>
              <w:t>Tip servire: bufet suedez</w:t>
            </w:r>
          </w:p>
          <w:p w:rsidR="009726B3" w:rsidRPr="003C6B0D" w:rsidRDefault="009726B3" w:rsidP="009726B3">
            <w:pPr>
              <w:rPr>
                <w:rFonts w:ascii="Times New Roman" w:hAnsi="Times New Roman"/>
              </w:rPr>
            </w:pPr>
            <w:r w:rsidRPr="003C6B0D">
              <w:rPr>
                <w:rFonts w:ascii="Times New Roman" w:hAnsi="Times New Roman"/>
              </w:rPr>
              <w:t>Logistica asigurată:</w:t>
            </w:r>
          </w:p>
          <w:p w:rsidR="009726B3" w:rsidRPr="003C6B0D" w:rsidRDefault="009726B3" w:rsidP="009726B3">
            <w:pPr>
              <w:ind w:left="709"/>
              <w:jc w:val="both"/>
              <w:rPr>
                <w:rFonts w:ascii="Times New Roman" w:hAnsi="Times New Roman"/>
              </w:rPr>
            </w:pPr>
            <w:r w:rsidRPr="003C6B0D">
              <w:rPr>
                <w:rFonts w:ascii="Times New Roman" w:hAnsi="Times New Roman"/>
              </w:rPr>
              <w:t>- amenajare bufet cu mesesi fete de masa</w:t>
            </w:r>
          </w:p>
          <w:p w:rsidR="009726B3" w:rsidRPr="003C6B0D" w:rsidRDefault="009726B3" w:rsidP="009726B3">
            <w:pPr>
              <w:ind w:left="709"/>
              <w:jc w:val="both"/>
              <w:rPr>
                <w:rFonts w:ascii="Times New Roman" w:hAnsi="Times New Roman"/>
              </w:rPr>
            </w:pPr>
            <w:r w:rsidRPr="003C6B0D">
              <w:rPr>
                <w:rFonts w:ascii="Times New Roman" w:hAnsi="Times New Roman"/>
              </w:rPr>
              <w:t>- mese rotunde cu fete de masa si scaune (minimum 75 locuri la mese)</w:t>
            </w:r>
          </w:p>
          <w:p w:rsidR="009726B3" w:rsidRPr="003C6B0D" w:rsidRDefault="009726B3" w:rsidP="009726B3">
            <w:pPr>
              <w:ind w:left="709"/>
              <w:jc w:val="both"/>
              <w:rPr>
                <w:rFonts w:ascii="Times New Roman" w:hAnsi="Times New Roman"/>
              </w:rPr>
            </w:pPr>
            <w:r w:rsidRPr="003C6B0D">
              <w:rPr>
                <w:rFonts w:ascii="Times New Roman" w:hAnsi="Times New Roman"/>
              </w:rPr>
              <w:tab/>
              <w:t>- platouri inox / sticla/ portelan si clesti inox</w:t>
            </w:r>
          </w:p>
          <w:p w:rsidR="009726B3" w:rsidRPr="003C6B0D" w:rsidRDefault="009726B3" w:rsidP="009726B3">
            <w:pPr>
              <w:ind w:left="709"/>
              <w:jc w:val="both"/>
              <w:rPr>
                <w:rFonts w:ascii="Times New Roman" w:hAnsi="Times New Roman"/>
              </w:rPr>
            </w:pPr>
            <w:r w:rsidRPr="003C6B0D">
              <w:rPr>
                <w:rFonts w:ascii="Times New Roman" w:hAnsi="Times New Roman"/>
              </w:rPr>
              <w:tab/>
              <w:t>- chafing dish-uri pentru expunerea si mentinerea preparatelor calde</w:t>
            </w:r>
          </w:p>
          <w:p w:rsidR="009726B3" w:rsidRPr="003C6B0D" w:rsidRDefault="009726B3" w:rsidP="009726B3">
            <w:pPr>
              <w:ind w:left="709"/>
              <w:jc w:val="both"/>
              <w:rPr>
                <w:rFonts w:ascii="Times New Roman" w:hAnsi="Times New Roman"/>
              </w:rPr>
            </w:pPr>
            <w:r w:rsidRPr="003C6B0D">
              <w:rPr>
                <w:rFonts w:ascii="Times New Roman" w:hAnsi="Times New Roman"/>
              </w:rPr>
              <w:t>- farfurii gustare, fel de baza, desert si fructe din portelan</w:t>
            </w:r>
          </w:p>
          <w:p w:rsidR="009726B3" w:rsidRPr="003C6B0D" w:rsidRDefault="009726B3" w:rsidP="009726B3">
            <w:pPr>
              <w:ind w:left="709"/>
              <w:jc w:val="both"/>
              <w:rPr>
                <w:rFonts w:ascii="Times New Roman" w:hAnsi="Times New Roman"/>
              </w:rPr>
            </w:pPr>
            <w:r w:rsidRPr="003C6B0D">
              <w:rPr>
                <w:rFonts w:ascii="Times New Roman" w:hAnsi="Times New Roman"/>
              </w:rPr>
              <w:t>- tacamuri din inox</w:t>
            </w:r>
          </w:p>
          <w:p w:rsidR="009726B3" w:rsidRPr="003C6B0D" w:rsidRDefault="009726B3" w:rsidP="009726B3">
            <w:pPr>
              <w:ind w:left="709"/>
              <w:jc w:val="both"/>
              <w:rPr>
                <w:rFonts w:ascii="Times New Roman" w:hAnsi="Times New Roman"/>
              </w:rPr>
            </w:pPr>
            <w:r w:rsidRPr="003C6B0D">
              <w:rPr>
                <w:rFonts w:ascii="Times New Roman" w:hAnsi="Times New Roman"/>
              </w:rPr>
              <w:tab/>
              <w:t>- pahare din sticla</w:t>
            </w:r>
          </w:p>
          <w:p w:rsidR="009726B3" w:rsidRPr="003C6B0D" w:rsidRDefault="009726B3" w:rsidP="009726B3">
            <w:pPr>
              <w:ind w:left="709"/>
              <w:jc w:val="both"/>
              <w:rPr>
                <w:rFonts w:ascii="Times New Roman" w:hAnsi="Times New Roman"/>
              </w:rPr>
            </w:pPr>
            <w:r w:rsidRPr="003C6B0D">
              <w:rPr>
                <w:rFonts w:ascii="Times New Roman" w:hAnsi="Times New Roman"/>
              </w:rPr>
              <w:t>- cesti cafea din portelan</w:t>
            </w:r>
          </w:p>
          <w:p w:rsidR="009726B3" w:rsidRPr="003C6B0D" w:rsidRDefault="009726B3" w:rsidP="009726B3">
            <w:pPr>
              <w:ind w:left="709"/>
              <w:jc w:val="both"/>
              <w:rPr>
                <w:rFonts w:ascii="Times New Roman" w:hAnsi="Times New Roman"/>
              </w:rPr>
            </w:pPr>
            <w:r w:rsidRPr="003C6B0D">
              <w:rPr>
                <w:rFonts w:ascii="Times New Roman" w:hAnsi="Times New Roman"/>
              </w:rPr>
              <w:tab/>
              <w:t>- dispensere din inox pentru bauturi calde (cafea)</w:t>
            </w:r>
          </w:p>
          <w:p w:rsidR="009726B3" w:rsidRPr="003C6B0D" w:rsidRDefault="009726B3" w:rsidP="009726B3">
            <w:pPr>
              <w:ind w:left="709"/>
              <w:jc w:val="both"/>
              <w:rPr>
                <w:rFonts w:ascii="Times New Roman" w:hAnsi="Times New Roman"/>
              </w:rPr>
            </w:pPr>
            <w:r w:rsidRPr="003C6B0D">
              <w:rPr>
                <w:rFonts w:ascii="Times New Roman" w:hAnsi="Times New Roman"/>
              </w:rPr>
              <w:tab/>
              <w:t>- spatule, servetele si alte consumabile</w:t>
            </w:r>
          </w:p>
          <w:p w:rsidR="009726B3" w:rsidRPr="003C6B0D" w:rsidRDefault="009726B3" w:rsidP="009726B3">
            <w:pPr>
              <w:ind w:left="709"/>
              <w:rPr>
                <w:rFonts w:ascii="Times New Roman" w:hAnsi="Times New Roman"/>
              </w:rPr>
            </w:pPr>
            <w:r w:rsidRPr="003C6B0D">
              <w:rPr>
                <w:rFonts w:ascii="Times New Roman" w:hAnsi="Times New Roman"/>
              </w:rPr>
              <w:tab/>
              <w:t>- personal calificat</w:t>
            </w:r>
          </w:p>
          <w:p w:rsidR="009726B3" w:rsidRPr="003C6B0D" w:rsidRDefault="009726B3" w:rsidP="009726B3">
            <w:pPr>
              <w:rPr>
                <w:rFonts w:ascii="Times New Roman" w:hAnsi="Times New Roman"/>
                <w:b/>
                <w:color w:val="FF0000"/>
              </w:rPr>
            </w:pPr>
          </w:p>
          <w:p w:rsidR="009726B3" w:rsidRPr="003C6B0D" w:rsidRDefault="009726B3" w:rsidP="009726B3">
            <w:pPr>
              <w:rPr>
                <w:rFonts w:ascii="Times New Roman" w:hAnsi="Times New Roman"/>
              </w:rPr>
            </w:pPr>
            <w:r w:rsidRPr="003C6B0D">
              <w:rPr>
                <w:rFonts w:ascii="Times New Roman" w:hAnsi="Times New Roman"/>
                <w:b/>
              </w:rPr>
              <w:t>Structura meniu pranz / persoana</w:t>
            </w:r>
            <w:r w:rsidRPr="003C6B0D">
              <w:rPr>
                <w:rFonts w:ascii="Times New Roman" w:hAnsi="Times New Roman"/>
              </w:rPr>
              <w:t>:</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b/>
              </w:rPr>
            </w:pPr>
            <w:r w:rsidRPr="003C6B0D">
              <w:rPr>
                <w:rFonts w:ascii="Times New Roman" w:hAnsi="Times New Roman"/>
              </w:rPr>
              <w:t>asortiment de gustari aperitiv, 300 g</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b/>
              </w:rPr>
            </w:pPr>
            <w:r w:rsidRPr="003C6B0D">
              <w:rPr>
                <w:rFonts w:ascii="Times New Roman" w:hAnsi="Times New Roman"/>
              </w:rPr>
              <w:t>asortiment de preparate vegetariene, 200 g</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b/>
              </w:rPr>
            </w:pPr>
            <w:r w:rsidRPr="003C6B0D">
              <w:rPr>
                <w:rFonts w:ascii="Times New Roman" w:hAnsi="Times New Roman"/>
              </w:rPr>
              <w:t>preparate de baza calde, din carne si peste, 250 g</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b/>
              </w:rPr>
            </w:pPr>
            <w:r w:rsidRPr="003C6B0D">
              <w:rPr>
                <w:rFonts w:ascii="Times New Roman" w:hAnsi="Times New Roman"/>
              </w:rPr>
              <w:t>garnituri, 250 g</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b/>
              </w:rPr>
            </w:pPr>
            <w:r w:rsidRPr="003C6B0D">
              <w:rPr>
                <w:rFonts w:ascii="Times New Roman" w:hAnsi="Times New Roman"/>
              </w:rPr>
              <w:t>salate, 150 g</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b/>
              </w:rPr>
            </w:pPr>
            <w:r w:rsidRPr="003C6B0D">
              <w:rPr>
                <w:rFonts w:ascii="Times New Roman" w:hAnsi="Times New Roman"/>
              </w:rPr>
              <w:t>desert, 150 g</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b/>
              </w:rPr>
            </w:pPr>
            <w:r w:rsidRPr="003C6B0D">
              <w:rPr>
                <w:rFonts w:ascii="Times New Roman" w:hAnsi="Times New Roman"/>
              </w:rPr>
              <w:t>fructe, 180 g</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b/>
              </w:rPr>
            </w:pPr>
            <w:r w:rsidRPr="003C6B0D">
              <w:rPr>
                <w:rFonts w:ascii="Times New Roman" w:hAnsi="Times New Roman"/>
              </w:rPr>
              <w:t>paine, 80 g</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b/>
              </w:rPr>
            </w:pPr>
            <w:r w:rsidRPr="003C6B0D">
              <w:rPr>
                <w:rFonts w:ascii="Times New Roman" w:hAnsi="Times New Roman"/>
              </w:rPr>
              <w:t>apa minerala carbogazoasa / plata, 500 ml</w:t>
            </w:r>
            <w:r w:rsidRPr="003C6B0D">
              <w:rPr>
                <w:rFonts w:ascii="Times New Roman" w:hAnsi="Times New Roman"/>
                <w:b/>
                <w:i/>
              </w:rPr>
              <w:tab/>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rPr>
            </w:pPr>
            <w:r w:rsidRPr="003C6B0D">
              <w:rPr>
                <w:rFonts w:ascii="Times New Roman" w:hAnsi="Times New Roman"/>
              </w:rPr>
              <w:t>bauturi racoritoare si nectaruri/fresh-uri din fructe, 500 ml</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rPr>
            </w:pPr>
            <w:r w:rsidRPr="003C6B0D">
              <w:rPr>
                <w:rFonts w:ascii="Times New Roman" w:hAnsi="Times New Roman"/>
              </w:rPr>
              <w:t>cafea / lapte condensate, 100 ml</w:t>
            </w:r>
          </w:p>
          <w:p w:rsidR="009726B3" w:rsidRPr="003C6B0D" w:rsidRDefault="009726B3" w:rsidP="009726B3">
            <w:pPr>
              <w:numPr>
                <w:ilvl w:val="0"/>
                <w:numId w:val="8"/>
              </w:numPr>
              <w:tabs>
                <w:tab w:val="left" w:pos="1134"/>
              </w:tabs>
              <w:overflowPunct/>
              <w:autoSpaceDE/>
              <w:autoSpaceDN/>
              <w:adjustRightInd/>
              <w:spacing w:after="200"/>
              <w:ind w:left="851" w:right="516" w:firstLine="0"/>
              <w:contextualSpacing/>
              <w:textAlignment w:val="auto"/>
              <w:rPr>
                <w:rFonts w:ascii="Times New Roman" w:hAnsi="Times New Roman"/>
              </w:rPr>
            </w:pPr>
            <w:r w:rsidRPr="003C6B0D">
              <w:rPr>
                <w:rFonts w:ascii="Times New Roman" w:hAnsi="Times New Roman"/>
              </w:rPr>
              <w:t>ceaiuri diferite cu lamaie feliata, 200 ml</w:t>
            </w:r>
          </w:p>
          <w:p w:rsidR="009726B3" w:rsidRPr="003C6B0D" w:rsidRDefault="009726B3" w:rsidP="009726B3">
            <w:pPr>
              <w:rPr>
                <w:rFonts w:ascii="Times New Roman" w:hAnsi="Times New Roman"/>
                <w:b/>
              </w:rPr>
            </w:pPr>
            <w:r w:rsidRPr="003C6B0D">
              <w:rPr>
                <w:rFonts w:ascii="Times New Roman" w:hAnsi="Times New Roman"/>
                <w:b/>
                <w:noProof/>
                <w:lang w:val="ro-RO"/>
              </w:rPr>
              <w:t xml:space="preserve">      La cerere se vor asigura si meniuri vegetariene.</w:t>
            </w:r>
          </w:p>
          <w:p w:rsidR="009726B3" w:rsidRPr="003C6B0D" w:rsidRDefault="009726B3" w:rsidP="009726B3">
            <w:pPr>
              <w:ind w:firstLine="993"/>
              <w:rPr>
                <w:rFonts w:ascii="Times New Roman" w:hAnsi="Times New Roman"/>
                <w:noProof/>
                <w:color w:val="FF0000"/>
                <w:lang w:val="ro-RO"/>
              </w:rPr>
            </w:pPr>
          </w:p>
          <w:p w:rsidR="009726B3" w:rsidRPr="003C6B0D" w:rsidRDefault="009726B3" w:rsidP="009726B3">
            <w:pPr>
              <w:ind w:firstLine="993"/>
              <w:rPr>
                <w:rFonts w:ascii="Times New Roman" w:hAnsi="Times New Roman"/>
                <w:noProof/>
                <w:color w:val="FF0000"/>
                <w:lang w:val="ro-RO"/>
              </w:rPr>
            </w:pPr>
          </w:p>
          <w:p w:rsidR="009726B3" w:rsidRPr="003C6B0D" w:rsidRDefault="009726B3" w:rsidP="009726B3">
            <w:pPr>
              <w:spacing w:after="120"/>
              <w:jc w:val="both"/>
              <w:rPr>
                <w:rFonts w:ascii="Times New Roman" w:hAnsi="Times New Roman"/>
                <w:b/>
              </w:rPr>
            </w:pPr>
            <w:r w:rsidRPr="003C6B0D">
              <w:rPr>
                <w:rFonts w:ascii="Times New Roman" w:hAnsi="Times New Roman"/>
                <w:b/>
              </w:rPr>
              <w:t xml:space="preserve">3. </w:t>
            </w:r>
            <w:r w:rsidRPr="003C6B0D">
              <w:rPr>
                <w:rFonts w:ascii="Times New Roman" w:hAnsi="Times New Roman"/>
                <w:b/>
                <w:u w:val="single"/>
              </w:rPr>
              <w:t>Servicii coffee break</w:t>
            </w:r>
          </w:p>
          <w:p w:rsidR="009726B3" w:rsidRPr="003C6B0D" w:rsidRDefault="009726B3" w:rsidP="009726B3">
            <w:pPr>
              <w:jc w:val="both"/>
              <w:rPr>
                <w:rFonts w:ascii="Times New Roman" w:hAnsi="Times New Roman"/>
              </w:rPr>
            </w:pPr>
            <w:r w:rsidRPr="003C6B0D">
              <w:rPr>
                <w:rFonts w:ascii="Times New Roman" w:hAnsi="Times New Roman"/>
              </w:rPr>
              <w:t>Data: 20.05.2022</w:t>
            </w:r>
          </w:p>
          <w:p w:rsidR="009726B3" w:rsidRPr="003C6B0D" w:rsidRDefault="009726B3" w:rsidP="009726B3">
            <w:pPr>
              <w:jc w:val="both"/>
              <w:rPr>
                <w:rFonts w:ascii="Times New Roman" w:hAnsi="Times New Roman"/>
                <w:b/>
              </w:rPr>
            </w:pPr>
            <w:r w:rsidRPr="003C6B0D">
              <w:rPr>
                <w:rFonts w:ascii="Times New Roman" w:hAnsi="Times New Roman"/>
              </w:rPr>
              <w:t xml:space="preserve">Interval orar: </w:t>
            </w:r>
            <w:r w:rsidRPr="003C6B0D">
              <w:rPr>
                <w:rFonts w:ascii="Times New Roman" w:hAnsi="Times New Roman"/>
                <w:b/>
              </w:rPr>
              <w:t>15:00 – 15:30</w:t>
            </w:r>
          </w:p>
          <w:p w:rsidR="009726B3" w:rsidRPr="003C6B0D" w:rsidRDefault="009726B3" w:rsidP="009726B3">
            <w:pPr>
              <w:jc w:val="both"/>
              <w:rPr>
                <w:rFonts w:ascii="Times New Roman" w:hAnsi="Times New Roman"/>
              </w:rPr>
            </w:pPr>
            <w:r w:rsidRPr="003C6B0D">
              <w:rPr>
                <w:rFonts w:ascii="Times New Roman" w:hAnsi="Times New Roman"/>
              </w:rPr>
              <w:t>Numarparticipanti: 75 pers.</w:t>
            </w:r>
          </w:p>
          <w:p w:rsidR="009726B3" w:rsidRPr="003C6B0D" w:rsidRDefault="009726B3" w:rsidP="009726B3">
            <w:pPr>
              <w:jc w:val="both"/>
              <w:rPr>
                <w:rFonts w:ascii="Times New Roman" w:hAnsi="Times New Roman"/>
              </w:rPr>
            </w:pPr>
            <w:r w:rsidRPr="003C6B0D">
              <w:rPr>
                <w:rFonts w:ascii="Times New Roman" w:hAnsi="Times New Roman"/>
              </w:rPr>
              <w:t>Numar/tip servicii: 1 coffee break</w:t>
            </w:r>
          </w:p>
          <w:p w:rsidR="009726B3" w:rsidRPr="003C6B0D" w:rsidRDefault="009726B3" w:rsidP="009726B3">
            <w:pPr>
              <w:jc w:val="both"/>
              <w:rPr>
                <w:rFonts w:ascii="Times New Roman" w:hAnsi="Times New Roman"/>
              </w:rPr>
            </w:pPr>
            <w:r w:rsidRPr="003C6B0D">
              <w:rPr>
                <w:rFonts w:ascii="Times New Roman" w:hAnsi="Times New Roman"/>
              </w:rPr>
              <w:t>Servicii: Pauza cafea: 1 serviciu/zi x 75 pers.</w:t>
            </w:r>
          </w:p>
          <w:p w:rsidR="009726B3" w:rsidRPr="003C6B0D" w:rsidRDefault="009726B3" w:rsidP="009726B3">
            <w:pPr>
              <w:jc w:val="both"/>
              <w:rPr>
                <w:rFonts w:ascii="Times New Roman" w:hAnsi="Times New Roman"/>
              </w:rPr>
            </w:pPr>
            <w:r w:rsidRPr="003C6B0D">
              <w:rPr>
                <w:rFonts w:ascii="Times New Roman" w:hAnsi="Times New Roman"/>
                <w:noProof/>
                <w:lang w:val="ro-RO"/>
              </w:rPr>
              <w:t xml:space="preserve">Locatie: spatiul exclusiv destinat activitatilor de catering din cadrul salii de conferinta </w:t>
            </w:r>
            <w:r w:rsidRPr="003C6B0D">
              <w:rPr>
                <w:rFonts w:ascii="Times New Roman" w:hAnsi="Times New Roman"/>
              </w:rPr>
              <w:t>cu suprafata minima de 150 mp</w:t>
            </w:r>
          </w:p>
          <w:p w:rsidR="009726B3" w:rsidRPr="003C6B0D" w:rsidRDefault="009726B3" w:rsidP="009726B3">
            <w:pPr>
              <w:rPr>
                <w:rFonts w:ascii="Times New Roman" w:hAnsi="Times New Roman"/>
              </w:rPr>
            </w:pPr>
            <w:r w:rsidRPr="003C6B0D">
              <w:rPr>
                <w:rFonts w:ascii="Times New Roman" w:hAnsi="Times New Roman"/>
              </w:rPr>
              <w:t>Tip servire: bufet tip cocktail</w:t>
            </w:r>
          </w:p>
          <w:p w:rsidR="009726B3" w:rsidRPr="003C6B0D" w:rsidRDefault="009726B3" w:rsidP="009726B3">
            <w:pPr>
              <w:rPr>
                <w:rFonts w:ascii="Times New Roman" w:hAnsi="Times New Roman"/>
              </w:rPr>
            </w:pPr>
            <w:r w:rsidRPr="003C6B0D">
              <w:rPr>
                <w:rFonts w:ascii="Times New Roman" w:hAnsi="Times New Roman"/>
              </w:rPr>
              <w:lastRenderedPageBreak/>
              <w:t>Logistica asigurata:</w:t>
            </w:r>
          </w:p>
          <w:p w:rsidR="009726B3" w:rsidRPr="003C6B0D" w:rsidRDefault="009726B3" w:rsidP="009726B3">
            <w:pPr>
              <w:ind w:left="709"/>
              <w:jc w:val="both"/>
              <w:rPr>
                <w:rFonts w:ascii="Times New Roman" w:hAnsi="Times New Roman"/>
              </w:rPr>
            </w:pPr>
            <w:r w:rsidRPr="003C6B0D">
              <w:rPr>
                <w:rFonts w:ascii="Times New Roman" w:hAnsi="Times New Roman"/>
              </w:rPr>
              <w:t>- amenajare bufet cu mesesi fete de masa</w:t>
            </w:r>
          </w:p>
          <w:p w:rsidR="009726B3" w:rsidRPr="003C6B0D" w:rsidRDefault="009726B3" w:rsidP="009726B3">
            <w:pPr>
              <w:ind w:left="709"/>
              <w:jc w:val="both"/>
              <w:rPr>
                <w:rFonts w:ascii="Times New Roman" w:hAnsi="Times New Roman"/>
              </w:rPr>
            </w:pPr>
            <w:r w:rsidRPr="003C6B0D">
              <w:rPr>
                <w:rFonts w:ascii="Times New Roman" w:hAnsi="Times New Roman"/>
              </w:rPr>
              <w:t>- mese tip cocktail (minim 10 buc.)</w:t>
            </w:r>
          </w:p>
          <w:p w:rsidR="009726B3" w:rsidRPr="003C6B0D" w:rsidRDefault="009726B3" w:rsidP="009726B3">
            <w:pPr>
              <w:ind w:left="709"/>
              <w:jc w:val="both"/>
              <w:rPr>
                <w:rFonts w:ascii="Times New Roman" w:hAnsi="Times New Roman"/>
              </w:rPr>
            </w:pPr>
            <w:r w:rsidRPr="003C6B0D">
              <w:rPr>
                <w:rFonts w:ascii="Times New Roman" w:hAnsi="Times New Roman"/>
              </w:rPr>
              <w:tab/>
              <w:t>- platouri inox / sticla/ portelan si clesti inox</w:t>
            </w:r>
          </w:p>
          <w:p w:rsidR="009726B3" w:rsidRPr="003C6B0D" w:rsidRDefault="009726B3" w:rsidP="009726B3">
            <w:pPr>
              <w:ind w:left="709"/>
              <w:jc w:val="both"/>
              <w:rPr>
                <w:rFonts w:ascii="Times New Roman" w:hAnsi="Times New Roman"/>
              </w:rPr>
            </w:pPr>
            <w:r w:rsidRPr="003C6B0D">
              <w:rPr>
                <w:rFonts w:ascii="Times New Roman" w:hAnsi="Times New Roman"/>
              </w:rPr>
              <w:tab/>
              <w:t>- farfurii desert sifructe din portelan</w:t>
            </w:r>
          </w:p>
          <w:p w:rsidR="009726B3" w:rsidRPr="003C6B0D" w:rsidRDefault="009726B3" w:rsidP="009726B3">
            <w:pPr>
              <w:ind w:left="709"/>
              <w:jc w:val="both"/>
              <w:rPr>
                <w:rFonts w:ascii="Times New Roman" w:hAnsi="Times New Roman"/>
              </w:rPr>
            </w:pPr>
            <w:r w:rsidRPr="003C6B0D">
              <w:rPr>
                <w:rFonts w:ascii="Times New Roman" w:hAnsi="Times New Roman"/>
              </w:rPr>
              <w:tab/>
              <w:t>- pahare din sticla</w:t>
            </w:r>
          </w:p>
          <w:p w:rsidR="009726B3" w:rsidRPr="003C6B0D" w:rsidRDefault="009726B3" w:rsidP="009726B3">
            <w:pPr>
              <w:ind w:left="709"/>
              <w:jc w:val="both"/>
              <w:rPr>
                <w:rFonts w:ascii="Times New Roman" w:hAnsi="Times New Roman"/>
              </w:rPr>
            </w:pPr>
            <w:r w:rsidRPr="003C6B0D">
              <w:rPr>
                <w:rFonts w:ascii="Times New Roman" w:hAnsi="Times New Roman"/>
              </w:rPr>
              <w:t>- cesti cafea si cani ceai din portelan</w:t>
            </w:r>
          </w:p>
          <w:p w:rsidR="009726B3" w:rsidRPr="003C6B0D" w:rsidRDefault="009726B3" w:rsidP="009726B3">
            <w:pPr>
              <w:ind w:left="709"/>
              <w:jc w:val="both"/>
              <w:rPr>
                <w:rFonts w:ascii="Times New Roman" w:hAnsi="Times New Roman"/>
              </w:rPr>
            </w:pPr>
            <w:r w:rsidRPr="003C6B0D">
              <w:rPr>
                <w:rFonts w:ascii="Times New Roman" w:hAnsi="Times New Roman"/>
              </w:rPr>
              <w:tab/>
              <w:t>- dispensere din inox pentru bauturi calde (cafea si ceai)</w:t>
            </w:r>
          </w:p>
          <w:p w:rsidR="009726B3" w:rsidRPr="003C6B0D" w:rsidRDefault="009726B3" w:rsidP="009726B3">
            <w:pPr>
              <w:ind w:left="709"/>
              <w:jc w:val="both"/>
              <w:rPr>
                <w:rFonts w:ascii="Times New Roman" w:hAnsi="Times New Roman"/>
              </w:rPr>
            </w:pPr>
            <w:r w:rsidRPr="003C6B0D">
              <w:rPr>
                <w:rFonts w:ascii="Times New Roman" w:hAnsi="Times New Roman"/>
              </w:rPr>
              <w:tab/>
              <w:t>- spatule, servetele si alte consumabile</w:t>
            </w:r>
          </w:p>
          <w:p w:rsidR="009726B3" w:rsidRPr="003C6B0D" w:rsidRDefault="009726B3" w:rsidP="009726B3">
            <w:pPr>
              <w:ind w:left="709"/>
              <w:rPr>
                <w:rFonts w:ascii="Times New Roman" w:hAnsi="Times New Roman"/>
              </w:rPr>
            </w:pPr>
            <w:r w:rsidRPr="003C6B0D">
              <w:rPr>
                <w:rFonts w:ascii="Times New Roman" w:hAnsi="Times New Roman"/>
              </w:rPr>
              <w:tab/>
              <w:t>- personal calificat</w:t>
            </w:r>
          </w:p>
          <w:p w:rsidR="009726B3" w:rsidRPr="003C6B0D" w:rsidRDefault="009726B3" w:rsidP="009726B3">
            <w:pPr>
              <w:rPr>
                <w:rFonts w:ascii="Times New Roman" w:hAnsi="Times New Roman"/>
                <w:b/>
                <w:color w:val="FF0000"/>
              </w:rPr>
            </w:pPr>
          </w:p>
          <w:p w:rsidR="009726B3" w:rsidRPr="003C6B0D" w:rsidRDefault="009726B3" w:rsidP="009726B3">
            <w:pPr>
              <w:spacing w:before="120"/>
              <w:rPr>
                <w:rFonts w:ascii="Times New Roman" w:hAnsi="Times New Roman"/>
                <w:b/>
              </w:rPr>
            </w:pPr>
            <w:r w:rsidRPr="003C6B0D">
              <w:rPr>
                <w:rFonts w:ascii="Times New Roman" w:hAnsi="Times New Roman"/>
                <w:b/>
              </w:rPr>
              <w:t>Structura meniu pauza cafea /persoana:</w:t>
            </w:r>
          </w:p>
          <w:p w:rsidR="009726B3" w:rsidRPr="003C6B0D" w:rsidRDefault="009726B3" w:rsidP="009726B3">
            <w:pPr>
              <w:ind w:firstLine="426"/>
              <w:rPr>
                <w:rFonts w:ascii="Times New Roman" w:hAnsi="Times New Roman"/>
                <w:noProof/>
                <w:lang w:val="ro-RO"/>
              </w:rPr>
            </w:pPr>
            <w:r w:rsidRPr="003C6B0D">
              <w:rPr>
                <w:rFonts w:ascii="Times New Roman" w:hAnsi="Times New Roman"/>
                <w:noProof/>
                <w:lang w:val="ro-RO"/>
              </w:rPr>
              <w:t>- cafea, 100 ml</w:t>
            </w:r>
          </w:p>
          <w:p w:rsidR="009726B3" w:rsidRPr="003C6B0D" w:rsidRDefault="009726B3" w:rsidP="009726B3">
            <w:pPr>
              <w:ind w:firstLine="426"/>
              <w:rPr>
                <w:rFonts w:ascii="Times New Roman" w:hAnsi="Times New Roman"/>
                <w:noProof/>
                <w:lang w:val="ro-RO"/>
              </w:rPr>
            </w:pPr>
            <w:r w:rsidRPr="003C6B0D">
              <w:rPr>
                <w:rFonts w:ascii="Times New Roman" w:hAnsi="Times New Roman"/>
                <w:noProof/>
                <w:lang w:val="ro-RO"/>
              </w:rPr>
              <w:t>- ceai, 200 ml (3 sortimente)</w:t>
            </w:r>
          </w:p>
          <w:p w:rsidR="009726B3" w:rsidRPr="003C6B0D" w:rsidRDefault="009726B3" w:rsidP="009726B3">
            <w:pPr>
              <w:ind w:firstLine="426"/>
              <w:rPr>
                <w:rFonts w:ascii="Times New Roman" w:hAnsi="Times New Roman"/>
                <w:noProof/>
                <w:lang w:val="ro-RO"/>
              </w:rPr>
            </w:pPr>
            <w:r w:rsidRPr="003C6B0D">
              <w:rPr>
                <w:rFonts w:ascii="Times New Roman" w:hAnsi="Times New Roman"/>
                <w:noProof/>
                <w:lang w:val="ro-RO"/>
              </w:rPr>
              <w:t>- zahar alb/brun, indulcitor, lapte condensat, lamaie feliata, miere de albine - nelimitat</w:t>
            </w:r>
          </w:p>
          <w:p w:rsidR="009726B3" w:rsidRPr="003C6B0D" w:rsidRDefault="009726B3" w:rsidP="009726B3">
            <w:pPr>
              <w:ind w:firstLine="426"/>
              <w:rPr>
                <w:rFonts w:ascii="Times New Roman" w:hAnsi="Times New Roman"/>
                <w:noProof/>
                <w:lang w:val="ro-RO"/>
              </w:rPr>
            </w:pPr>
            <w:r w:rsidRPr="003C6B0D">
              <w:rPr>
                <w:rFonts w:ascii="Times New Roman" w:hAnsi="Times New Roman"/>
                <w:noProof/>
                <w:lang w:val="ro-RO"/>
              </w:rPr>
              <w:t>- apa minerala carbogazoasa/plata, 500 ml</w:t>
            </w:r>
          </w:p>
          <w:p w:rsidR="009726B3" w:rsidRPr="003C6B0D" w:rsidRDefault="009726B3" w:rsidP="009726B3">
            <w:pPr>
              <w:ind w:firstLine="426"/>
              <w:rPr>
                <w:rFonts w:ascii="Times New Roman" w:hAnsi="Times New Roman"/>
                <w:noProof/>
                <w:lang w:val="ro-RO"/>
              </w:rPr>
            </w:pPr>
            <w:r w:rsidRPr="003C6B0D">
              <w:rPr>
                <w:rFonts w:ascii="Times New Roman" w:hAnsi="Times New Roman"/>
                <w:noProof/>
                <w:lang w:val="ro-RO"/>
              </w:rPr>
              <w:t>- bauturi racoritoare carbogazoase si necarbogazoase, 300 ml</w:t>
            </w:r>
          </w:p>
          <w:p w:rsidR="009726B3" w:rsidRPr="003C6B0D" w:rsidRDefault="009726B3" w:rsidP="009726B3">
            <w:pPr>
              <w:ind w:firstLine="426"/>
              <w:rPr>
                <w:rFonts w:ascii="Times New Roman" w:hAnsi="Times New Roman"/>
                <w:noProof/>
                <w:lang w:val="ro-RO"/>
              </w:rPr>
            </w:pPr>
            <w:r w:rsidRPr="003C6B0D">
              <w:rPr>
                <w:rFonts w:ascii="Times New Roman" w:hAnsi="Times New Roman"/>
                <w:noProof/>
                <w:lang w:val="ro-RO"/>
              </w:rPr>
              <w:t>- produse de patiserie-cofetarie, 120 g (minimum 5 sortimente)</w:t>
            </w:r>
          </w:p>
          <w:p w:rsidR="009726B3" w:rsidRPr="003C6B0D" w:rsidRDefault="009726B3" w:rsidP="009726B3">
            <w:pPr>
              <w:ind w:firstLine="426"/>
              <w:rPr>
                <w:rFonts w:ascii="Times New Roman" w:hAnsi="Times New Roman"/>
                <w:noProof/>
                <w:lang w:val="ro-RO"/>
              </w:rPr>
            </w:pPr>
            <w:r w:rsidRPr="003C6B0D">
              <w:rPr>
                <w:rFonts w:ascii="Times New Roman" w:hAnsi="Times New Roman"/>
                <w:noProof/>
                <w:lang w:val="ro-RO"/>
              </w:rPr>
              <w:t>- fructe, 200 g</w:t>
            </w:r>
          </w:p>
          <w:p w:rsidR="009726B3" w:rsidRPr="003C6B0D" w:rsidRDefault="009726B3" w:rsidP="009726B3">
            <w:pPr>
              <w:ind w:firstLine="993"/>
              <w:rPr>
                <w:rFonts w:ascii="Times New Roman" w:hAnsi="Times New Roman"/>
                <w:noProof/>
                <w:color w:val="FF0000"/>
                <w:lang w:val="ro-RO"/>
              </w:rPr>
            </w:pPr>
          </w:p>
          <w:p w:rsidR="009726B3" w:rsidRPr="003C6B0D" w:rsidRDefault="009726B3" w:rsidP="009726B3">
            <w:pPr>
              <w:widowControl w:val="0"/>
              <w:jc w:val="both"/>
              <w:rPr>
                <w:rFonts w:ascii="Times New Roman" w:hAnsi="Times New Roman"/>
                <w:lang w:val="ro-RO" w:eastAsia="ro-RO"/>
              </w:rPr>
            </w:pPr>
            <w:r w:rsidRPr="003C6B0D">
              <w:rPr>
                <w:rFonts w:ascii="Times New Roman" w:hAnsi="Times New Roman"/>
                <w:lang w:val="ro-RO" w:eastAsia="ro-RO"/>
              </w:rPr>
              <w:t>Cantitățile specificate sunt minime și reprezintă gramaje finite, după procesarea termică a preparatelor.</w:t>
            </w:r>
          </w:p>
          <w:p w:rsidR="009726B3" w:rsidRPr="003C6B0D" w:rsidRDefault="009726B3" w:rsidP="009726B3">
            <w:pPr>
              <w:widowControl w:val="0"/>
              <w:jc w:val="both"/>
              <w:rPr>
                <w:rFonts w:ascii="Times New Roman" w:hAnsi="Times New Roman"/>
                <w:lang w:val="ro-RO" w:eastAsia="ro-RO"/>
              </w:rPr>
            </w:pPr>
            <w:r w:rsidRPr="003C6B0D">
              <w:rPr>
                <w:rFonts w:ascii="Times New Roman" w:hAnsi="Times New Roman"/>
                <w:lang w:val="ro-RO" w:eastAsia="ro-RO"/>
              </w:rPr>
              <w:t>Pentru toate pozițiile meniului standard, se vor specifica explicit:</w:t>
            </w:r>
          </w:p>
          <w:p w:rsidR="009726B3" w:rsidRPr="003C6B0D" w:rsidRDefault="009726B3" w:rsidP="009726B3">
            <w:pPr>
              <w:widowControl w:val="0"/>
              <w:ind w:firstLine="360"/>
              <w:jc w:val="both"/>
              <w:rPr>
                <w:rFonts w:ascii="Times New Roman" w:hAnsi="Times New Roman"/>
                <w:lang w:val="ro-RO" w:eastAsia="ro-RO"/>
              </w:rPr>
            </w:pPr>
            <w:r w:rsidRPr="003C6B0D">
              <w:rPr>
                <w:rFonts w:ascii="Times New Roman" w:hAnsi="Times New Roman"/>
                <w:lang w:val="ro-RO" w:eastAsia="ro-RO"/>
              </w:rPr>
              <w:t>-</w:t>
            </w:r>
            <w:r w:rsidRPr="003C6B0D">
              <w:rPr>
                <w:rFonts w:ascii="Times New Roman" w:hAnsi="Times New Roman"/>
                <w:lang w:val="ro-RO" w:eastAsia="ro-RO"/>
              </w:rPr>
              <w:tab/>
              <w:t>sortimentele propuse;</w:t>
            </w:r>
          </w:p>
          <w:p w:rsidR="009726B3" w:rsidRPr="003C6B0D" w:rsidRDefault="009726B3" w:rsidP="009726B3">
            <w:pPr>
              <w:widowControl w:val="0"/>
              <w:ind w:firstLine="360"/>
              <w:jc w:val="both"/>
              <w:rPr>
                <w:rFonts w:ascii="Times New Roman" w:hAnsi="Times New Roman"/>
                <w:lang w:val="ro-RO" w:eastAsia="ro-RO"/>
              </w:rPr>
            </w:pPr>
            <w:r w:rsidRPr="003C6B0D">
              <w:rPr>
                <w:rFonts w:ascii="Times New Roman" w:hAnsi="Times New Roman"/>
                <w:lang w:val="ro-RO" w:eastAsia="ro-RO"/>
              </w:rPr>
              <w:t>-</w:t>
            </w:r>
            <w:r w:rsidRPr="003C6B0D">
              <w:rPr>
                <w:rFonts w:ascii="Times New Roman" w:hAnsi="Times New Roman"/>
                <w:lang w:val="ro-RO" w:eastAsia="ro-RO"/>
              </w:rPr>
              <w:tab/>
              <w:t>gramajul/poziție/persoană.</w:t>
            </w:r>
          </w:p>
          <w:p w:rsidR="009726B3" w:rsidRPr="003C6B0D" w:rsidRDefault="009726B3" w:rsidP="009726B3">
            <w:pPr>
              <w:widowControl w:val="0"/>
              <w:ind w:firstLine="360"/>
              <w:jc w:val="both"/>
              <w:rPr>
                <w:rFonts w:ascii="Times New Roman" w:hAnsi="Times New Roman"/>
                <w:color w:val="FF0000"/>
                <w:lang w:val="ro-RO" w:eastAsia="ro-RO"/>
              </w:rPr>
            </w:pPr>
            <w:r w:rsidRPr="003C6B0D">
              <w:rPr>
                <w:rFonts w:ascii="Times New Roman" w:hAnsi="Times New Roman"/>
                <w:color w:val="FF0000"/>
                <w:lang w:val="ro-RO" w:eastAsia="ro-RO"/>
              </w:rPr>
              <w:tab/>
            </w:r>
          </w:p>
          <w:p w:rsidR="009726B3" w:rsidRPr="003C6B0D" w:rsidRDefault="009726B3" w:rsidP="009726B3">
            <w:pPr>
              <w:widowControl w:val="0"/>
              <w:ind w:firstLine="360"/>
              <w:jc w:val="both"/>
              <w:rPr>
                <w:rFonts w:ascii="Times New Roman" w:hAnsi="Times New Roman"/>
                <w:lang w:val="ro-RO" w:eastAsia="ro-RO"/>
              </w:rPr>
            </w:pPr>
            <w:r w:rsidRPr="003C6B0D">
              <w:rPr>
                <w:rFonts w:ascii="Times New Roman" w:hAnsi="Times New Roman"/>
                <w:lang w:val="ro-RO" w:eastAsia="ro-RO"/>
              </w:rPr>
              <w:t>În vederea desfășurării în bune condiții a contractului, ofertantul va asigura atât logistica, cât și personalul necesar, în privința serviciilor contractate, având în vedere numărul de participanți.</w:t>
            </w:r>
          </w:p>
          <w:p w:rsidR="009726B3" w:rsidRPr="003C6B0D" w:rsidRDefault="009726B3" w:rsidP="009726B3">
            <w:pPr>
              <w:jc w:val="both"/>
              <w:rPr>
                <w:rFonts w:ascii="Times New Roman" w:hAnsi="Times New Roman"/>
                <w:b/>
                <w:color w:val="FF0000"/>
                <w:lang w:val="fr-FR"/>
              </w:rPr>
            </w:pPr>
          </w:p>
          <w:p w:rsidR="00F15257" w:rsidRPr="003C6B0D" w:rsidRDefault="00F15257" w:rsidP="009726B3">
            <w:pPr>
              <w:jc w:val="both"/>
              <w:rPr>
                <w:rFonts w:ascii="Times New Roman" w:hAnsi="Times New Roman"/>
                <w:b/>
                <w:color w:val="FF0000"/>
                <w:lang w:val="ro-RO"/>
              </w:rPr>
            </w:pPr>
          </w:p>
          <w:p w:rsidR="00774398" w:rsidRPr="003C6B0D" w:rsidRDefault="00774398" w:rsidP="00774398">
            <w:pPr>
              <w:jc w:val="both"/>
              <w:rPr>
                <w:rFonts w:ascii="Times New Roman" w:hAnsi="Times New Roman"/>
                <w:b/>
              </w:rPr>
            </w:pPr>
            <w:r w:rsidRPr="003C6B0D">
              <w:rPr>
                <w:rFonts w:ascii="Times New Roman" w:hAnsi="Times New Roman"/>
                <w:b/>
              </w:rPr>
              <w:t>Ofertantul trebuie să deţină autorizaţie sanitară veterinară şi pentru siguranţa alimentelor şi pentru codurile CAEN 5621 sau 5610 (sau documente echivalente), valabilă la data limită de depunere a ofertei (se va prezenta copia conform cu originalul).</w:t>
            </w:r>
          </w:p>
          <w:p w:rsidR="00774398" w:rsidRPr="003C6B0D" w:rsidRDefault="00774398" w:rsidP="00774398">
            <w:pPr>
              <w:jc w:val="both"/>
              <w:rPr>
                <w:rFonts w:ascii="Times New Roman" w:hAnsi="Times New Roman"/>
                <w:b/>
              </w:rPr>
            </w:pPr>
          </w:p>
          <w:p w:rsidR="00774398" w:rsidRPr="003C6B0D" w:rsidRDefault="00774398" w:rsidP="00774398">
            <w:pPr>
              <w:jc w:val="both"/>
              <w:rPr>
                <w:rFonts w:ascii="Times New Roman" w:hAnsi="Times New Roman"/>
                <w:b/>
              </w:rPr>
            </w:pPr>
          </w:p>
          <w:p w:rsidR="00901D13" w:rsidRPr="003C6B0D" w:rsidRDefault="00774398" w:rsidP="00774398">
            <w:pPr>
              <w:jc w:val="both"/>
              <w:rPr>
                <w:rFonts w:ascii="Times New Roman" w:hAnsi="Times New Roman"/>
                <w:b/>
              </w:rPr>
            </w:pPr>
            <w:r w:rsidRPr="003C6B0D">
              <w:rPr>
                <w:rFonts w:ascii="Times New Roman" w:hAnsi="Times New Roman"/>
                <w:b/>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4227" w:type="dxa"/>
            <w:tcMar>
              <w:left w:w="57" w:type="dxa"/>
              <w:right w:w="57" w:type="dxa"/>
            </w:tcMar>
          </w:tcPr>
          <w:p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w:t>
            </w:r>
            <w:bookmarkStart w:id="0" w:name="_GoBack"/>
            <w:bookmarkEnd w:id="0"/>
            <w:r w:rsidR="00901D13" w:rsidRPr="003C6B0D">
              <w:rPr>
                <w:rFonts w:ascii="Times New Roman" w:eastAsia="Calibri" w:hAnsi="Times New Roman"/>
                <w:b/>
                <w:i/>
                <w:sz w:val="28"/>
                <w:szCs w:val="28"/>
                <w:highlight w:val="yellow"/>
                <w:lang w:val="ro-RO"/>
              </w:rPr>
              <w:t>e către ofertant</w:t>
            </w:r>
          </w:p>
        </w:tc>
      </w:tr>
    </w:tbl>
    <w:p w:rsidR="00CD3BF8" w:rsidRPr="007B388A" w:rsidRDefault="00CD3BF8" w:rsidP="00C831AD">
      <w:pPr>
        <w:rPr>
          <w:rFonts w:ascii="Arial Narrow" w:hAnsi="Arial Narrow"/>
          <w:i/>
          <w:sz w:val="24"/>
          <w:szCs w:val="24"/>
        </w:rPr>
      </w:pPr>
      <w:r w:rsidRPr="007B388A">
        <w:rPr>
          <w:rFonts w:ascii="Arial Narrow" w:hAnsi="Arial Narrow"/>
          <w:i/>
          <w:sz w:val="24"/>
          <w:szCs w:val="24"/>
        </w:rPr>
        <w:lastRenderedPageBreak/>
        <w:t>Semnătura ofertantului sau a reprezentantului ofertantului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Numele  şi prenumele semnatarului</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Capacitate de semnătura</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b/>
          <w:i/>
          <w:sz w:val="24"/>
          <w:szCs w:val="24"/>
        </w:rPr>
      </w:pPr>
      <w:r w:rsidRPr="007B388A">
        <w:rPr>
          <w:rFonts w:ascii="Arial Narrow" w:hAnsi="Arial Narrow"/>
          <w:b/>
          <w:i/>
          <w:sz w:val="24"/>
          <w:szCs w:val="24"/>
        </w:rPr>
        <w:t xml:space="preserve">Detalii despre ofertant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Numele ofertantului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Ţara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Adresa</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Adresa de corespondenţă (dacă este diferită)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Adresa de e-mail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Telefon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34170D" w:rsidRPr="007B388A" w:rsidRDefault="00CD3BF8" w:rsidP="00F02B3E">
      <w:pPr>
        <w:jc w:val="both"/>
        <w:rPr>
          <w:rStyle w:val="PageNumbe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34170D" w:rsidRPr="007B388A" w:rsidRDefault="0034170D" w:rsidP="00F02B3E">
      <w:pPr>
        <w:jc w:val="both"/>
        <w:rPr>
          <w:rStyle w:val="PageNumber"/>
          <w:rFonts w:ascii="Arial Narrow" w:hAnsi="Arial Narrow" w:cs="Arial"/>
          <w:sz w:val="24"/>
          <w:szCs w:val="24"/>
          <w:lang w:val="fr-FR"/>
        </w:rPr>
      </w:pPr>
    </w:p>
    <w:p w:rsidR="00F15257" w:rsidRPr="00A13717" w:rsidRDefault="00F15257" w:rsidP="00F02B3E">
      <w:pPr>
        <w:jc w:val="both"/>
        <w:rPr>
          <w:rStyle w:val="PageNumber"/>
          <w:rFonts w:ascii="Arial Narrow" w:hAnsi="Arial Narrow" w:cs="Arial"/>
          <w:color w:val="FF0000"/>
          <w:sz w:val="24"/>
          <w:szCs w:val="24"/>
          <w:lang w:val="fr-FR"/>
        </w:rPr>
      </w:pPr>
    </w:p>
    <w:p w:rsidR="00F15257" w:rsidRPr="00A13717" w:rsidRDefault="00F15257" w:rsidP="00F02B3E">
      <w:pPr>
        <w:jc w:val="both"/>
        <w:rPr>
          <w:rStyle w:val="PageNumber"/>
          <w:rFonts w:ascii="Arial Narrow" w:hAnsi="Arial Narrow" w:cs="Arial"/>
          <w:color w:val="FF0000"/>
          <w:sz w:val="24"/>
          <w:szCs w:val="24"/>
          <w:lang w:val="fr-FR"/>
        </w:rPr>
      </w:pPr>
    </w:p>
    <w:p w:rsidR="008D4A5E" w:rsidRPr="007B388A" w:rsidRDefault="008D4A5E" w:rsidP="00BB5CD5">
      <w:pPr>
        <w:rPr>
          <w:rStyle w:val="PageNumber"/>
          <w:rFonts w:ascii="Arial Narrow" w:hAnsi="Arial Narrow"/>
          <w:b/>
          <w:i/>
          <w:sz w:val="24"/>
          <w:szCs w:val="24"/>
        </w:rPr>
      </w:pPr>
    </w:p>
    <w:p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t>FORMULARUL nr.5</w:t>
      </w: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rsidR="00557393" w:rsidRPr="007B388A" w:rsidRDefault="00557393" w:rsidP="00557393">
      <w:pPr>
        <w:spacing w:line="276" w:lineRule="auto"/>
        <w:jc w:val="both"/>
        <w:rPr>
          <w:rFonts w:ascii="Arial Narrow" w:hAnsi="Arial Narrow"/>
          <w:i/>
          <w:noProof/>
          <w:sz w:val="24"/>
          <w:szCs w:val="24"/>
        </w:rPr>
      </w:pPr>
    </w:p>
    <w:p w:rsidR="00557393" w:rsidRPr="007B388A" w:rsidRDefault="00557393" w:rsidP="00557393">
      <w:pPr>
        <w:spacing w:line="276" w:lineRule="auto"/>
        <w:jc w:val="both"/>
        <w:rPr>
          <w:rFonts w:ascii="Arial Narrow" w:hAnsi="Arial Narrow"/>
          <w:i/>
          <w:noProof/>
          <w:sz w:val="24"/>
          <w:szCs w:val="24"/>
        </w:rPr>
      </w:pPr>
    </w:p>
    <w:p w:rsidR="00557393" w:rsidRPr="007B388A" w:rsidRDefault="00557393" w:rsidP="00557393">
      <w:pPr>
        <w:spacing w:line="276" w:lineRule="auto"/>
        <w:jc w:val="both"/>
        <w:rPr>
          <w:rFonts w:ascii="Arial Narrow" w:hAnsi="Arial Narrow"/>
          <w:i/>
          <w:noProof/>
          <w:sz w:val="24"/>
          <w:szCs w:val="24"/>
        </w:rPr>
      </w:pPr>
    </w:p>
    <w:p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rsidR="00557393" w:rsidRPr="007B388A" w:rsidRDefault="00EE1476" w:rsidP="00EE1476">
      <w:pPr>
        <w:spacing w:after="120" w:line="276" w:lineRule="auto"/>
        <w:ind w:firstLine="708"/>
        <w:jc w:val="both"/>
        <w:rPr>
          <w:rFonts w:ascii="Arial Narrow" w:hAnsi="Arial Narrow"/>
          <w:i/>
          <w:sz w:val="24"/>
          <w:szCs w:val="24"/>
        </w:rPr>
      </w:pPr>
      <w:r w:rsidRPr="007B388A">
        <w:rPr>
          <w:rFonts w:ascii="Arial Narrow" w:hAnsi="Arial Narrow"/>
          <w:i/>
          <w:sz w:val="24"/>
          <w:szCs w:val="24"/>
        </w:rPr>
        <w:t>Totodată, declar că am luat la cunoştinţă</w:t>
      </w:r>
      <w:r w:rsidR="00557393" w:rsidRPr="007B388A">
        <w:rPr>
          <w:rFonts w:ascii="Arial Narrow" w:hAnsi="Arial Narrow"/>
          <w:i/>
          <w:sz w:val="24"/>
          <w:szCs w:val="24"/>
        </w:rPr>
        <w:t xml:space="preserve"> de prevederile art 326 « Falsul în Declaraţii » din Codul Penal referitor la « Declararea necore</w:t>
      </w:r>
      <w:r w:rsidR="00EF7D0D" w:rsidRPr="007B388A">
        <w:rPr>
          <w:rFonts w:ascii="Arial Narrow" w:hAnsi="Arial Narrow"/>
          <w:i/>
          <w:sz w:val="24"/>
          <w:szCs w:val="24"/>
        </w:rPr>
        <w:t>spunzătoare a adevărului, făcută</w:t>
      </w:r>
      <w:r w:rsidR="00557393" w:rsidRPr="007B388A">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7B388A" w:rsidRDefault="00557393" w:rsidP="00557393">
      <w:pPr>
        <w:spacing w:after="120" w:line="276" w:lineRule="auto"/>
        <w:jc w:val="both"/>
        <w:rPr>
          <w:rFonts w:ascii="Arial Narrow" w:hAnsi="Arial Narrow"/>
          <w:i/>
          <w:sz w:val="24"/>
          <w:szCs w:val="24"/>
        </w:rPr>
      </w:pPr>
    </w:p>
    <w:p w:rsidR="00557393" w:rsidRPr="007B388A" w:rsidRDefault="00557393" w:rsidP="00557393">
      <w:pPr>
        <w:spacing w:after="120" w:line="276" w:lineRule="auto"/>
        <w:rPr>
          <w:rFonts w:ascii="Arial Narrow" w:hAnsi="Arial Narrow"/>
          <w:i/>
          <w:sz w:val="24"/>
          <w:szCs w:val="24"/>
        </w:rPr>
      </w:pPr>
      <w:r w:rsidRPr="007B388A">
        <w:rPr>
          <w:rFonts w:ascii="Arial Narrow" w:hAnsi="Arial Narrow"/>
          <w:i/>
          <w:sz w:val="24"/>
          <w:szCs w:val="24"/>
        </w:rPr>
        <w:t>Semnătura ofertantului sau a reprezentantului ofertantului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Numele  şi prenumele semnatarului</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Capacitate de semnătura</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b/>
          <w:i/>
          <w:sz w:val="24"/>
          <w:szCs w:val="24"/>
        </w:rPr>
      </w:pPr>
      <w:r w:rsidRPr="007B388A">
        <w:rPr>
          <w:rFonts w:ascii="Arial Narrow" w:hAnsi="Arial Narrow"/>
          <w:b/>
          <w:i/>
          <w:sz w:val="24"/>
          <w:szCs w:val="24"/>
        </w:rPr>
        <w:t xml:space="preserve">Detalii despre ofertant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Numele ofertantului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Ţara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Adresa</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Adresa de corespondenţă (dacă este diferită)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Adresa de e-mail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Telefon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ind w:firstLine="720"/>
        <w:jc w:val="both"/>
        <w:outlineLvl w:val="0"/>
        <w:rPr>
          <w:rFonts w:ascii="Arial Narrow" w:hAnsi="Arial Narrow"/>
          <w:b/>
          <w:i/>
          <w:sz w:val="24"/>
          <w:szCs w:val="24"/>
          <w:u w:val="single"/>
        </w:rPr>
      </w:pPr>
    </w:p>
    <w:p w:rsidR="00557393" w:rsidRPr="007B388A" w:rsidRDefault="00557393" w:rsidP="00CD3BF8">
      <w:pPr>
        <w:jc w:val="right"/>
        <w:rPr>
          <w:rStyle w:val="PageNumber"/>
          <w:rFonts w:ascii="Arial Narrow" w:hAnsi="Arial Narrow"/>
          <w:b/>
          <w:i/>
          <w:sz w:val="24"/>
          <w:szCs w:val="24"/>
        </w:rPr>
      </w:pPr>
    </w:p>
    <w:p w:rsidR="00CD3BF8" w:rsidRPr="007B388A" w:rsidRDefault="00CD3BF8" w:rsidP="00CD3BF8">
      <w:pPr>
        <w:jc w:val="right"/>
        <w:rPr>
          <w:rStyle w:val="PageNumber"/>
          <w:rFonts w:ascii="Arial Narrow" w:hAnsi="Arial Narrow"/>
          <w:b/>
          <w:i/>
          <w:sz w:val="24"/>
          <w:szCs w:val="24"/>
        </w:rPr>
      </w:pPr>
    </w:p>
    <w:p w:rsidR="00CD3BF8" w:rsidRPr="00A13717" w:rsidRDefault="00CD3BF8" w:rsidP="00CD3BF8">
      <w:pPr>
        <w:jc w:val="right"/>
        <w:rPr>
          <w:rStyle w:val="PageNumber"/>
          <w:rFonts w:ascii="Arial Narrow" w:hAnsi="Arial Narrow"/>
          <w:b/>
          <w:i/>
          <w:color w:val="FF0000"/>
          <w:sz w:val="24"/>
          <w:szCs w:val="24"/>
        </w:rPr>
      </w:pPr>
    </w:p>
    <w:p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465" w:rsidRDefault="00FD0465">
      <w:r>
        <w:separator/>
      </w:r>
    </w:p>
  </w:endnote>
  <w:endnote w:type="continuationSeparator" w:id="0">
    <w:p w:rsidR="00FD0465" w:rsidRDefault="00FD0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465" w:rsidRDefault="00FD0465">
      <w:r>
        <w:separator/>
      </w:r>
    </w:p>
  </w:footnote>
  <w:footnote w:type="continuationSeparator" w:id="0">
    <w:p w:rsidR="00FD0465" w:rsidRDefault="00FD04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6"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11"/>
  </w:num>
  <w:num w:numId="3">
    <w:abstractNumId w:val="12"/>
  </w:num>
  <w:num w:numId="4">
    <w:abstractNumId w:val="5"/>
  </w:num>
  <w:num w:numId="5">
    <w:abstractNumId w:val="10"/>
  </w:num>
  <w:num w:numId="6">
    <w:abstractNumId w:val="8"/>
  </w:num>
  <w:num w:numId="7">
    <w:abstractNumId w:val="9"/>
  </w:num>
  <w:num w:numId="8">
    <w:abstractNumId w:val="6"/>
  </w:num>
  <w:num w:numId="9">
    <w:abstractNumId w:val="4"/>
  </w:num>
  <w:num w:numId="10">
    <w:abstractNumId w:val="7"/>
  </w:num>
  <w:num w:numId="1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74AF"/>
    <w:rsid w:val="00D327D6"/>
    <w:rsid w:val="00D35F1C"/>
    <w:rsid w:val="00D36F14"/>
    <w:rsid w:val="00D37414"/>
    <w:rsid w:val="00D40BA1"/>
    <w:rsid w:val="00D45AD7"/>
    <w:rsid w:val="00D53C47"/>
    <w:rsid w:val="00D647C5"/>
    <w:rsid w:val="00D65CE4"/>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gal.ro/facultati/facultatea-de-liter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ugal.ro/facultati/facultatea-de-lit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708C1E-BCA6-4297-BC0C-636104B88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9</Pages>
  <Words>3058</Words>
  <Characters>17433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29</cp:revision>
  <cp:lastPrinted>2022-03-11T10:51:00Z</cp:lastPrinted>
  <dcterms:created xsi:type="dcterms:W3CDTF">2022-04-08T08:45:00Z</dcterms:created>
  <dcterms:modified xsi:type="dcterms:W3CDTF">2022-04-14T12:56:00Z</dcterms:modified>
</cp:coreProperties>
</file>