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F" w:rsidRPr="00931A29" w:rsidRDefault="00771D4F" w:rsidP="00771D4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A29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771D4F" w:rsidRPr="00931A29" w:rsidRDefault="00771D4F" w:rsidP="00771D4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31A29">
        <w:rPr>
          <w:rFonts w:ascii="Times New Roman" w:eastAsia="Calibri" w:hAnsi="Times New Roman" w:cs="Times New Roman"/>
          <w:b/>
          <w:u w:val="single"/>
        </w:rPr>
        <w:t>Termeni şi Condiţii de Prestare*</w:t>
      </w:r>
      <w:r w:rsidRPr="00931A29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771D4F" w:rsidRPr="00931A29" w:rsidRDefault="00771D4F" w:rsidP="00771D4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Cs w:val="20"/>
        </w:rPr>
      </w:pPr>
      <w:r w:rsidRPr="00931A29">
        <w:rPr>
          <w:rFonts w:ascii="Times New Roman" w:eastAsia="Times New Roman" w:hAnsi="Times New Roman" w:cs="Times New Roman"/>
          <w:szCs w:val="20"/>
        </w:rPr>
        <w:t xml:space="preserve">Achiziția </w:t>
      </w:r>
      <w:r w:rsidR="008511E1">
        <w:rPr>
          <w:rFonts w:ascii="Times New Roman" w:eastAsia="Times New Roman" w:hAnsi="Times New Roman" w:cs="Times New Roman"/>
          <w:szCs w:val="20"/>
        </w:rPr>
        <w:t xml:space="preserve">de </w:t>
      </w:r>
      <w:r w:rsidR="008511E1" w:rsidRPr="008511E1">
        <w:rPr>
          <w:rFonts w:ascii="Times New Roman" w:eastAsia="Times New Roman" w:hAnsi="Times New Roman" w:cs="Times New Roman"/>
          <w:szCs w:val="20"/>
        </w:rPr>
        <w:t>Materiale de învățare pentru 35 studenți</w:t>
      </w:r>
    </w:p>
    <w:p w:rsidR="00771D4F" w:rsidRPr="00931A29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Default="00771D4F" w:rsidP="00F02839">
      <w:pPr>
        <w:spacing w:after="0" w:line="240" w:lineRule="auto"/>
        <w:rPr>
          <w:rFonts w:ascii="Times New Roman" w:eastAsia="Calibri" w:hAnsi="Times New Roman" w:cs="Times New Roman"/>
        </w:rPr>
      </w:pPr>
      <w:r w:rsidRPr="00931A29">
        <w:rPr>
          <w:rFonts w:ascii="Times New Roman" w:eastAsia="Calibri" w:hAnsi="Times New Roman" w:cs="Times New Roman"/>
        </w:rPr>
        <w:t xml:space="preserve">Sub-Proiect: </w:t>
      </w:r>
      <w:r w:rsidR="008511E1" w:rsidRPr="005F4B2D">
        <w:rPr>
          <w:rFonts w:ascii="Times New Roman" w:eastAsia="Calibri" w:hAnsi="Times New Roman" w:cs="Times New Roman"/>
        </w:rPr>
        <w:t>„REDUCEREA RISCULUI DE ABANDON UNIVERSITAR A STUDENȚILOR DIN PRIMUL AN UNIVERSITAR DE LA FACULTATEA DE ȘTIINȚE JURIDICE, SOCIALE ȘI POLITICE, UNIVERSITATEA ”DUNĂREA DE JOS” DIN GALAȚI”JURISROSE</w:t>
      </w:r>
    </w:p>
    <w:p w:rsidR="00F02839" w:rsidRPr="00931A29" w:rsidRDefault="00F02839" w:rsidP="00F028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931A29">
        <w:rPr>
          <w:rFonts w:ascii="Times New Roman" w:eastAsia="Calibri" w:hAnsi="Times New Roman" w:cs="Times New Roman"/>
        </w:rPr>
        <w:t xml:space="preserve">Beneficiar: </w:t>
      </w:r>
      <w:r w:rsidR="008511E1" w:rsidRPr="005F4B2D">
        <w:rPr>
          <w:rFonts w:ascii="Times New Roman" w:eastAsia="Calibri" w:hAnsi="Times New Roman" w:cs="Times New Roman"/>
        </w:rPr>
        <w:t>FACULTATEA DE ȘTIINȚE JURIDICE, SOCIALE ȘI POLITICE</w:t>
      </w:r>
      <w:r w:rsidR="008511E1">
        <w:rPr>
          <w:rFonts w:ascii="Times New Roman" w:eastAsia="Calibri" w:hAnsi="Times New Roman" w:cs="Times New Roman"/>
        </w:rPr>
        <w:t xml:space="preserve">/ </w:t>
      </w:r>
      <w:r w:rsidR="008511E1" w:rsidRPr="005F4B2D">
        <w:rPr>
          <w:rFonts w:ascii="Times New Roman" w:eastAsia="Calibri" w:hAnsi="Times New Roman" w:cs="Times New Roman"/>
        </w:rPr>
        <w:t>UNIVERSITATEA ”DUNĂREA DE JOS” DIN GALAȚI</w:t>
      </w:r>
    </w:p>
    <w:p w:rsidR="008511E1" w:rsidRPr="00931A29" w:rsidRDefault="008511E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931A29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931A29">
        <w:rPr>
          <w:rFonts w:ascii="Times New Roman" w:eastAsia="Calibri" w:hAnsi="Times New Roman" w:cs="Times New Roman"/>
        </w:rPr>
        <w:t>Ofertant: ____________________</w:t>
      </w:r>
    </w:p>
    <w:p w:rsidR="00771D4F" w:rsidRPr="00931A29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931A29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931A29" w:rsidRDefault="00771D4F" w:rsidP="00771D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u w:val="single"/>
        </w:rPr>
      </w:pPr>
      <w:r w:rsidRPr="00931A29">
        <w:rPr>
          <w:rFonts w:ascii="Times New Roman" w:eastAsia="Calibri" w:hAnsi="Times New Roman" w:cs="Times New Roman"/>
          <w:b/>
          <w:u w:val="single"/>
        </w:rPr>
        <w:t>Oferta de preț</w:t>
      </w:r>
      <w:r w:rsidRPr="00931A29">
        <w:rPr>
          <w:rFonts w:ascii="Times New Roman" w:eastAsia="Calibri" w:hAnsi="Times New Roman" w:cs="Times New Roman"/>
          <w:b/>
        </w:rPr>
        <w:t xml:space="preserve"> </w:t>
      </w:r>
      <w:r w:rsidRPr="00931A29">
        <w:rPr>
          <w:rFonts w:ascii="Times New Roman" w:eastAsia="Calibri" w:hAnsi="Times New Roman" w:cs="Times New Roman"/>
          <w:i/>
          <w:color w:val="FF0000"/>
        </w:rPr>
        <w:t>[a se completa de catre Ofertant]</w:t>
      </w:r>
    </w:p>
    <w:p w:rsidR="00771D4F" w:rsidRPr="00931A29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931A29">
        <w:rPr>
          <w:rFonts w:ascii="Times New Roman" w:eastAsia="Calibri" w:hAnsi="Times New Roman" w:cs="Times New Roman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771D4F" w:rsidRPr="00931A29" w:rsidTr="00CE528A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(1)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 w:rsidR="008511E1">
              <w:rPr>
                <w:rFonts w:ascii="Times New Roman" w:eastAsia="Calibri" w:hAnsi="Times New Roman" w:cs="Times New Roman"/>
                <w:b/>
              </w:rPr>
              <w:t>produselor</w:t>
            </w:r>
          </w:p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Pret unitar</w:t>
            </w:r>
          </w:p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Valoare Totala fără TVA</w:t>
            </w:r>
          </w:p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TVA</w:t>
            </w:r>
          </w:p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(6=5* %TVA)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Valoare totala cu TVA</w:t>
            </w:r>
          </w:p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31A29">
              <w:rPr>
                <w:rFonts w:ascii="Times New Roman" w:eastAsia="Calibri" w:hAnsi="Times New Roman" w:cs="Times New Roman"/>
                <w:sz w:val="20"/>
              </w:rPr>
              <w:t>(7=5+6)</w:t>
            </w:r>
          </w:p>
        </w:tc>
      </w:tr>
      <w:tr w:rsidR="00CE528A" w:rsidRPr="00931A29" w:rsidTr="00290052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28A" w:rsidRPr="00290052" w:rsidRDefault="00CE528A" w:rsidP="002900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A" w:rsidRPr="00931A29" w:rsidRDefault="00CE528A" w:rsidP="00333F71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hAnsi="Times New Roman" w:cs="Times New Roman"/>
                <w:spacing w:val="-2"/>
              </w:rPr>
              <w:t xml:space="preserve">Agendă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528A" w:rsidRPr="00931A29" w:rsidTr="00290052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28A" w:rsidRPr="00290052" w:rsidRDefault="00CE528A" w:rsidP="002900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A" w:rsidRPr="00931A29" w:rsidRDefault="00CE528A" w:rsidP="00333F71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hAnsi="Times New Roman" w:cs="Times New Roman"/>
                <w:spacing w:val="-2"/>
              </w:rPr>
              <w:t>Pixuri cu mecanism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528A" w:rsidRPr="00931A29" w:rsidTr="00290052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28A" w:rsidRPr="00290052" w:rsidRDefault="00CE528A" w:rsidP="002900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A" w:rsidRPr="00931A29" w:rsidRDefault="00CE528A" w:rsidP="00333F71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hAnsi="Times New Roman" w:cs="Times New Roman"/>
                <w:spacing w:val="-2"/>
              </w:rPr>
              <w:t>Stick memorie USB 32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528A" w:rsidRPr="00931A29" w:rsidTr="00290052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28A" w:rsidRPr="00290052" w:rsidRDefault="00CE528A" w:rsidP="002900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A" w:rsidRPr="00931A29" w:rsidRDefault="00CE528A" w:rsidP="00290052">
            <w:pPr>
              <w:spacing w:after="0" w:line="240" w:lineRule="auto"/>
              <w:ind w:left="6" w:hanging="6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hAnsi="Times New Roman" w:cs="Times New Roman"/>
                <w:spacing w:val="-2"/>
              </w:rPr>
              <w:t>Set tes</w:t>
            </w:r>
            <w:r w:rsidR="00290052">
              <w:rPr>
                <w:rFonts w:ascii="Times New Roman" w:hAnsi="Times New Roman" w:cs="Times New Roman"/>
                <w:spacing w:val="-2"/>
              </w:rPr>
              <w:t xml:space="preserve">te pentru carieră și </w:t>
            </w:r>
            <w:r>
              <w:rPr>
                <w:rFonts w:ascii="Times New Roman" w:hAnsi="Times New Roman" w:cs="Times New Roman"/>
                <w:spacing w:val="-2"/>
              </w:rPr>
              <w:t>aptitudini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528A" w:rsidRPr="00931A29" w:rsidTr="00290052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28A" w:rsidRPr="00290052" w:rsidRDefault="00CE528A" w:rsidP="002900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A" w:rsidRPr="00931A29" w:rsidRDefault="00CE528A" w:rsidP="00333F71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hAnsi="Times New Roman" w:cs="Times New Roman"/>
                <w:spacing w:val="-2"/>
              </w:rPr>
              <w:t>Fluid corector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528A" w:rsidRPr="00931A29" w:rsidTr="00CE528A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28A" w:rsidRPr="00931A29" w:rsidRDefault="00CE528A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28A" w:rsidRPr="00931A29" w:rsidRDefault="00CE528A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71D4F" w:rsidRPr="00931A29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771D4F" w:rsidRPr="00E045B2" w:rsidRDefault="00771D4F" w:rsidP="00E045B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Preţ fix:</w:t>
      </w:r>
      <w:r w:rsidRPr="00E045B2">
        <w:rPr>
          <w:rFonts w:ascii="Times New Roman" w:eastAsia="Calibri" w:hAnsi="Times New Roman" w:cs="Times New Roman"/>
        </w:rPr>
        <w:t xml:space="preserve">  Preţul indicat mai sus este ferm şi fix şi nu poate fi modificat pe durata executării contractului.</w:t>
      </w:r>
    </w:p>
    <w:p w:rsidR="00CE528A" w:rsidRPr="00931A29" w:rsidRDefault="00CE528A" w:rsidP="00E045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771D4F" w:rsidRPr="00E045B2" w:rsidRDefault="00CE528A" w:rsidP="00E045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Grafic de livrare:</w:t>
      </w:r>
      <w:r w:rsidRPr="004735BF">
        <w:rPr>
          <w:rFonts w:ascii="Times New Roman" w:eastAsia="Calibri" w:hAnsi="Times New Roman" w:cs="Times New Roman"/>
          <w:b/>
        </w:rPr>
        <w:t xml:space="preserve"> </w:t>
      </w:r>
      <w:r w:rsidRPr="00E045B2">
        <w:rPr>
          <w:rFonts w:ascii="Times New Roman" w:eastAsia="Calibri" w:hAnsi="Times New Roman" w:cs="Times New Roman"/>
        </w:rPr>
        <w:t>Livrarea se efectuează în cel mult _______ săptămâni de la semnarea Contractului/ Notei de Comanda, la destinația finală indicată, conform următorului grafic</w:t>
      </w:r>
      <w:r w:rsidR="00771D4F" w:rsidRPr="00E045B2">
        <w:rPr>
          <w:rFonts w:ascii="Times New Roman" w:eastAsia="Calibri" w:hAnsi="Times New Roman" w:cs="Times New Roman"/>
        </w:rPr>
        <w:t xml:space="preserve">: </w:t>
      </w:r>
      <w:r w:rsidR="00771D4F" w:rsidRPr="00E045B2">
        <w:rPr>
          <w:rFonts w:ascii="Times New Roman" w:eastAsia="Calibri" w:hAnsi="Times New Roman" w:cs="Times New Roman"/>
          <w:i/>
          <w:color w:val="FF0000"/>
        </w:rPr>
        <w:t>[a se completa de către Ofertant]</w:t>
      </w:r>
    </w:p>
    <w:p w:rsidR="00771D4F" w:rsidRPr="00931A29" w:rsidRDefault="00771D4F" w:rsidP="00771D4F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329"/>
        <w:gridCol w:w="2068"/>
        <w:gridCol w:w="3623"/>
      </w:tblGrid>
      <w:tr w:rsidR="00771D4F" w:rsidRPr="00931A29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931A29" w:rsidRDefault="00771D4F" w:rsidP="00CE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 w:rsidR="00CE528A">
              <w:rPr>
                <w:rFonts w:ascii="Times New Roman" w:eastAsia="Calibri" w:hAnsi="Times New Roman" w:cs="Times New Roman"/>
                <w:b/>
              </w:rPr>
              <w:t>produselor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Termene de realizare</w:t>
            </w:r>
          </w:p>
        </w:tc>
      </w:tr>
      <w:tr w:rsidR="00771D4F" w:rsidRPr="00931A29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D4F" w:rsidRPr="00931A29" w:rsidRDefault="00771D4F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931A29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1D4F" w:rsidRPr="00931A29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931A29" w:rsidRDefault="00771D4F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931A29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1D4F" w:rsidRPr="00931A29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931A29" w:rsidRDefault="00771D4F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931A29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1D3F" w:rsidRDefault="00EF1D3F" w:rsidP="00EF1D3F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EF1D3F" w:rsidRDefault="00EF1D3F" w:rsidP="00EF1D3F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771D4F" w:rsidRPr="00EF1D3F" w:rsidRDefault="00771D4F" w:rsidP="00EF1D3F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Plata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facturii se va efectua in lei, 100% la realizarea efectivă a serviciilor prevăzute, pe baza facturii Prestatorului şi a procesului verbal de recepţie</w:t>
      </w:r>
      <w:r w:rsidR="00CE528A" w:rsidRPr="00EF1D3F">
        <w:rPr>
          <w:rFonts w:ascii="Times New Roman" w:eastAsia="Calibri" w:hAnsi="Times New Roman" w:cs="Times New Roman"/>
        </w:rPr>
        <w:t>, conform Graficului de livrare.</w:t>
      </w:r>
      <w:r w:rsidRPr="00EF1D3F">
        <w:rPr>
          <w:rFonts w:ascii="Times New Roman" w:eastAsia="Calibri" w:hAnsi="Times New Roman" w:cs="Times New Roman"/>
        </w:rPr>
        <w:t>.</w:t>
      </w:r>
    </w:p>
    <w:p w:rsidR="00CE528A" w:rsidRPr="00EF1D3F" w:rsidRDefault="00CE528A" w:rsidP="00333F71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CE528A" w:rsidRPr="00EF1D3F" w:rsidRDefault="00CE528A" w:rsidP="00EF1D3F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1D3F">
        <w:rPr>
          <w:rFonts w:ascii="Times New Roman" w:hAnsi="Times New Roman" w:cs="Times New Roman"/>
          <w:b/>
          <w:u w:val="single"/>
        </w:rPr>
        <w:t>Garanţie</w:t>
      </w:r>
      <w:r w:rsidRPr="004735BF">
        <w:rPr>
          <w:rFonts w:ascii="Times New Roman" w:hAnsi="Times New Roman" w:cs="Times New Roman"/>
          <w:b/>
          <w:u w:val="single"/>
        </w:rPr>
        <w:t>:</w:t>
      </w:r>
      <w:r w:rsidRPr="00EF1D3F">
        <w:rPr>
          <w:rFonts w:ascii="Times New Roman" w:hAnsi="Times New Roman" w:cs="Times New Roman"/>
          <w:b/>
        </w:rPr>
        <w:t xml:space="preserve"> </w:t>
      </w:r>
      <w:r w:rsidRPr="00EF1D3F">
        <w:rPr>
          <w:rFonts w:ascii="Times New Roman" w:hAnsi="Times New Roman" w:cs="Times New Roman"/>
        </w:rPr>
        <w:t>Bunurile oferite vor fi acoperite de garanţia producătorului cel puţin 1 an de la data livrării către Beneficiar. Vă rugăm să menţionaţi perioada de garanţie şi termenii garanţiei, în detaliu</w:t>
      </w:r>
      <w:r w:rsidR="004735BF">
        <w:rPr>
          <w:rFonts w:ascii="Times New Roman" w:hAnsi="Times New Roman" w:cs="Times New Roman"/>
        </w:rPr>
        <w:t>.</w:t>
      </w:r>
    </w:p>
    <w:p w:rsidR="00CE528A" w:rsidRDefault="00CE528A" w:rsidP="00333F71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:rsidR="00CE528A" w:rsidRPr="00EF1D3F" w:rsidRDefault="00CE528A" w:rsidP="00EF1D3F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Instrucţiuni de ambalare: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Furnizorul va asigura ambalarea produselor pentru a împiedica avarierea sau deteriorarea lor în timpul transportului către destinaţia finală.</w:t>
      </w:r>
    </w:p>
    <w:p w:rsidR="00771D4F" w:rsidRDefault="00771D4F" w:rsidP="00771D4F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EF1D3F" w:rsidRPr="00333F71" w:rsidRDefault="00EF1D3F" w:rsidP="00771D4F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71D4F" w:rsidRPr="00EF1D3F" w:rsidRDefault="00771D4F" w:rsidP="00EF1D3F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Specificaţii Tehnice:</w:t>
      </w:r>
    </w:p>
    <w:p w:rsidR="00771D4F" w:rsidRPr="00931A29" w:rsidRDefault="00771D4F" w:rsidP="00771D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320"/>
      </w:tblGrid>
      <w:tr w:rsidR="00771D4F" w:rsidRPr="00931A29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A. Specificatii tehnice solicitate</w:t>
            </w:r>
          </w:p>
          <w:p w:rsidR="00771D4F" w:rsidRPr="00931A29" w:rsidRDefault="00CE528A" w:rsidP="00CE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A52C69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771D4F" w:rsidRPr="00931A29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931A29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CE528A" w:rsidRPr="00931A29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28A" w:rsidRPr="00EF1D3F" w:rsidRDefault="00CE528A" w:rsidP="00EF1D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1D3F">
              <w:rPr>
                <w:rFonts w:ascii="Times New Roman" w:eastAsia="Calibri" w:hAnsi="Times New Roman" w:cs="Times New Roman"/>
                <w:b/>
                <w:lang w:val="it-IT"/>
              </w:rPr>
              <w:t>Agendă</w:t>
            </w:r>
            <w:r w:rsidRPr="00EF1D3F">
              <w:rPr>
                <w:rFonts w:ascii="Times New Roman" w:hAnsi="Times New Roman" w:cs="Times New Roman"/>
                <w:b/>
              </w:rPr>
              <w:t xml:space="preserve"> </w:t>
            </w:r>
            <w:r w:rsidRPr="00EF1D3F">
              <w:rPr>
                <w:rFonts w:ascii="Times New Roman" w:eastAsia="Calibri" w:hAnsi="Times New Roman" w:cs="Times New Roman"/>
                <w:b/>
                <w:lang w:val="it-IT"/>
              </w:rPr>
              <w:t>cu buzunare și calculator (35 buc.)</w:t>
            </w:r>
          </w:p>
          <w:p w:rsidR="00CE528A" w:rsidRPr="00931A29" w:rsidRDefault="00CE528A" w:rsidP="0083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931A29">
              <w:rPr>
                <w:rFonts w:ascii="Times New Roman" w:hAnsi="Times New Roman" w:cs="Times New Roman"/>
              </w:rPr>
              <w:t xml:space="preserve">Format 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>A4; c</w:t>
            </w:r>
            <w:r w:rsidRPr="00931A29">
              <w:rPr>
                <w:rFonts w:ascii="Times New Roman" w:hAnsi="Times New Roman" w:cs="Times New Roman"/>
              </w:rPr>
              <w:t>oper</w:t>
            </w:r>
            <w:r>
              <w:rPr>
                <w:rFonts w:ascii="Times New Roman" w:hAnsi="Times New Roman" w:cs="Times New Roman"/>
              </w:rPr>
              <w:t>ț</w:t>
            </w:r>
            <w:r w:rsidRPr="00931A29">
              <w:rPr>
                <w:rFonts w:ascii="Times New Roman" w:hAnsi="Times New Roman" w:cs="Times New Roman"/>
              </w:rPr>
              <w:t xml:space="preserve">i - 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>imita</w:t>
            </w:r>
            <w:r>
              <w:rPr>
                <w:rFonts w:ascii="Times New Roman" w:eastAsia="Calibri" w:hAnsi="Times New Roman" w:cs="Times New Roman"/>
                <w:lang w:val="it-IT"/>
              </w:rPr>
              <w:t>ț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 xml:space="preserve">ie de piele neagră sau alte colori, coli de scris/ blocnotes, calculator </w:t>
            </w:r>
            <w:r>
              <w:rPr>
                <w:rFonts w:ascii="Times New Roman" w:eastAsia="Calibri" w:hAnsi="Times New Roman" w:cs="Times New Roman"/>
                <w:lang w:val="it-IT"/>
              </w:rPr>
              <w:t>ș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>i buzunare pentru diverse documente/acte, suport instrument de scris,</w:t>
            </w:r>
          </w:p>
          <w:p w:rsidR="00CE528A" w:rsidRPr="00931A29" w:rsidRDefault="00CE528A" w:rsidP="00690917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  <w:lang w:val="it-IT"/>
              </w:rPr>
              <w:t>Dimensiune: 25 x 33 x 1 cm sau dimensiuni apropiate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CE528A" w:rsidRPr="00931A29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28A" w:rsidRPr="00EF1D3F" w:rsidRDefault="00CE528A" w:rsidP="00EF1D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EF1D3F">
              <w:rPr>
                <w:rFonts w:ascii="Times New Roman" w:eastAsia="Calibri" w:hAnsi="Times New Roman" w:cs="Times New Roman"/>
                <w:b/>
                <w:lang w:val="it-IT"/>
              </w:rPr>
              <w:t>Pixuri cu mecanism (35 buc.)</w:t>
            </w:r>
          </w:p>
          <w:p w:rsidR="00CE528A" w:rsidRPr="00931A29" w:rsidRDefault="00CE528A" w:rsidP="00290052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  <w:lang w:val="it-IT"/>
              </w:rPr>
              <w:t>Tip: pix cu mecanism cu past</w:t>
            </w:r>
            <w:r>
              <w:rPr>
                <w:rFonts w:ascii="Times New Roman" w:eastAsia="Calibri" w:hAnsi="Times New Roman" w:cs="Times New Roman"/>
                <w:lang w:val="it-IT"/>
              </w:rPr>
              <w:t>ă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>, plastic, grosime scriere: 0,4mm</w:t>
            </w:r>
            <w:r>
              <w:rPr>
                <w:rFonts w:ascii="Times New Roman" w:eastAsia="Calibri" w:hAnsi="Times New Roman" w:cs="Times New Roman"/>
                <w:lang w:val="it-IT"/>
              </w:rPr>
              <w:t>-0,8mm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>, culoare scriere: albastru; culoare corp: diverse culori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CE528A" w:rsidRPr="00931A29" w:rsidTr="00333F71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EF1D3F" w:rsidRDefault="00CE528A" w:rsidP="00EF1D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EF1D3F">
              <w:rPr>
                <w:rFonts w:ascii="Times New Roman" w:eastAsia="Calibri" w:hAnsi="Times New Roman" w:cs="Times New Roman"/>
                <w:b/>
                <w:lang w:val="it-IT"/>
              </w:rPr>
              <w:t>Stick memorie USB 32 GB (35 buc.)</w:t>
            </w:r>
          </w:p>
          <w:p w:rsidR="00CE528A" w:rsidRPr="00931A29" w:rsidRDefault="00CE528A" w:rsidP="0083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931A29">
              <w:rPr>
                <w:rFonts w:ascii="Times New Roman" w:eastAsia="Calibri" w:hAnsi="Times New Roman" w:cs="Times New Roman"/>
                <w:lang w:val="it-IT"/>
              </w:rPr>
              <w:t>Capacitate (GB): 32</w:t>
            </w:r>
          </w:p>
          <w:p w:rsidR="00CE528A" w:rsidRPr="00931A29" w:rsidRDefault="00CE528A" w:rsidP="0083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931A29">
              <w:rPr>
                <w:rFonts w:ascii="Times New Roman" w:eastAsia="Calibri" w:hAnsi="Times New Roman" w:cs="Times New Roman"/>
                <w:lang w:val="it-IT"/>
              </w:rPr>
              <w:t>Interfața: USB 3.0</w:t>
            </w:r>
          </w:p>
          <w:p w:rsidR="00CE528A" w:rsidRPr="00931A29" w:rsidRDefault="00CE528A" w:rsidP="0083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931A29">
              <w:rPr>
                <w:rFonts w:ascii="Times New Roman" w:eastAsia="Calibri" w:hAnsi="Times New Roman" w:cs="Times New Roman"/>
                <w:lang w:val="it-IT"/>
              </w:rPr>
              <w:t>Rata de transfer la citire (MB/sec):10</w:t>
            </w:r>
          </w:p>
          <w:p w:rsidR="00CE528A" w:rsidRPr="00931A29" w:rsidRDefault="00CE528A" w:rsidP="00290052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  <w:lang w:val="it-IT"/>
              </w:rPr>
              <w:t>Altele: Compatibil cu Microsoft Windows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, 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>Mac OS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, 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it-IT"/>
              </w:rPr>
              <w:t>Linux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CE528A" w:rsidRPr="00931A29" w:rsidTr="00333F71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EF1D3F" w:rsidRDefault="00CE528A" w:rsidP="00EF1D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EF1D3F">
              <w:rPr>
                <w:rFonts w:ascii="Times New Roman" w:eastAsia="Calibri" w:hAnsi="Times New Roman" w:cs="Times New Roman"/>
                <w:b/>
                <w:lang w:val="it-IT"/>
              </w:rPr>
              <w:t xml:space="preserve">Set teste pentru cariera si aptitudini (35 buc.) </w:t>
            </w:r>
          </w:p>
          <w:p w:rsidR="00CE528A" w:rsidRPr="00931A29" w:rsidRDefault="00CE528A" w:rsidP="00290052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  <w:i/>
                <w:lang w:val="it-IT"/>
              </w:rPr>
              <w:t>Teste pentru carier</w:t>
            </w:r>
            <w:r>
              <w:rPr>
                <w:rFonts w:ascii="Times New Roman" w:eastAsia="Calibri" w:hAnsi="Times New Roman" w:cs="Times New Roman"/>
                <w:i/>
                <w:lang w:val="it-IT"/>
              </w:rPr>
              <w:t>ă</w:t>
            </w:r>
            <w:r w:rsidRPr="00931A29">
              <w:rPr>
                <w:rFonts w:ascii="Times New Roman" w:eastAsia="Calibri" w:hAnsi="Times New Roman" w:cs="Times New Roman"/>
                <w:i/>
                <w:lang w:val="it-IT"/>
              </w:rPr>
              <w:t xml:space="preserve">, aptitudini </w:t>
            </w:r>
            <w:r>
              <w:rPr>
                <w:rFonts w:ascii="Times New Roman" w:eastAsia="Calibri" w:hAnsi="Times New Roman" w:cs="Times New Roman"/>
                <w:i/>
                <w:lang w:val="it-IT"/>
              </w:rPr>
              <w:t>ș</w:t>
            </w:r>
            <w:r w:rsidRPr="00931A29">
              <w:rPr>
                <w:rFonts w:ascii="Times New Roman" w:eastAsia="Calibri" w:hAnsi="Times New Roman" w:cs="Times New Roman"/>
                <w:i/>
                <w:lang w:val="it-IT"/>
              </w:rPr>
              <w:t>i selec</w:t>
            </w:r>
            <w:r>
              <w:rPr>
                <w:rFonts w:ascii="Times New Roman" w:eastAsia="Calibri" w:hAnsi="Times New Roman" w:cs="Times New Roman"/>
                <w:i/>
                <w:lang w:val="it-IT"/>
              </w:rPr>
              <w:t>ț</w:t>
            </w:r>
            <w:r w:rsidRPr="00931A29">
              <w:rPr>
                <w:rFonts w:ascii="Times New Roman" w:eastAsia="Calibri" w:hAnsi="Times New Roman" w:cs="Times New Roman"/>
                <w:i/>
                <w:lang w:val="it-IT"/>
              </w:rPr>
              <w:t xml:space="preserve">ie, 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>Jim Barrett</w:t>
            </w:r>
            <w:r>
              <w:rPr>
                <w:rFonts w:ascii="Times New Roman" w:eastAsia="Calibri" w:hAnsi="Times New Roman" w:cs="Times New Roman"/>
                <w:lang w:val="it-IT"/>
              </w:rPr>
              <w:t xml:space="preserve"> (ISBN </w:t>
            </w:r>
            <w:r w:rsidRPr="00CE528A">
              <w:rPr>
                <w:rFonts w:ascii="Times New Roman" w:eastAsia="Calibri" w:hAnsi="Times New Roman" w:cs="Times New Roman"/>
                <w:lang w:val="it-IT"/>
              </w:rPr>
              <w:t>978-973-728-700-7</w:t>
            </w:r>
            <w:r>
              <w:rPr>
                <w:rFonts w:ascii="Times New Roman" w:eastAsia="Calibri" w:hAnsi="Times New Roman" w:cs="Times New Roman"/>
                <w:lang w:val="it-IT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CE528A" w:rsidRPr="00931A29" w:rsidTr="00333F71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EF1D3F" w:rsidRDefault="00CE528A" w:rsidP="00EF1D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EF1D3F">
              <w:rPr>
                <w:rFonts w:ascii="Times New Roman" w:eastAsia="Calibri" w:hAnsi="Times New Roman" w:cs="Times New Roman"/>
                <w:b/>
                <w:lang w:val="it-IT"/>
              </w:rPr>
              <w:t>Fluid corector (1 buc.)</w:t>
            </w:r>
          </w:p>
          <w:p w:rsidR="00CE528A" w:rsidRPr="00931A29" w:rsidRDefault="00CE528A" w:rsidP="0083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931A29">
              <w:rPr>
                <w:rFonts w:ascii="Times New Roman" w:eastAsia="Calibri" w:hAnsi="Times New Roman" w:cs="Times New Roman"/>
                <w:lang w:val="it-IT"/>
              </w:rPr>
              <w:t>Fluid corector cu pensul</w:t>
            </w:r>
            <w:r>
              <w:rPr>
                <w:rFonts w:ascii="Times New Roman" w:eastAsia="Calibri" w:hAnsi="Times New Roman" w:cs="Times New Roman"/>
                <w:lang w:val="it-IT"/>
              </w:rPr>
              <w:t>ă</w:t>
            </w:r>
            <w:r w:rsidRPr="00931A29">
              <w:rPr>
                <w:rFonts w:ascii="Times New Roman" w:eastAsia="Calibri" w:hAnsi="Times New Roman" w:cs="Times New Roman"/>
                <w:lang w:val="it-IT"/>
              </w:rPr>
              <w:t>, pentru corectare rapidă</w:t>
            </w:r>
          </w:p>
          <w:p w:rsidR="00CE528A" w:rsidRPr="00931A29" w:rsidRDefault="00CE528A" w:rsidP="00290052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  <w:lang w:val="it-IT"/>
              </w:rPr>
              <w:t>Recipient de 18 ml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A" w:rsidRPr="00931A29" w:rsidRDefault="00CE528A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771D4F" w:rsidRPr="00931A29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71D4F" w:rsidRPr="00931A29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NUMELE OFERTANTULUI_____________________</w:t>
      </w:r>
    </w:p>
    <w:p w:rsidR="00771D4F" w:rsidRPr="00931A29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Semnătură autorizată___________________________</w:t>
      </w:r>
    </w:p>
    <w:p w:rsidR="00771D4F" w:rsidRPr="00931A29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931A29">
        <w:rPr>
          <w:rFonts w:ascii="Times New Roman" w:eastAsia="Calibri" w:hAnsi="Times New Roman" w:cs="Times New Roman"/>
          <w:b/>
        </w:rPr>
        <w:t>Locul:</w:t>
      </w:r>
    </w:p>
    <w:p w:rsidR="00771D4F" w:rsidRPr="00931A29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i/>
        </w:rPr>
      </w:pPr>
      <w:r w:rsidRPr="00931A29">
        <w:rPr>
          <w:rFonts w:ascii="Times New Roman" w:eastAsia="Calibri" w:hAnsi="Times New Roman" w:cs="Times New Roman"/>
          <w:b/>
        </w:rPr>
        <w:t>Data:</w:t>
      </w:r>
    </w:p>
    <w:sectPr w:rsidR="00771D4F" w:rsidRPr="00931A29" w:rsidSect="0051184D">
      <w:pgSz w:w="11906" w:h="16838"/>
      <w:pgMar w:top="4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46" w:rsidRDefault="00FC4C46" w:rsidP="00771D4F">
      <w:pPr>
        <w:spacing w:after="0" w:line="240" w:lineRule="auto"/>
      </w:pPr>
      <w:r>
        <w:separator/>
      </w:r>
    </w:p>
  </w:endnote>
  <w:endnote w:type="continuationSeparator" w:id="0">
    <w:p w:rsidR="00FC4C46" w:rsidRDefault="00FC4C46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46" w:rsidRDefault="00FC4C46" w:rsidP="00771D4F">
      <w:pPr>
        <w:spacing w:after="0" w:line="240" w:lineRule="auto"/>
      </w:pPr>
      <w:r>
        <w:separator/>
      </w:r>
    </w:p>
  </w:footnote>
  <w:footnote w:type="continuationSeparator" w:id="0">
    <w:p w:rsidR="00FC4C46" w:rsidRDefault="00FC4C46" w:rsidP="00771D4F">
      <w:pPr>
        <w:spacing w:after="0" w:line="240" w:lineRule="auto"/>
      </w:pPr>
      <w:r>
        <w:continuationSeparator/>
      </w:r>
    </w:p>
  </w:footnote>
  <w:footnote w:id="1">
    <w:p w:rsidR="00771D4F" w:rsidRPr="006347CC" w:rsidRDefault="00771D4F" w:rsidP="00771D4F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771D4F" w:rsidRDefault="00771D4F" w:rsidP="00771D4F">
      <w:pPr>
        <w:spacing w:after="0" w:line="240" w:lineRule="auto"/>
        <w:jc w:val="both"/>
        <w:rPr>
          <w:i/>
          <w:sz w:val="20"/>
        </w:rPr>
      </w:pPr>
      <w:r w:rsidRPr="006347CC">
        <w:rPr>
          <w:i/>
          <w:sz w:val="20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771D4F" w:rsidRDefault="00771D4F" w:rsidP="00771D4F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6C4"/>
    <w:multiLevelType w:val="hybridMultilevel"/>
    <w:tmpl w:val="9800DFE2"/>
    <w:lvl w:ilvl="0" w:tplc="A39AB56C">
      <w:start w:val="1"/>
      <w:numFmt w:val="decimal"/>
      <w:lvlText w:val="%1."/>
      <w:lvlJc w:val="right"/>
      <w:pPr>
        <w:ind w:left="88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2A1636CF"/>
    <w:multiLevelType w:val="hybridMultilevel"/>
    <w:tmpl w:val="87C8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3E39"/>
    <w:multiLevelType w:val="hybridMultilevel"/>
    <w:tmpl w:val="481EFEFE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6AC9627B"/>
    <w:multiLevelType w:val="hybridMultilevel"/>
    <w:tmpl w:val="6610EB3A"/>
    <w:lvl w:ilvl="0" w:tplc="93267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30B3"/>
    <w:multiLevelType w:val="hybridMultilevel"/>
    <w:tmpl w:val="4304819E"/>
    <w:lvl w:ilvl="0" w:tplc="AD308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75E9A"/>
    <w:multiLevelType w:val="hybridMultilevel"/>
    <w:tmpl w:val="481EFEFE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89"/>
    <w:rsid w:val="000047F2"/>
    <w:rsid w:val="0001082C"/>
    <w:rsid w:val="000338B0"/>
    <w:rsid w:val="00076FB9"/>
    <w:rsid w:val="00103A60"/>
    <w:rsid w:val="00141FC1"/>
    <w:rsid w:val="001512F4"/>
    <w:rsid w:val="00177802"/>
    <w:rsid w:val="00196A3E"/>
    <w:rsid w:val="001E17B9"/>
    <w:rsid w:val="00206EBD"/>
    <w:rsid w:val="0024278E"/>
    <w:rsid w:val="002451A2"/>
    <w:rsid w:val="00290052"/>
    <w:rsid w:val="002A3A65"/>
    <w:rsid w:val="002F23C6"/>
    <w:rsid w:val="00310592"/>
    <w:rsid w:val="00333F71"/>
    <w:rsid w:val="003366AC"/>
    <w:rsid w:val="00350EEF"/>
    <w:rsid w:val="003B4058"/>
    <w:rsid w:val="00401668"/>
    <w:rsid w:val="00457D92"/>
    <w:rsid w:val="004735BF"/>
    <w:rsid w:val="00497F97"/>
    <w:rsid w:val="004B2A63"/>
    <w:rsid w:val="0051184D"/>
    <w:rsid w:val="00552722"/>
    <w:rsid w:val="005703F4"/>
    <w:rsid w:val="00596824"/>
    <w:rsid w:val="005C19AA"/>
    <w:rsid w:val="00667982"/>
    <w:rsid w:val="00671570"/>
    <w:rsid w:val="006812F8"/>
    <w:rsid w:val="00690917"/>
    <w:rsid w:val="006A0652"/>
    <w:rsid w:val="006F0ACC"/>
    <w:rsid w:val="007140D8"/>
    <w:rsid w:val="007670F2"/>
    <w:rsid w:val="00771D4F"/>
    <w:rsid w:val="007860C8"/>
    <w:rsid w:val="007E71F3"/>
    <w:rsid w:val="008511E1"/>
    <w:rsid w:val="008702CA"/>
    <w:rsid w:val="008748DB"/>
    <w:rsid w:val="008C540D"/>
    <w:rsid w:val="008D252B"/>
    <w:rsid w:val="008D2982"/>
    <w:rsid w:val="008D78AA"/>
    <w:rsid w:val="00931A29"/>
    <w:rsid w:val="0096499F"/>
    <w:rsid w:val="009730BD"/>
    <w:rsid w:val="009E17C9"/>
    <w:rsid w:val="00A218E1"/>
    <w:rsid w:val="00A24906"/>
    <w:rsid w:val="00A75182"/>
    <w:rsid w:val="00A936D8"/>
    <w:rsid w:val="00AB33AA"/>
    <w:rsid w:val="00B324DA"/>
    <w:rsid w:val="00B6780C"/>
    <w:rsid w:val="00BB53A6"/>
    <w:rsid w:val="00BE001C"/>
    <w:rsid w:val="00C61971"/>
    <w:rsid w:val="00CE528A"/>
    <w:rsid w:val="00CE7263"/>
    <w:rsid w:val="00CF59C3"/>
    <w:rsid w:val="00D029BE"/>
    <w:rsid w:val="00D10889"/>
    <w:rsid w:val="00D1403C"/>
    <w:rsid w:val="00D331A2"/>
    <w:rsid w:val="00D407A9"/>
    <w:rsid w:val="00D67C29"/>
    <w:rsid w:val="00DE44C1"/>
    <w:rsid w:val="00E045B2"/>
    <w:rsid w:val="00EB137A"/>
    <w:rsid w:val="00EE42E7"/>
    <w:rsid w:val="00EE594B"/>
    <w:rsid w:val="00EE59E0"/>
    <w:rsid w:val="00EF1D3F"/>
    <w:rsid w:val="00F02839"/>
    <w:rsid w:val="00F13AA6"/>
    <w:rsid w:val="00F36843"/>
    <w:rsid w:val="00FC4C46"/>
    <w:rsid w:val="00FD1542"/>
    <w:rsid w:val="00F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3F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E150-B471-4E17-96D0-944F323E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viorelmanoilescu@gmail.com</cp:lastModifiedBy>
  <cp:revision>5</cp:revision>
  <dcterms:created xsi:type="dcterms:W3CDTF">2022-03-29T17:30:00Z</dcterms:created>
  <dcterms:modified xsi:type="dcterms:W3CDTF">2022-03-29T18:50:00Z</dcterms:modified>
</cp:coreProperties>
</file>