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E9D5" w14:textId="77777777" w:rsidR="006A18B0" w:rsidRPr="0018656E" w:rsidRDefault="006A18B0" w:rsidP="006A18B0">
      <w:pPr>
        <w:spacing w:before="120"/>
        <w:jc w:val="center"/>
        <w:outlineLvl w:val="0"/>
        <w:rPr>
          <w:rFonts w:ascii="Arial Narrow" w:hAnsi="Arial Narrow" w:cs="Arial"/>
          <w:b/>
          <w:lang w:val="ro-RO"/>
        </w:rPr>
      </w:pPr>
    </w:p>
    <w:p w14:paraId="37954474" w14:textId="77777777" w:rsidR="005A2F49" w:rsidRPr="00C20ED6" w:rsidRDefault="005A2F49" w:rsidP="005A2F49">
      <w:pPr>
        <w:jc w:val="center"/>
        <w:rPr>
          <w:rFonts w:ascii="Times New Roman" w:hAnsi="Times New Roman"/>
          <w:b/>
          <w:bCs/>
          <w:i/>
          <w:noProof/>
          <w:sz w:val="28"/>
          <w:szCs w:val="28"/>
          <w:lang w:val="ro-RO"/>
        </w:rPr>
      </w:pPr>
      <w:r w:rsidRPr="00C20ED6">
        <w:rPr>
          <w:rFonts w:ascii="Times New Roman" w:hAnsi="Times New Roman"/>
          <w:b/>
          <w:bCs/>
          <w:i/>
          <w:noProof/>
          <w:sz w:val="28"/>
          <w:szCs w:val="28"/>
          <w:lang w:val="ro-RO"/>
        </w:rPr>
        <w:t>MODELE DE FORMULARE</w:t>
      </w:r>
    </w:p>
    <w:p w14:paraId="746FF931" w14:textId="77777777" w:rsidR="005A2F49" w:rsidRPr="00C20ED6" w:rsidRDefault="005A2F49" w:rsidP="005A2F49">
      <w:pPr>
        <w:jc w:val="center"/>
        <w:rPr>
          <w:rFonts w:ascii="Times New Roman" w:hAnsi="Times New Roman"/>
          <w:b/>
          <w:bCs/>
          <w:i/>
          <w:noProof/>
          <w:sz w:val="24"/>
          <w:szCs w:val="24"/>
          <w:lang w:val="ro-RO"/>
        </w:rPr>
      </w:pPr>
    </w:p>
    <w:p w14:paraId="06B7D1F4" w14:textId="77777777" w:rsidR="005A2F49" w:rsidRPr="00C20ED6" w:rsidRDefault="005A2F49" w:rsidP="005A2F49">
      <w:pPr>
        <w:jc w:val="center"/>
        <w:rPr>
          <w:rFonts w:ascii="Times New Roman" w:hAnsi="Times New Roman"/>
          <w:b/>
          <w:bCs/>
          <w:i/>
          <w:noProof/>
          <w:sz w:val="24"/>
          <w:szCs w:val="24"/>
          <w:lang w:val="ro-RO"/>
        </w:rPr>
      </w:pPr>
    </w:p>
    <w:p w14:paraId="54FE2893" w14:textId="77777777" w:rsidR="005A2F49" w:rsidRPr="00C20ED6" w:rsidRDefault="005A2F49" w:rsidP="005A2F49">
      <w:pPr>
        <w:jc w:val="center"/>
        <w:rPr>
          <w:rFonts w:ascii="Times New Roman" w:hAnsi="Times New Roman"/>
          <w:b/>
          <w:bCs/>
          <w:i/>
          <w:noProof/>
          <w:sz w:val="18"/>
          <w:szCs w:val="18"/>
          <w:lang w:val="ro-RO"/>
        </w:rPr>
      </w:pPr>
    </w:p>
    <w:p w14:paraId="35676C50" w14:textId="77777777" w:rsidR="005A2F49" w:rsidRPr="00C20ED6" w:rsidRDefault="005A2F49" w:rsidP="005A2F49">
      <w:pPr>
        <w:rPr>
          <w:rFonts w:ascii="Times New Roman" w:hAnsi="Times New Roman"/>
          <w:b/>
          <w:bCs/>
          <w:i/>
          <w:noProof/>
          <w:color w:val="FF0000"/>
          <w:sz w:val="18"/>
          <w:szCs w:val="18"/>
          <w:lang w:val="ro-RO"/>
        </w:rPr>
      </w:pPr>
    </w:p>
    <w:p w14:paraId="5BB31BE4" w14:textId="77777777" w:rsidR="005A2F49" w:rsidRPr="00C20ED6" w:rsidRDefault="005A2F49" w:rsidP="005A2F49">
      <w:pPr>
        <w:rPr>
          <w:rFonts w:ascii="Times New Roman" w:hAnsi="Times New Roman"/>
          <w:b/>
          <w:i/>
          <w:noProof/>
          <w:sz w:val="22"/>
          <w:szCs w:val="22"/>
          <w:lang w:val="ro-RO"/>
        </w:rPr>
      </w:pPr>
      <w:r w:rsidRPr="00C20ED6">
        <w:rPr>
          <w:rFonts w:ascii="Times New Roman" w:hAnsi="Times New Roman"/>
          <w:b/>
          <w:bCs/>
          <w:i/>
          <w:noProof/>
          <w:sz w:val="22"/>
          <w:szCs w:val="22"/>
          <w:lang w:val="ro-RO"/>
        </w:rPr>
        <w:t>Lista formularelor:</w:t>
      </w:r>
    </w:p>
    <w:p w14:paraId="0141EA13" w14:textId="77777777" w:rsidR="005A2F49" w:rsidRPr="00C20ED6" w:rsidRDefault="005A2F49" w:rsidP="005A2F49">
      <w:pPr>
        <w:jc w:val="both"/>
        <w:rPr>
          <w:rFonts w:ascii="Times New Roman" w:hAnsi="Times New Roman"/>
          <w:i/>
          <w:noProof/>
          <w:sz w:val="22"/>
          <w:szCs w:val="22"/>
          <w:lang w:val="ro-RO"/>
        </w:rPr>
      </w:pPr>
    </w:p>
    <w:p w14:paraId="58BD9220" w14:textId="77777777" w:rsidR="005A2F49" w:rsidRPr="00C20ED6" w:rsidRDefault="005A2F49" w:rsidP="00546376">
      <w:pPr>
        <w:spacing w:line="276" w:lineRule="auto"/>
        <w:rPr>
          <w:rFonts w:ascii="Times New Roman" w:hAnsi="Times New Roman"/>
          <w:i/>
          <w:noProof/>
          <w:sz w:val="22"/>
          <w:szCs w:val="22"/>
          <w:lang w:val="ro-RO"/>
        </w:rPr>
      </w:pPr>
      <w:r w:rsidRPr="00C20ED6">
        <w:rPr>
          <w:rFonts w:ascii="Times New Roman" w:hAnsi="Times New Roman"/>
          <w:i/>
          <w:noProof/>
          <w:sz w:val="22"/>
          <w:szCs w:val="22"/>
          <w:lang w:val="ro-RO"/>
        </w:rPr>
        <w:t>Formularul – 1</w:t>
      </w:r>
      <w:r w:rsidRPr="00C20ED6">
        <w:rPr>
          <w:rFonts w:ascii="Times New Roman" w:hAnsi="Times New Roman"/>
          <w:i/>
          <w:noProof/>
          <w:sz w:val="22"/>
          <w:szCs w:val="22"/>
          <w:lang w:val="ro-RO"/>
        </w:rPr>
        <w:tab/>
      </w:r>
      <w:r w:rsidR="00B843AF" w:rsidRPr="00C20ED6">
        <w:rPr>
          <w:rFonts w:ascii="Times New Roman" w:hAnsi="Times New Roman"/>
          <w:i/>
          <w:noProof/>
          <w:sz w:val="22"/>
          <w:szCs w:val="22"/>
          <w:lang w:val="ro-RO"/>
        </w:rPr>
        <w:t>Declarație privind conflict</w:t>
      </w:r>
      <w:r w:rsidR="00881B65" w:rsidRPr="00C20ED6">
        <w:rPr>
          <w:rFonts w:ascii="Times New Roman" w:hAnsi="Times New Roman"/>
          <w:i/>
          <w:noProof/>
          <w:sz w:val="22"/>
          <w:szCs w:val="22"/>
          <w:lang w:val="ro-RO"/>
        </w:rPr>
        <w:t>ul</w:t>
      </w:r>
      <w:r w:rsidR="00B843AF" w:rsidRPr="00C20ED6">
        <w:rPr>
          <w:rFonts w:ascii="Times New Roman" w:hAnsi="Times New Roman"/>
          <w:i/>
          <w:noProof/>
          <w:sz w:val="22"/>
          <w:szCs w:val="22"/>
          <w:lang w:val="ro-RO"/>
        </w:rPr>
        <w:t xml:space="preserve"> de interese</w:t>
      </w:r>
      <w:r w:rsidR="00881B65" w:rsidRPr="00C20ED6">
        <w:rPr>
          <w:rFonts w:ascii="Times New Roman" w:hAnsi="Times New Roman"/>
          <w:i/>
          <w:noProof/>
          <w:sz w:val="22"/>
          <w:szCs w:val="22"/>
          <w:lang w:val="ro-RO"/>
        </w:rPr>
        <w:t xml:space="preserve"> pentru ofertanți / ofertanţi asociaţi/ subcontractanţi /terţi susţinători;</w:t>
      </w:r>
    </w:p>
    <w:p w14:paraId="7B9BAA71" w14:textId="77777777" w:rsidR="00881B65" w:rsidRPr="00C20ED6" w:rsidRDefault="00881B65" w:rsidP="00546376">
      <w:pPr>
        <w:spacing w:line="276" w:lineRule="auto"/>
        <w:rPr>
          <w:rFonts w:ascii="Times New Roman" w:hAnsi="Times New Roman"/>
          <w:i/>
          <w:noProof/>
          <w:sz w:val="22"/>
          <w:szCs w:val="22"/>
          <w:lang w:val="ro-RO"/>
        </w:rPr>
      </w:pPr>
    </w:p>
    <w:p w14:paraId="1DE6AE09" w14:textId="77777777" w:rsidR="005A2F49" w:rsidRPr="00C20ED6" w:rsidRDefault="005E2B5A" w:rsidP="00546376">
      <w:pPr>
        <w:spacing w:line="276" w:lineRule="auto"/>
        <w:rPr>
          <w:rFonts w:ascii="Times New Roman" w:hAnsi="Times New Roman"/>
          <w:i/>
          <w:noProof/>
          <w:sz w:val="22"/>
          <w:szCs w:val="22"/>
          <w:lang w:val="ro-RO"/>
        </w:rPr>
      </w:pPr>
      <w:r w:rsidRPr="00C20ED6">
        <w:rPr>
          <w:rFonts w:ascii="Times New Roman" w:hAnsi="Times New Roman"/>
          <w:i/>
          <w:noProof/>
          <w:sz w:val="22"/>
          <w:szCs w:val="22"/>
          <w:lang w:val="ro-RO"/>
        </w:rPr>
        <w:t>Formularul  – 2</w:t>
      </w:r>
      <w:r w:rsidR="005A2F49" w:rsidRPr="00C20ED6">
        <w:rPr>
          <w:rFonts w:ascii="Times New Roman" w:hAnsi="Times New Roman"/>
          <w:i/>
          <w:noProof/>
          <w:sz w:val="22"/>
          <w:szCs w:val="22"/>
          <w:lang w:val="ro-RO"/>
        </w:rPr>
        <w:tab/>
      </w:r>
      <w:r w:rsidR="00925ED5" w:rsidRPr="00C20ED6">
        <w:rPr>
          <w:rFonts w:ascii="Times New Roman" w:hAnsi="Times New Roman"/>
          <w:i/>
          <w:noProof/>
          <w:sz w:val="22"/>
          <w:szCs w:val="22"/>
          <w:lang w:val="ro-RO"/>
        </w:rPr>
        <w:t xml:space="preserve"> </w:t>
      </w:r>
      <w:r w:rsidR="005A2F49" w:rsidRPr="00C20ED6">
        <w:rPr>
          <w:rFonts w:ascii="Times New Roman" w:hAnsi="Times New Roman"/>
          <w:i/>
          <w:noProof/>
          <w:sz w:val="22"/>
          <w:szCs w:val="22"/>
          <w:lang w:val="ro-RO"/>
        </w:rPr>
        <w:t>Propunere tehnică pentru atribuirea contractului;</w:t>
      </w:r>
    </w:p>
    <w:p w14:paraId="35AF41D9" w14:textId="77777777" w:rsidR="005A2F49" w:rsidRPr="00C20ED6" w:rsidRDefault="005A2F49" w:rsidP="00546376">
      <w:pPr>
        <w:spacing w:line="276" w:lineRule="auto"/>
        <w:rPr>
          <w:rFonts w:ascii="Times New Roman" w:hAnsi="Times New Roman"/>
          <w:i/>
          <w:noProof/>
          <w:sz w:val="22"/>
          <w:szCs w:val="22"/>
          <w:lang w:val="ro-RO"/>
        </w:rPr>
      </w:pPr>
    </w:p>
    <w:p w14:paraId="1F7DEC9D" w14:textId="77777777" w:rsidR="005A2F49" w:rsidRPr="00C20ED6" w:rsidRDefault="005E2B5A" w:rsidP="00546376">
      <w:pPr>
        <w:spacing w:line="276" w:lineRule="auto"/>
        <w:rPr>
          <w:rFonts w:ascii="Times New Roman" w:hAnsi="Times New Roman"/>
          <w:i/>
          <w:noProof/>
          <w:sz w:val="22"/>
          <w:szCs w:val="22"/>
          <w:lang w:val="fr-FR"/>
        </w:rPr>
      </w:pPr>
      <w:r w:rsidRPr="00C20ED6">
        <w:rPr>
          <w:rFonts w:ascii="Times New Roman" w:hAnsi="Times New Roman"/>
          <w:i/>
          <w:noProof/>
          <w:sz w:val="22"/>
          <w:szCs w:val="22"/>
          <w:lang w:val="fr-FR"/>
        </w:rPr>
        <w:t>Formularul  – 3</w:t>
      </w:r>
      <w:r w:rsidR="005A2F49" w:rsidRPr="00C20ED6">
        <w:rPr>
          <w:rFonts w:ascii="Times New Roman" w:hAnsi="Times New Roman"/>
          <w:i/>
          <w:noProof/>
          <w:sz w:val="22"/>
          <w:szCs w:val="22"/>
          <w:lang w:val="fr-FR"/>
        </w:rPr>
        <w:tab/>
      </w:r>
      <w:r w:rsidR="00925ED5" w:rsidRPr="00C20ED6">
        <w:rPr>
          <w:rFonts w:ascii="Times New Roman" w:hAnsi="Times New Roman"/>
          <w:i/>
          <w:noProof/>
          <w:sz w:val="22"/>
          <w:szCs w:val="22"/>
          <w:lang w:val="fr-FR"/>
        </w:rPr>
        <w:t xml:space="preserve"> </w:t>
      </w:r>
      <w:r w:rsidR="005A2F49" w:rsidRPr="00C20ED6">
        <w:rPr>
          <w:rFonts w:ascii="Times New Roman" w:hAnsi="Times New Roman"/>
          <w:i/>
          <w:noProof/>
          <w:sz w:val="22"/>
          <w:szCs w:val="22"/>
          <w:lang w:val="fr-FR"/>
        </w:rPr>
        <w:t>Formular de oferta (propunere financiara) pentru atribuirea contractului;</w:t>
      </w:r>
    </w:p>
    <w:p w14:paraId="3CEB0127" w14:textId="77777777" w:rsidR="005A2F49" w:rsidRPr="00C20ED6" w:rsidRDefault="005A2F49" w:rsidP="00546376">
      <w:pPr>
        <w:spacing w:line="276" w:lineRule="auto"/>
        <w:rPr>
          <w:rFonts w:ascii="Times New Roman" w:hAnsi="Times New Roman"/>
          <w:i/>
          <w:noProof/>
          <w:sz w:val="22"/>
          <w:szCs w:val="22"/>
          <w:lang w:val="fr-FR"/>
        </w:rPr>
      </w:pPr>
    </w:p>
    <w:p w14:paraId="1E97FEE6" w14:textId="77777777" w:rsidR="005A2F49" w:rsidRPr="00C20ED6" w:rsidRDefault="005E2B5A" w:rsidP="00546376">
      <w:pPr>
        <w:spacing w:line="276" w:lineRule="auto"/>
        <w:rPr>
          <w:rFonts w:ascii="Times New Roman" w:hAnsi="Times New Roman"/>
          <w:i/>
          <w:noProof/>
          <w:sz w:val="22"/>
          <w:szCs w:val="22"/>
          <w:lang w:val="fr-FR"/>
        </w:rPr>
      </w:pPr>
      <w:r w:rsidRPr="00C20ED6">
        <w:rPr>
          <w:rFonts w:ascii="Times New Roman" w:hAnsi="Times New Roman"/>
          <w:i/>
          <w:noProof/>
          <w:sz w:val="22"/>
          <w:szCs w:val="22"/>
          <w:lang w:val="fr-FR"/>
        </w:rPr>
        <w:t>Formularul  – 4</w:t>
      </w:r>
      <w:r w:rsidR="005A2F49" w:rsidRPr="00C20ED6">
        <w:rPr>
          <w:rFonts w:ascii="Times New Roman" w:hAnsi="Times New Roman"/>
          <w:i/>
          <w:noProof/>
          <w:sz w:val="22"/>
          <w:szCs w:val="22"/>
          <w:lang w:val="fr-FR"/>
        </w:rPr>
        <w:tab/>
      </w:r>
      <w:r w:rsidR="00925ED5" w:rsidRPr="00C20ED6">
        <w:rPr>
          <w:rFonts w:ascii="Times New Roman" w:hAnsi="Times New Roman"/>
          <w:i/>
          <w:noProof/>
          <w:sz w:val="22"/>
          <w:szCs w:val="22"/>
          <w:lang w:val="fr-FR"/>
        </w:rPr>
        <w:t xml:space="preserve">  </w:t>
      </w:r>
      <w:r w:rsidR="005A2F49" w:rsidRPr="00C20ED6">
        <w:rPr>
          <w:rFonts w:ascii="Times New Roman" w:hAnsi="Times New Roman"/>
          <w:i/>
          <w:noProof/>
          <w:sz w:val="22"/>
          <w:szCs w:val="22"/>
          <w:lang w:val="fr-FR"/>
        </w:rPr>
        <w:t>Centralizator de preţuri;</w:t>
      </w:r>
    </w:p>
    <w:p w14:paraId="481A8D34" w14:textId="77777777" w:rsidR="00546376" w:rsidRPr="00C20ED6" w:rsidRDefault="00546376" w:rsidP="00546376">
      <w:pPr>
        <w:spacing w:line="276" w:lineRule="auto"/>
        <w:rPr>
          <w:rFonts w:ascii="Times New Roman" w:hAnsi="Times New Roman"/>
          <w:i/>
          <w:noProof/>
          <w:sz w:val="22"/>
          <w:szCs w:val="22"/>
          <w:lang w:val="fr-FR"/>
        </w:rPr>
      </w:pPr>
    </w:p>
    <w:p w14:paraId="3DA7E0F4" w14:textId="77777777" w:rsidR="00B843AF" w:rsidRPr="00C20ED6" w:rsidRDefault="00875C10" w:rsidP="00546376">
      <w:pPr>
        <w:spacing w:line="276" w:lineRule="auto"/>
        <w:rPr>
          <w:rFonts w:ascii="Times New Roman" w:hAnsi="Times New Roman"/>
          <w:i/>
          <w:noProof/>
          <w:sz w:val="22"/>
          <w:szCs w:val="22"/>
          <w:lang w:val="fr-FR"/>
        </w:rPr>
      </w:pPr>
      <w:r w:rsidRPr="00C20ED6">
        <w:rPr>
          <w:rFonts w:ascii="Times New Roman" w:hAnsi="Times New Roman"/>
          <w:i/>
          <w:noProof/>
          <w:sz w:val="22"/>
          <w:szCs w:val="22"/>
          <w:lang w:val="fr-FR"/>
        </w:rPr>
        <w:t>Formularul  - 5</w:t>
      </w:r>
      <w:r w:rsidR="00B843AF" w:rsidRPr="00C20ED6">
        <w:rPr>
          <w:rFonts w:ascii="Times New Roman" w:hAnsi="Times New Roman"/>
          <w:i/>
          <w:noProof/>
          <w:sz w:val="22"/>
          <w:szCs w:val="22"/>
          <w:lang w:val="fr-FR"/>
        </w:rPr>
        <w:t xml:space="preserve"> </w:t>
      </w:r>
      <w:r w:rsidR="00546376" w:rsidRPr="00C20ED6">
        <w:rPr>
          <w:rFonts w:ascii="Times New Roman" w:hAnsi="Times New Roman"/>
          <w:i/>
          <w:noProof/>
          <w:sz w:val="22"/>
          <w:szCs w:val="22"/>
          <w:lang w:val="fr-FR"/>
        </w:rPr>
        <w:t xml:space="preserve"> Declarație privind sănătatea si securitatea în muncă</w:t>
      </w:r>
    </w:p>
    <w:p w14:paraId="6C6DBB0B" w14:textId="77777777" w:rsidR="00BF3D06" w:rsidRPr="00C20ED6" w:rsidRDefault="00BF3D06" w:rsidP="00546376">
      <w:pPr>
        <w:spacing w:line="276" w:lineRule="auto"/>
        <w:rPr>
          <w:rFonts w:ascii="Times New Roman" w:hAnsi="Times New Roman"/>
          <w:i/>
          <w:noProof/>
          <w:sz w:val="22"/>
          <w:szCs w:val="22"/>
          <w:lang w:val="fr-FR"/>
        </w:rPr>
      </w:pPr>
    </w:p>
    <w:p w14:paraId="48AD7CFF" w14:textId="77777777" w:rsidR="00BF3D06" w:rsidRPr="00C20ED6" w:rsidRDefault="00875C10" w:rsidP="00546376">
      <w:pPr>
        <w:spacing w:line="276" w:lineRule="auto"/>
        <w:rPr>
          <w:rFonts w:ascii="Times New Roman" w:hAnsi="Times New Roman"/>
          <w:i/>
          <w:noProof/>
          <w:sz w:val="22"/>
          <w:szCs w:val="22"/>
          <w:lang w:val="fr-FR"/>
        </w:rPr>
      </w:pPr>
      <w:r w:rsidRPr="00C20ED6">
        <w:rPr>
          <w:rFonts w:ascii="Times New Roman" w:hAnsi="Times New Roman"/>
          <w:i/>
          <w:noProof/>
          <w:sz w:val="22"/>
          <w:szCs w:val="22"/>
          <w:lang w:val="fr-FR"/>
        </w:rPr>
        <w:t>Formularul -  6</w:t>
      </w:r>
      <w:r w:rsidR="00BF3D06" w:rsidRPr="00C20ED6">
        <w:rPr>
          <w:rFonts w:ascii="Times New Roman" w:hAnsi="Times New Roman"/>
          <w:i/>
          <w:noProof/>
          <w:sz w:val="22"/>
          <w:szCs w:val="22"/>
          <w:lang w:val="fr-FR"/>
        </w:rPr>
        <w:t xml:space="preserve">  Declarație privind partea/părțile din contract care sunt îndeplinite de  subcontractat;</w:t>
      </w:r>
    </w:p>
    <w:p w14:paraId="42A120F9" w14:textId="77777777" w:rsidR="007A76E3" w:rsidRPr="00C20ED6" w:rsidRDefault="007A76E3" w:rsidP="00546376">
      <w:pPr>
        <w:spacing w:line="276" w:lineRule="auto"/>
        <w:rPr>
          <w:rFonts w:ascii="Times New Roman" w:hAnsi="Times New Roman"/>
          <w:i/>
          <w:noProof/>
          <w:sz w:val="22"/>
          <w:szCs w:val="22"/>
          <w:lang w:val="fr-FR"/>
        </w:rPr>
      </w:pPr>
    </w:p>
    <w:p w14:paraId="3A7ABE3C" w14:textId="77777777" w:rsidR="007A76E3" w:rsidRPr="00C20ED6" w:rsidRDefault="00875C10" w:rsidP="007A76E3">
      <w:pPr>
        <w:spacing w:line="276" w:lineRule="auto"/>
        <w:rPr>
          <w:rFonts w:ascii="Times New Roman" w:hAnsi="Times New Roman"/>
          <w:i/>
          <w:noProof/>
          <w:sz w:val="22"/>
          <w:szCs w:val="22"/>
          <w:lang w:val="fr-FR"/>
        </w:rPr>
      </w:pPr>
      <w:r w:rsidRPr="00C20ED6">
        <w:rPr>
          <w:rFonts w:ascii="Times New Roman" w:hAnsi="Times New Roman"/>
          <w:i/>
          <w:noProof/>
          <w:sz w:val="22"/>
          <w:szCs w:val="22"/>
          <w:lang w:val="fr-FR"/>
        </w:rPr>
        <w:t>Formularul -  7</w:t>
      </w:r>
      <w:r w:rsidR="007A76E3" w:rsidRPr="00C20ED6">
        <w:rPr>
          <w:rFonts w:ascii="Times New Roman" w:hAnsi="Times New Roman"/>
          <w:i/>
          <w:noProof/>
          <w:sz w:val="22"/>
          <w:szCs w:val="22"/>
          <w:lang w:val="fr-FR"/>
        </w:rPr>
        <w:t xml:space="preserve">  Model acord de subcontractare;</w:t>
      </w:r>
    </w:p>
    <w:p w14:paraId="11E0CC1B" w14:textId="77777777" w:rsidR="007A76E3" w:rsidRPr="00C20ED6" w:rsidRDefault="007A76E3" w:rsidP="00546376">
      <w:pPr>
        <w:spacing w:line="276" w:lineRule="auto"/>
        <w:rPr>
          <w:rFonts w:ascii="Times New Roman" w:hAnsi="Times New Roman"/>
          <w:i/>
          <w:noProof/>
          <w:sz w:val="22"/>
          <w:szCs w:val="22"/>
          <w:lang w:val="fr-FR"/>
        </w:rPr>
      </w:pPr>
    </w:p>
    <w:p w14:paraId="7802E625" w14:textId="77777777" w:rsidR="007A76E3" w:rsidRPr="00C20ED6" w:rsidRDefault="00875C10" w:rsidP="007A76E3">
      <w:pPr>
        <w:spacing w:line="276" w:lineRule="auto"/>
        <w:rPr>
          <w:rFonts w:ascii="Times New Roman" w:hAnsi="Times New Roman"/>
          <w:i/>
          <w:noProof/>
          <w:sz w:val="22"/>
          <w:szCs w:val="22"/>
          <w:lang w:val="fr-FR"/>
        </w:rPr>
      </w:pPr>
      <w:r w:rsidRPr="00C20ED6">
        <w:rPr>
          <w:rFonts w:ascii="Times New Roman" w:hAnsi="Times New Roman"/>
          <w:i/>
          <w:noProof/>
          <w:sz w:val="22"/>
          <w:szCs w:val="22"/>
          <w:lang w:val="fr-FR"/>
        </w:rPr>
        <w:t>Formularul -  8</w:t>
      </w:r>
      <w:r w:rsidR="007A76E3" w:rsidRPr="00C20ED6">
        <w:rPr>
          <w:rFonts w:ascii="Times New Roman" w:hAnsi="Times New Roman"/>
          <w:i/>
          <w:noProof/>
          <w:sz w:val="22"/>
          <w:szCs w:val="22"/>
          <w:lang w:val="fr-FR"/>
        </w:rPr>
        <w:t xml:space="preserve">  Informații despre asociere - Acord de asociere (Model);</w:t>
      </w:r>
    </w:p>
    <w:p w14:paraId="22441E71" w14:textId="77777777" w:rsidR="00BF3D06" w:rsidRPr="00C20ED6" w:rsidRDefault="00BF3D06" w:rsidP="00E5056B">
      <w:pPr>
        <w:jc w:val="right"/>
        <w:rPr>
          <w:rFonts w:ascii="Times New Roman" w:hAnsi="Times New Roman"/>
          <w:i/>
          <w:noProof/>
          <w:lang w:val="fr-FR"/>
        </w:rPr>
      </w:pPr>
    </w:p>
    <w:p w14:paraId="2A50986A" w14:textId="77777777" w:rsidR="007A76E3" w:rsidRPr="00C20ED6" w:rsidRDefault="007A76E3" w:rsidP="00E5056B">
      <w:pPr>
        <w:jc w:val="right"/>
        <w:rPr>
          <w:rFonts w:ascii="Times New Roman" w:hAnsi="Times New Roman"/>
          <w:i/>
          <w:noProof/>
          <w:lang w:val="fr-FR"/>
        </w:rPr>
      </w:pPr>
    </w:p>
    <w:p w14:paraId="70F3D94C" w14:textId="77777777" w:rsidR="007A76E3" w:rsidRPr="00C20ED6" w:rsidRDefault="007A76E3" w:rsidP="00E5056B">
      <w:pPr>
        <w:jc w:val="right"/>
        <w:rPr>
          <w:rFonts w:ascii="Times New Roman" w:hAnsi="Times New Roman"/>
          <w:i/>
          <w:noProof/>
          <w:lang w:val="fr-FR"/>
        </w:rPr>
      </w:pPr>
    </w:p>
    <w:p w14:paraId="55E41AB1" w14:textId="77777777" w:rsidR="007A76E3" w:rsidRPr="00C20ED6" w:rsidRDefault="007A76E3" w:rsidP="007A76E3">
      <w:pPr>
        <w:rPr>
          <w:highlight w:val="yellow"/>
          <w:lang w:val="fr-FR"/>
        </w:rPr>
      </w:pPr>
    </w:p>
    <w:p w14:paraId="2AE0C94D" w14:textId="77777777" w:rsidR="00E5056B" w:rsidRPr="00C20ED6" w:rsidRDefault="00E5056B" w:rsidP="00E5056B">
      <w:pPr>
        <w:jc w:val="right"/>
        <w:rPr>
          <w:rFonts w:ascii="Times New Roman" w:hAnsi="Times New Roman"/>
          <w:i/>
          <w:noProof/>
          <w:lang w:val="fr-FR"/>
        </w:rPr>
      </w:pPr>
      <w:r w:rsidRPr="00C20ED6">
        <w:rPr>
          <w:rFonts w:ascii="Times New Roman" w:hAnsi="Times New Roman"/>
          <w:i/>
          <w:noProof/>
          <w:lang w:val="fr-FR"/>
        </w:rPr>
        <w:br w:type="page"/>
      </w:r>
    </w:p>
    <w:p w14:paraId="0C975004" w14:textId="77777777" w:rsidR="00E5056B" w:rsidRPr="00C20ED6" w:rsidRDefault="00E5056B" w:rsidP="00E5056B">
      <w:pPr>
        <w:jc w:val="right"/>
        <w:rPr>
          <w:rFonts w:ascii="Times New Roman" w:hAnsi="Times New Roman"/>
          <w:b/>
          <w:i/>
          <w:noProof/>
          <w:sz w:val="18"/>
          <w:szCs w:val="18"/>
          <w:lang w:val="fr-FR"/>
        </w:rPr>
      </w:pPr>
      <w:r w:rsidRPr="00C20ED6">
        <w:rPr>
          <w:rFonts w:ascii="Times New Roman" w:hAnsi="Times New Roman"/>
          <w:b/>
          <w:i/>
          <w:noProof/>
          <w:sz w:val="18"/>
          <w:szCs w:val="18"/>
          <w:lang w:val="fr-FR"/>
        </w:rPr>
        <w:lastRenderedPageBreak/>
        <w:t>FORMULARUL nr.1</w:t>
      </w:r>
    </w:p>
    <w:p w14:paraId="23E5500B" w14:textId="77777777" w:rsidR="00B843AF" w:rsidRPr="00C20ED6" w:rsidRDefault="00B843AF" w:rsidP="00B843AF">
      <w:pPr>
        <w:rPr>
          <w:rFonts w:ascii="Arial Narrow" w:eastAsia="Calibri" w:hAnsi="Arial Narrow"/>
          <w:b/>
          <w:bCs/>
          <w:sz w:val="24"/>
          <w:szCs w:val="24"/>
          <w:lang w:val="fr-FR"/>
        </w:rPr>
      </w:pPr>
    </w:p>
    <w:p w14:paraId="2F3C7E61" w14:textId="77777777" w:rsidR="00B843AF" w:rsidRPr="00C20ED6" w:rsidRDefault="00B843AF" w:rsidP="00B843AF">
      <w:pPr>
        <w:rPr>
          <w:rFonts w:ascii="Arial Narrow" w:eastAsia="Calibri" w:hAnsi="Arial Narrow"/>
          <w:b/>
          <w:bCs/>
          <w:sz w:val="24"/>
          <w:szCs w:val="24"/>
          <w:lang w:val="fr-FR"/>
        </w:rPr>
      </w:pPr>
    </w:p>
    <w:p w14:paraId="3EC9148C"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4326195F"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27A83B89"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7C00D16E" w14:textId="77777777" w:rsidR="00881B65" w:rsidRDefault="00881B65" w:rsidP="00881B65">
      <w:pPr>
        <w:ind w:right="-1043"/>
        <w:jc w:val="center"/>
        <w:rPr>
          <w:rFonts w:ascii="Times New Roman" w:hAnsi="Times New Roman"/>
          <w:b/>
          <w:lang w:val="ro-RO"/>
        </w:rPr>
      </w:pPr>
    </w:p>
    <w:p w14:paraId="466F60EC" w14:textId="77777777" w:rsidR="00881B65" w:rsidRPr="0031048B" w:rsidRDefault="00881B65" w:rsidP="00881B65">
      <w:pPr>
        <w:ind w:right="-1043"/>
        <w:jc w:val="center"/>
        <w:rPr>
          <w:rFonts w:ascii="Times New Roman" w:hAnsi="Times New Roman"/>
          <w:b/>
          <w:lang w:val="ro-RO"/>
        </w:rPr>
      </w:pPr>
    </w:p>
    <w:p w14:paraId="39E6103B" w14:textId="77777777"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C20ED6">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C20ED6">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14:paraId="4A0980BF" w14:textId="77777777"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99D0D01" w14:textId="77777777"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908D59A" w14:textId="77777777"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72F7408C" w14:textId="77777777"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C20ED6">
        <w:rPr>
          <w:rFonts w:ascii="Times New Roman" w:hAnsi="Times New Roman"/>
          <w:lang w:val="fr-FR"/>
        </w:rPr>
        <w:t>“Dunarea de Jos” din Galati.</w:t>
      </w:r>
      <w:r w:rsidRPr="0031048B">
        <w:rPr>
          <w:rFonts w:ascii="Times New Roman" w:hAnsi="Times New Roman"/>
          <w:lang w:val="ro-RO"/>
        </w:rPr>
        <w:t xml:space="preserve">  </w:t>
      </w:r>
    </w:p>
    <w:p w14:paraId="12741F44" w14:textId="77777777" w:rsidR="00A83676" w:rsidRPr="0031048B" w:rsidRDefault="00A83676" w:rsidP="00881B65">
      <w:pPr>
        <w:ind w:right="282" w:firstLine="720"/>
        <w:jc w:val="both"/>
        <w:rPr>
          <w:rFonts w:ascii="Times New Roman" w:hAnsi="Times New Roman"/>
          <w:lang w:val="ro-RO"/>
        </w:rPr>
      </w:pPr>
    </w:p>
    <w:p w14:paraId="0BE03678"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 xml:space="preserve">Semnătura ofertantului sau a reprezentantului ofertantului                </w:t>
      </w:r>
      <w:r w:rsidR="0058763F" w:rsidRPr="00C20ED6">
        <w:rPr>
          <w:rFonts w:ascii="Times New Roman" w:hAnsi="Times New Roman"/>
          <w:i/>
          <w:lang w:val="fr-FR"/>
        </w:rPr>
        <w:t xml:space="preserve">           </w:t>
      </w:r>
      <w:r w:rsidRPr="00C20ED6">
        <w:rPr>
          <w:rFonts w:ascii="Times New Roman" w:hAnsi="Times New Roman"/>
          <w:i/>
          <w:lang w:val="fr-FR"/>
        </w:rPr>
        <w:t xml:space="preserve">      ..........................................</w:t>
      </w:r>
    </w:p>
    <w:p w14:paraId="33964700"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Numele  şi prenumele semnatarului</w:t>
      </w:r>
      <w:r w:rsidRPr="00C20ED6">
        <w:rPr>
          <w:rFonts w:ascii="Times New Roman" w:hAnsi="Times New Roman"/>
          <w:i/>
          <w:lang w:val="fr-FR"/>
        </w:rPr>
        <w:tab/>
      </w:r>
      <w:r w:rsidRPr="00C20ED6">
        <w:rPr>
          <w:rFonts w:ascii="Times New Roman" w:hAnsi="Times New Roman"/>
          <w:i/>
          <w:lang w:val="fr-FR"/>
        </w:rPr>
        <w:tab/>
        <w:t xml:space="preserve">                                           ..........................................</w:t>
      </w:r>
    </w:p>
    <w:p w14:paraId="272EA7B0"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 xml:space="preserve">Capacitate de semnătura                </w:t>
      </w:r>
      <w:r w:rsidRPr="00C20ED6">
        <w:rPr>
          <w:rFonts w:ascii="Times New Roman" w:hAnsi="Times New Roman"/>
          <w:i/>
          <w:lang w:val="fr-FR"/>
        </w:rPr>
        <w:tab/>
      </w:r>
      <w:r w:rsidRPr="00C20ED6">
        <w:rPr>
          <w:rFonts w:ascii="Times New Roman" w:hAnsi="Times New Roman"/>
          <w:i/>
          <w:lang w:val="fr-FR"/>
        </w:rPr>
        <w:tab/>
        <w:t xml:space="preserve">                                   </w:t>
      </w:r>
      <w:r w:rsidR="0058763F" w:rsidRPr="00C20ED6">
        <w:rPr>
          <w:rFonts w:ascii="Times New Roman" w:hAnsi="Times New Roman"/>
          <w:i/>
          <w:lang w:val="fr-FR"/>
        </w:rPr>
        <w:t xml:space="preserve">              </w:t>
      </w:r>
      <w:r w:rsidRPr="00C20ED6">
        <w:rPr>
          <w:rFonts w:ascii="Times New Roman" w:hAnsi="Times New Roman"/>
          <w:i/>
          <w:lang w:val="fr-FR"/>
        </w:rPr>
        <w:t xml:space="preserve">        ..........................................</w:t>
      </w:r>
    </w:p>
    <w:p w14:paraId="43E3D8DD"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 xml:space="preserve">Detalii despre </w:t>
      </w:r>
      <w:proofErr w:type="gramStart"/>
      <w:r w:rsidRPr="00C20ED6">
        <w:rPr>
          <w:rFonts w:ascii="Times New Roman" w:hAnsi="Times New Roman"/>
          <w:i/>
          <w:lang w:val="fr-FR"/>
        </w:rPr>
        <w:t>ofertant(</w:t>
      </w:r>
      <w:proofErr w:type="gramEnd"/>
      <w:r w:rsidRPr="00C20ED6">
        <w:rPr>
          <w:rFonts w:ascii="Times New Roman" w:hAnsi="Times New Roman"/>
          <w:i/>
          <w:lang w:val="fr-FR"/>
        </w:rPr>
        <w:t xml:space="preserve">adresa de e-mail) </w:t>
      </w:r>
    </w:p>
    <w:p w14:paraId="17036C88"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Numele oferta</w:t>
      </w:r>
      <w:r w:rsidR="0058763F" w:rsidRPr="00C20ED6">
        <w:rPr>
          <w:rFonts w:ascii="Times New Roman" w:hAnsi="Times New Roman"/>
          <w:i/>
          <w:lang w:val="fr-FR"/>
        </w:rPr>
        <w:t xml:space="preserve">ntului  </w:t>
      </w:r>
      <w:r w:rsidR="0058763F" w:rsidRPr="00C20ED6">
        <w:rPr>
          <w:rFonts w:ascii="Times New Roman" w:hAnsi="Times New Roman"/>
          <w:i/>
          <w:lang w:val="fr-FR"/>
        </w:rPr>
        <w:tab/>
      </w:r>
      <w:r w:rsidR="0058763F" w:rsidRPr="00C20ED6">
        <w:rPr>
          <w:rFonts w:ascii="Times New Roman" w:hAnsi="Times New Roman"/>
          <w:i/>
          <w:lang w:val="fr-FR"/>
        </w:rPr>
        <w:tab/>
      </w:r>
      <w:r w:rsidR="0058763F" w:rsidRPr="00C20ED6">
        <w:rPr>
          <w:rFonts w:ascii="Times New Roman" w:hAnsi="Times New Roman"/>
          <w:i/>
          <w:lang w:val="fr-FR"/>
        </w:rPr>
        <w:tab/>
      </w:r>
      <w:r w:rsidR="0058763F" w:rsidRPr="00C20ED6">
        <w:rPr>
          <w:rFonts w:ascii="Times New Roman" w:hAnsi="Times New Roman"/>
          <w:i/>
          <w:lang w:val="fr-FR"/>
        </w:rPr>
        <w:tab/>
      </w:r>
      <w:r w:rsidR="0058763F" w:rsidRPr="00C20ED6">
        <w:rPr>
          <w:rFonts w:ascii="Times New Roman" w:hAnsi="Times New Roman"/>
          <w:i/>
          <w:lang w:val="fr-FR"/>
        </w:rPr>
        <w:tab/>
      </w:r>
      <w:r w:rsidR="0058763F" w:rsidRPr="00C20ED6">
        <w:rPr>
          <w:rFonts w:ascii="Times New Roman" w:hAnsi="Times New Roman"/>
          <w:i/>
          <w:lang w:val="fr-FR"/>
        </w:rPr>
        <w:tab/>
        <w:t xml:space="preserve">                 </w:t>
      </w:r>
      <w:r w:rsidRPr="00C20ED6">
        <w:rPr>
          <w:rFonts w:ascii="Times New Roman" w:hAnsi="Times New Roman"/>
          <w:i/>
          <w:lang w:val="fr-FR"/>
        </w:rPr>
        <w:t>...........................................</w:t>
      </w:r>
    </w:p>
    <w:p w14:paraId="79675380"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Ţara de reşedinţă</w:t>
      </w:r>
      <w:r w:rsidRPr="00C20ED6">
        <w:rPr>
          <w:rFonts w:ascii="Times New Roman" w:hAnsi="Times New Roman"/>
          <w:i/>
          <w:lang w:val="fr-FR"/>
        </w:rPr>
        <w:tab/>
      </w:r>
      <w:r w:rsidRPr="00C20ED6">
        <w:rPr>
          <w:rFonts w:ascii="Times New Roman" w:hAnsi="Times New Roman"/>
          <w:i/>
          <w:lang w:val="fr-FR"/>
        </w:rPr>
        <w:tab/>
        <w:t xml:space="preserve">                       </w:t>
      </w:r>
      <w:r w:rsidRPr="00C20ED6">
        <w:rPr>
          <w:rFonts w:ascii="Times New Roman" w:hAnsi="Times New Roman"/>
          <w:i/>
          <w:lang w:val="fr-FR"/>
        </w:rPr>
        <w:tab/>
        <w:t xml:space="preserve">                                </w:t>
      </w:r>
      <w:r w:rsidR="0058763F" w:rsidRPr="00C20ED6">
        <w:rPr>
          <w:rFonts w:ascii="Times New Roman" w:hAnsi="Times New Roman"/>
          <w:i/>
          <w:lang w:val="fr-FR"/>
        </w:rPr>
        <w:t xml:space="preserve">    </w:t>
      </w:r>
      <w:r w:rsidRPr="00C20ED6">
        <w:rPr>
          <w:rFonts w:ascii="Times New Roman" w:hAnsi="Times New Roman"/>
          <w:i/>
          <w:lang w:val="fr-FR"/>
        </w:rPr>
        <w:t xml:space="preserve">         .............................................</w:t>
      </w:r>
    </w:p>
    <w:p w14:paraId="0BFB5B40"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Adresa</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 xml:space="preserve">                 .............................................</w:t>
      </w:r>
    </w:p>
    <w:p w14:paraId="44E86291"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 xml:space="preserve">Adresa de corespondenţă (dacă este diferită)                                </w:t>
      </w:r>
      <w:r w:rsidR="0058763F" w:rsidRPr="00C20ED6">
        <w:rPr>
          <w:rFonts w:ascii="Times New Roman" w:hAnsi="Times New Roman"/>
          <w:i/>
          <w:lang w:val="fr-FR"/>
        </w:rPr>
        <w:t xml:space="preserve">                           ..</w:t>
      </w:r>
      <w:r w:rsidRPr="00C20ED6">
        <w:rPr>
          <w:rFonts w:ascii="Times New Roman" w:hAnsi="Times New Roman"/>
          <w:i/>
          <w:lang w:val="fr-FR"/>
        </w:rPr>
        <w:t>........................................</w:t>
      </w:r>
    </w:p>
    <w:p w14:paraId="221A36FC"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Telefon / Fax</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 xml:space="preserve">                  ...........................................</w:t>
      </w:r>
    </w:p>
    <w:p w14:paraId="62BC2102" w14:textId="77777777" w:rsidR="00881B65" w:rsidRPr="00C20ED6" w:rsidRDefault="00881B65" w:rsidP="00881B65">
      <w:pPr>
        <w:pStyle w:val="NoSpacing"/>
        <w:rPr>
          <w:rFonts w:ascii="Times New Roman" w:hAnsi="Times New Roman"/>
          <w:i/>
          <w:lang w:val="fr-FR"/>
        </w:rPr>
      </w:pPr>
      <w:r w:rsidRPr="00C20ED6">
        <w:rPr>
          <w:rFonts w:ascii="Times New Roman" w:hAnsi="Times New Roman"/>
          <w:i/>
          <w:lang w:val="fr-FR"/>
        </w:rPr>
        <w:t xml:space="preserve">Data </w:t>
      </w:r>
      <w:r w:rsidRPr="00C20ED6">
        <w:rPr>
          <w:rFonts w:ascii="Times New Roman" w:hAnsi="Times New Roman"/>
          <w:i/>
          <w:lang w:val="fr-FR"/>
        </w:rPr>
        <w:tab/>
      </w:r>
    </w:p>
    <w:p w14:paraId="664B4428"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7082AB17" w14:textId="77777777" w:rsidR="00881B65" w:rsidRPr="00C20ED6"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C20ED6">
        <w:rPr>
          <w:rFonts w:ascii="Times New Roman" w:hAnsi="Times New Roman"/>
          <w:lang w:val="fr-FR"/>
        </w:rPr>
        <w:t>“Dunarea de Jos” din Galati denumirea/numele ofertantului.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5220"/>
      </w:tblGrid>
      <w:tr w:rsidR="00881B65" w:rsidRPr="00BE2A29" w14:paraId="425C0E8B"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5FEA7529" w14:textId="77777777" w:rsidR="00881B65" w:rsidRPr="003245BC" w:rsidRDefault="00881B65" w:rsidP="00D849F6">
            <w:pPr>
              <w:jc w:val="both"/>
              <w:rPr>
                <w:rFonts w:ascii="Times New Roman" w:hAnsi="Times New Roman"/>
                <w:b/>
              </w:rPr>
            </w:pPr>
            <w:r w:rsidRPr="003245BC">
              <w:rPr>
                <w:rFonts w:ascii="Times New Roman" w:hAnsi="Times New Roman"/>
                <w:b/>
              </w:rPr>
              <w:t xml:space="preserve">Nr. </w:t>
            </w:r>
            <w:proofErr w:type="spellStart"/>
            <w:r w:rsidRPr="003245BC">
              <w:rPr>
                <w:rFonts w:ascii="Times New Roman" w:hAnsi="Times New Roman"/>
                <w:b/>
              </w:rPr>
              <w:t>Crt</w:t>
            </w:r>
            <w:proofErr w:type="spellEnd"/>
            <w:r w:rsidRPr="003245BC">
              <w:rPr>
                <w:rFonts w:ascii="Times New Roman" w:hAnsi="Times New Roman"/>
                <w:b/>
              </w:rPr>
              <w:t>.</w:t>
            </w:r>
          </w:p>
        </w:tc>
        <w:tc>
          <w:tcPr>
            <w:tcW w:w="4100" w:type="dxa"/>
            <w:tcBorders>
              <w:top w:val="single" w:sz="4" w:space="0" w:color="auto"/>
              <w:left w:val="single" w:sz="4" w:space="0" w:color="auto"/>
              <w:bottom w:val="single" w:sz="4" w:space="0" w:color="auto"/>
              <w:right w:val="single" w:sz="4" w:space="0" w:color="auto"/>
            </w:tcBorders>
            <w:hideMark/>
          </w:tcPr>
          <w:p w14:paraId="409D7DA3" w14:textId="77777777" w:rsidR="00881B65" w:rsidRPr="003245BC" w:rsidRDefault="00881B65" w:rsidP="00D849F6">
            <w:pPr>
              <w:jc w:val="both"/>
              <w:rPr>
                <w:rFonts w:ascii="Times New Roman" w:hAnsi="Times New Roman"/>
                <w:b/>
              </w:rPr>
            </w:pPr>
            <w:proofErr w:type="spellStart"/>
            <w:r w:rsidRPr="003245BC">
              <w:rPr>
                <w:rFonts w:ascii="Times New Roman" w:hAnsi="Times New Roman"/>
                <w:b/>
              </w:rPr>
              <w:t>Numele</w:t>
            </w:r>
            <w:proofErr w:type="spellEnd"/>
            <w:r w:rsidRPr="003245BC">
              <w:rPr>
                <w:rFonts w:ascii="Times New Roman" w:hAnsi="Times New Roman"/>
                <w:b/>
              </w:rPr>
              <w:t xml:space="preserve"> </w:t>
            </w:r>
            <w:proofErr w:type="spellStart"/>
            <w:r w:rsidRPr="003245BC">
              <w:rPr>
                <w:rFonts w:ascii="Times New Roman" w:hAnsi="Times New Roman"/>
                <w:b/>
              </w:rPr>
              <w:t>şi</w:t>
            </w:r>
            <w:proofErr w:type="spellEnd"/>
            <w:r w:rsidRPr="003245BC">
              <w:rPr>
                <w:rFonts w:ascii="Times New Roman" w:hAnsi="Times New Roman"/>
                <w:b/>
              </w:rPr>
              <w:t xml:space="preserve"> </w:t>
            </w:r>
            <w:proofErr w:type="spellStart"/>
            <w:r w:rsidRPr="003245BC">
              <w:rPr>
                <w:rFonts w:ascii="Times New Roman" w:hAnsi="Times New Roman"/>
                <w:b/>
              </w:rPr>
              <w:t>Prenumele</w:t>
            </w:r>
            <w:proofErr w:type="spellEnd"/>
          </w:p>
        </w:tc>
        <w:tc>
          <w:tcPr>
            <w:tcW w:w="5220" w:type="dxa"/>
            <w:tcBorders>
              <w:top w:val="single" w:sz="4" w:space="0" w:color="auto"/>
              <w:left w:val="single" w:sz="4" w:space="0" w:color="auto"/>
              <w:bottom w:val="single" w:sz="4" w:space="0" w:color="auto"/>
              <w:right w:val="single" w:sz="4" w:space="0" w:color="auto"/>
            </w:tcBorders>
            <w:hideMark/>
          </w:tcPr>
          <w:p w14:paraId="74E9A496" w14:textId="77777777" w:rsidR="00881B65" w:rsidRPr="003245BC" w:rsidRDefault="00881B65" w:rsidP="00D849F6">
            <w:pPr>
              <w:jc w:val="both"/>
              <w:rPr>
                <w:rFonts w:ascii="Times New Roman" w:hAnsi="Times New Roman"/>
                <w:b/>
              </w:rPr>
            </w:pPr>
            <w:proofErr w:type="spellStart"/>
            <w:r w:rsidRPr="003245BC">
              <w:rPr>
                <w:rFonts w:ascii="Times New Roman" w:hAnsi="Times New Roman"/>
                <w:b/>
              </w:rPr>
              <w:t>Funcţia</w:t>
            </w:r>
            <w:proofErr w:type="spellEnd"/>
            <w:r w:rsidRPr="003245BC">
              <w:rPr>
                <w:rFonts w:ascii="Times New Roman" w:hAnsi="Times New Roman"/>
                <w:b/>
              </w:rPr>
              <w:t xml:space="preserve"> </w:t>
            </w:r>
            <w:proofErr w:type="spellStart"/>
            <w:r w:rsidRPr="003245BC">
              <w:rPr>
                <w:rFonts w:ascii="Times New Roman" w:hAnsi="Times New Roman"/>
                <w:b/>
              </w:rPr>
              <w:t>în</w:t>
            </w:r>
            <w:proofErr w:type="spellEnd"/>
            <w:r w:rsidRPr="003245BC">
              <w:rPr>
                <w:rFonts w:ascii="Times New Roman" w:hAnsi="Times New Roman"/>
                <w:b/>
              </w:rPr>
              <w:t xml:space="preserve"> </w:t>
            </w:r>
            <w:proofErr w:type="spellStart"/>
            <w:r w:rsidRPr="003245BC">
              <w:rPr>
                <w:rFonts w:ascii="Times New Roman" w:hAnsi="Times New Roman"/>
                <w:b/>
              </w:rPr>
              <w:t>cadrul</w:t>
            </w:r>
            <w:proofErr w:type="spellEnd"/>
            <w:r w:rsidRPr="003245BC">
              <w:rPr>
                <w:rFonts w:ascii="Times New Roman" w:hAnsi="Times New Roman"/>
                <w:b/>
              </w:rPr>
              <w:t xml:space="preserve"> </w:t>
            </w:r>
            <w:proofErr w:type="spellStart"/>
            <w:r w:rsidRPr="003245BC">
              <w:rPr>
                <w:rFonts w:ascii="Times New Roman" w:hAnsi="Times New Roman"/>
                <w:b/>
              </w:rPr>
              <w:t>ofertantului</w:t>
            </w:r>
            <w:proofErr w:type="spellEnd"/>
          </w:p>
        </w:tc>
      </w:tr>
      <w:tr w:rsidR="00881B65" w:rsidRPr="00BE2A29" w14:paraId="2CB08D8F"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60A6D4AB" w14:textId="77777777" w:rsidR="00881B65" w:rsidRPr="00BE2A29" w:rsidRDefault="00881B65" w:rsidP="00D849F6">
            <w:pPr>
              <w:jc w:val="both"/>
              <w:rPr>
                <w:rFonts w:ascii="Times New Roman" w:hAnsi="Times New Roman"/>
              </w:rPr>
            </w:pPr>
            <w:r w:rsidRPr="00BE2A29">
              <w:rPr>
                <w:rFonts w:ascii="Times New Roman" w:hAnsi="Times New Roman"/>
              </w:rPr>
              <w:t>1</w:t>
            </w:r>
          </w:p>
        </w:tc>
        <w:tc>
          <w:tcPr>
            <w:tcW w:w="4100" w:type="dxa"/>
            <w:tcBorders>
              <w:top w:val="single" w:sz="4" w:space="0" w:color="auto"/>
              <w:left w:val="single" w:sz="4" w:space="0" w:color="auto"/>
              <w:bottom w:val="single" w:sz="4" w:space="0" w:color="auto"/>
              <w:right w:val="single" w:sz="4" w:space="0" w:color="auto"/>
            </w:tcBorders>
            <w:hideMark/>
          </w:tcPr>
          <w:p w14:paraId="7B398CB8"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Prof. univ. dr. ing. Puiu - Lucian GEORGESCU</w:t>
            </w:r>
          </w:p>
        </w:tc>
        <w:tc>
          <w:tcPr>
            <w:tcW w:w="5220" w:type="dxa"/>
            <w:tcBorders>
              <w:top w:val="single" w:sz="4" w:space="0" w:color="auto"/>
              <w:left w:val="single" w:sz="4" w:space="0" w:color="auto"/>
              <w:bottom w:val="single" w:sz="4" w:space="0" w:color="auto"/>
              <w:right w:val="single" w:sz="4" w:space="0" w:color="auto"/>
            </w:tcBorders>
            <w:hideMark/>
          </w:tcPr>
          <w:p w14:paraId="69D85E8F"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Rector</w:t>
            </w:r>
          </w:p>
        </w:tc>
      </w:tr>
      <w:tr w:rsidR="00881B65" w:rsidRPr="00BE2A29" w14:paraId="212EEB11"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0C337939" w14:textId="77777777" w:rsidR="00881B65" w:rsidRPr="00BE2A29" w:rsidRDefault="00881B65" w:rsidP="00D849F6">
            <w:pPr>
              <w:jc w:val="both"/>
              <w:rPr>
                <w:rFonts w:ascii="Times New Roman" w:hAnsi="Times New Roman"/>
              </w:rPr>
            </w:pPr>
            <w:r w:rsidRPr="00BE2A29">
              <w:rPr>
                <w:rFonts w:ascii="Times New Roman" w:hAnsi="Times New Roman"/>
              </w:rPr>
              <w:t>2</w:t>
            </w:r>
          </w:p>
        </w:tc>
        <w:tc>
          <w:tcPr>
            <w:tcW w:w="4100" w:type="dxa"/>
            <w:tcBorders>
              <w:top w:val="single" w:sz="4" w:space="0" w:color="auto"/>
              <w:left w:val="single" w:sz="4" w:space="0" w:color="auto"/>
              <w:bottom w:val="single" w:sz="4" w:space="0" w:color="auto"/>
              <w:right w:val="single" w:sz="4" w:space="0" w:color="auto"/>
            </w:tcBorders>
            <w:hideMark/>
          </w:tcPr>
          <w:p w14:paraId="2DBE441E"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Prof. univ. dr. Nicoleta BĂRBUȚĂ - MIȘU</w:t>
            </w:r>
          </w:p>
        </w:tc>
        <w:tc>
          <w:tcPr>
            <w:tcW w:w="5220" w:type="dxa"/>
            <w:tcBorders>
              <w:top w:val="single" w:sz="4" w:space="0" w:color="auto"/>
              <w:left w:val="single" w:sz="4" w:space="0" w:color="auto"/>
              <w:bottom w:val="single" w:sz="4" w:space="0" w:color="auto"/>
              <w:right w:val="single" w:sz="4" w:space="0" w:color="auto"/>
            </w:tcBorders>
            <w:hideMark/>
          </w:tcPr>
          <w:p w14:paraId="77480684" w14:textId="77777777" w:rsidR="00881B65" w:rsidRPr="00BE2A29" w:rsidRDefault="00881B65" w:rsidP="00D849F6">
            <w:pPr>
              <w:widowControl w:val="0"/>
              <w:jc w:val="both"/>
              <w:rPr>
                <w:rFonts w:ascii="Times New Roman" w:hAnsi="Times New Roman"/>
                <w:bCs/>
                <w:lang w:val="ro-RO" w:eastAsia="zh-CN"/>
              </w:rPr>
            </w:pPr>
            <w:r w:rsidRPr="00BE2A29">
              <w:rPr>
                <w:rFonts w:ascii="Times New Roman" w:hAnsi="Times New Roman"/>
                <w:bCs/>
                <w:lang w:val="ro-RO" w:eastAsia="zh-CN"/>
              </w:rPr>
              <w:t>PRORECTOR responsabil cu managementul financiar și strategiile administrative</w:t>
            </w:r>
          </w:p>
        </w:tc>
      </w:tr>
      <w:tr w:rsidR="00881B65" w:rsidRPr="00BE2A29" w14:paraId="64052AF2"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1FFCC16C" w14:textId="77777777" w:rsidR="00881B65" w:rsidRPr="00BE2A29" w:rsidRDefault="00881B65" w:rsidP="00D849F6">
            <w:pPr>
              <w:jc w:val="both"/>
              <w:rPr>
                <w:rFonts w:ascii="Times New Roman" w:hAnsi="Times New Roman"/>
              </w:rPr>
            </w:pPr>
            <w:r w:rsidRPr="00BE2A29">
              <w:rPr>
                <w:rFonts w:ascii="Times New Roman" w:hAnsi="Times New Roman"/>
              </w:rPr>
              <w:t>3</w:t>
            </w:r>
          </w:p>
        </w:tc>
        <w:tc>
          <w:tcPr>
            <w:tcW w:w="4100" w:type="dxa"/>
            <w:tcBorders>
              <w:top w:val="single" w:sz="4" w:space="0" w:color="auto"/>
              <w:left w:val="single" w:sz="4" w:space="0" w:color="auto"/>
              <w:bottom w:val="single" w:sz="4" w:space="0" w:color="auto"/>
              <w:right w:val="single" w:sz="4" w:space="0" w:color="auto"/>
            </w:tcBorders>
            <w:hideMark/>
          </w:tcPr>
          <w:p w14:paraId="3E950255"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Prof. dr. ing. Elena MEREUȚĂ</w:t>
            </w:r>
          </w:p>
        </w:tc>
        <w:tc>
          <w:tcPr>
            <w:tcW w:w="5220" w:type="dxa"/>
            <w:tcBorders>
              <w:top w:val="single" w:sz="4" w:space="0" w:color="auto"/>
              <w:left w:val="single" w:sz="4" w:space="0" w:color="auto"/>
              <w:bottom w:val="single" w:sz="4" w:space="0" w:color="auto"/>
              <w:right w:val="single" w:sz="4" w:space="0" w:color="auto"/>
            </w:tcBorders>
            <w:hideMark/>
          </w:tcPr>
          <w:p w14:paraId="75875642"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didactică și asigurarea calității</w:t>
            </w:r>
            <w:r w:rsidR="003249CA">
              <w:rPr>
                <w:rFonts w:ascii="Times New Roman" w:hAnsi="Times New Roman"/>
                <w:bCs/>
                <w:lang w:val="ro-RO" w:eastAsia="zh-CN"/>
              </w:rPr>
              <w:t xml:space="preserve"> </w:t>
            </w:r>
            <w:r w:rsidR="003249CA" w:rsidRPr="003249CA">
              <w:rPr>
                <w:bCs/>
                <w:color w:val="000000"/>
                <w:lang w:val="ro-RO"/>
              </w:rPr>
              <w:t>și relații internaționale</w:t>
            </w:r>
          </w:p>
        </w:tc>
      </w:tr>
      <w:tr w:rsidR="00881B65" w:rsidRPr="006C6DA2" w14:paraId="0D882681"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354D6141" w14:textId="77777777" w:rsidR="00881B65" w:rsidRPr="00BE2A29" w:rsidRDefault="00881B65" w:rsidP="00D849F6">
            <w:pPr>
              <w:jc w:val="both"/>
              <w:rPr>
                <w:rFonts w:ascii="Times New Roman" w:hAnsi="Times New Roman"/>
              </w:rPr>
            </w:pPr>
            <w:r w:rsidRPr="00BE2A29">
              <w:rPr>
                <w:rFonts w:ascii="Times New Roman" w:hAnsi="Times New Roman"/>
              </w:rPr>
              <w:t>4</w:t>
            </w:r>
          </w:p>
        </w:tc>
        <w:tc>
          <w:tcPr>
            <w:tcW w:w="4100" w:type="dxa"/>
            <w:tcBorders>
              <w:top w:val="single" w:sz="4" w:space="0" w:color="auto"/>
              <w:left w:val="single" w:sz="4" w:space="0" w:color="auto"/>
              <w:bottom w:val="single" w:sz="4" w:space="0" w:color="auto"/>
              <w:right w:val="single" w:sz="4" w:space="0" w:color="auto"/>
            </w:tcBorders>
            <w:hideMark/>
          </w:tcPr>
          <w:p w14:paraId="7498BE32"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zh-CN"/>
              </w:rPr>
              <w:t>Dragoş Alexandru OPREANU</w:t>
            </w:r>
          </w:p>
        </w:tc>
        <w:tc>
          <w:tcPr>
            <w:tcW w:w="5220" w:type="dxa"/>
            <w:tcBorders>
              <w:top w:val="single" w:sz="4" w:space="0" w:color="auto"/>
              <w:left w:val="single" w:sz="4" w:space="0" w:color="auto"/>
              <w:bottom w:val="single" w:sz="4" w:space="0" w:color="auto"/>
              <w:right w:val="single" w:sz="4" w:space="0" w:color="auto"/>
            </w:tcBorders>
            <w:hideMark/>
          </w:tcPr>
          <w:p w14:paraId="22C57E39"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PRORECTOR responsabil cu managementul resurselor umane și juridic</w:t>
            </w:r>
          </w:p>
        </w:tc>
      </w:tr>
      <w:tr w:rsidR="00881B65" w:rsidRPr="006C6DA2" w14:paraId="472FF112"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3B39D584" w14:textId="77777777" w:rsidR="00881B65" w:rsidRPr="00BE2A29" w:rsidRDefault="00881B65" w:rsidP="00D849F6">
            <w:pPr>
              <w:jc w:val="both"/>
              <w:rPr>
                <w:rFonts w:ascii="Times New Roman" w:hAnsi="Times New Roman"/>
              </w:rPr>
            </w:pPr>
            <w:r w:rsidRPr="00BE2A29">
              <w:rPr>
                <w:rFonts w:ascii="Times New Roman" w:hAnsi="Times New Roman"/>
              </w:rPr>
              <w:t>5</w:t>
            </w:r>
          </w:p>
        </w:tc>
        <w:tc>
          <w:tcPr>
            <w:tcW w:w="4100" w:type="dxa"/>
            <w:tcBorders>
              <w:top w:val="single" w:sz="4" w:space="0" w:color="auto"/>
              <w:left w:val="single" w:sz="4" w:space="0" w:color="auto"/>
              <w:bottom w:val="single" w:sz="4" w:space="0" w:color="auto"/>
              <w:right w:val="single" w:sz="4" w:space="0" w:color="auto"/>
            </w:tcBorders>
            <w:hideMark/>
          </w:tcPr>
          <w:p w14:paraId="34C0FAB3"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shd w:val="clear" w:color="auto" w:fill="FFFFFF"/>
              </w:rPr>
              <w:t xml:space="preserve">Prof. univ. dr. </w:t>
            </w:r>
            <w:proofErr w:type="spellStart"/>
            <w:r w:rsidRPr="00BE2A29">
              <w:rPr>
                <w:rFonts w:ascii="Times New Roman" w:hAnsi="Times New Roman"/>
                <w:shd w:val="clear" w:color="auto" w:fill="FFFFFF"/>
              </w:rPr>
              <w:t>ec.</w:t>
            </w:r>
            <w:proofErr w:type="spellEnd"/>
            <w:r w:rsidRPr="00BE2A29">
              <w:rPr>
                <w:rFonts w:ascii="Times New Roman" w:hAnsi="Times New Roman"/>
                <w:shd w:val="clear" w:color="auto" w:fill="FFFFFF"/>
              </w:rPr>
              <w:t xml:space="preserve"> dr. </w:t>
            </w:r>
            <w:proofErr w:type="spellStart"/>
            <w:r w:rsidRPr="00BE2A29">
              <w:rPr>
                <w:rFonts w:ascii="Times New Roman" w:hAnsi="Times New Roman"/>
                <w:shd w:val="clear" w:color="auto" w:fill="FFFFFF"/>
              </w:rPr>
              <w:t>ing</w:t>
            </w:r>
            <w:proofErr w:type="spellEnd"/>
            <w:r w:rsidRPr="00BE2A29">
              <w:rPr>
                <w:rFonts w:ascii="Times New Roman" w:hAnsi="Times New Roman"/>
                <w:shd w:val="clear" w:color="auto" w:fill="FFFFFF"/>
              </w:rPr>
              <w:t xml:space="preserve">. </w:t>
            </w:r>
            <w:proofErr w:type="spellStart"/>
            <w:r w:rsidRPr="00BE2A29">
              <w:rPr>
                <w:rFonts w:ascii="Times New Roman" w:hAnsi="Times New Roman"/>
                <w:shd w:val="clear" w:color="auto" w:fill="FFFFFF"/>
              </w:rPr>
              <w:t>habil</w:t>
            </w:r>
            <w:proofErr w:type="spellEnd"/>
            <w:r w:rsidRPr="00BE2A29">
              <w:rPr>
                <w:rFonts w:ascii="Times New Roman" w:hAnsi="Times New Roman"/>
                <w:shd w:val="clear" w:color="auto" w:fill="FFFFFF"/>
              </w:rPr>
              <w:t xml:space="preserve">. </w:t>
            </w:r>
            <w:r w:rsidRPr="00BE2A29">
              <w:rPr>
                <w:rFonts w:ascii="Times New Roman" w:hAnsi="Times New Roman"/>
                <w:lang w:val="ro-RO" w:eastAsia="ro-RO"/>
              </w:rPr>
              <w:t>Silvius STANCIU</w:t>
            </w:r>
          </w:p>
        </w:tc>
        <w:tc>
          <w:tcPr>
            <w:tcW w:w="5220" w:type="dxa"/>
            <w:tcBorders>
              <w:top w:val="single" w:sz="4" w:space="0" w:color="auto"/>
              <w:left w:val="single" w:sz="4" w:space="0" w:color="auto"/>
              <w:bottom w:val="single" w:sz="4" w:space="0" w:color="auto"/>
              <w:right w:val="single" w:sz="4" w:space="0" w:color="auto"/>
            </w:tcBorders>
            <w:hideMark/>
          </w:tcPr>
          <w:p w14:paraId="6A5E8562"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de cercetare, dezvoltare, inovare și parteneriatul cu mediul economico-social</w:t>
            </w:r>
          </w:p>
        </w:tc>
      </w:tr>
      <w:tr w:rsidR="00881B65" w:rsidRPr="00BE2A29" w14:paraId="6FA72D63"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15400BAB" w14:textId="77777777" w:rsidR="00881B65" w:rsidRPr="00BE2A29" w:rsidRDefault="00881B65" w:rsidP="00D849F6">
            <w:pPr>
              <w:jc w:val="both"/>
              <w:rPr>
                <w:rFonts w:ascii="Times New Roman" w:hAnsi="Times New Roman"/>
              </w:rPr>
            </w:pPr>
            <w:r w:rsidRPr="00BE2A29">
              <w:rPr>
                <w:rFonts w:ascii="Times New Roman" w:hAnsi="Times New Roman"/>
              </w:rPr>
              <w:t>6</w:t>
            </w:r>
          </w:p>
        </w:tc>
        <w:tc>
          <w:tcPr>
            <w:tcW w:w="4100" w:type="dxa"/>
            <w:tcBorders>
              <w:top w:val="single" w:sz="4" w:space="0" w:color="auto"/>
              <w:left w:val="single" w:sz="4" w:space="0" w:color="auto"/>
              <w:bottom w:val="single" w:sz="4" w:space="0" w:color="auto"/>
              <w:right w:val="single" w:sz="4" w:space="0" w:color="auto"/>
            </w:tcBorders>
            <w:hideMark/>
          </w:tcPr>
          <w:p w14:paraId="550C6793" w14:textId="77777777" w:rsidR="00881B65" w:rsidRPr="00BE2A29" w:rsidRDefault="00881B65" w:rsidP="00D849F6">
            <w:pPr>
              <w:widowControl w:val="0"/>
              <w:tabs>
                <w:tab w:val="left" w:pos="10530"/>
              </w:tabs>
              <w:jc w:val="both"/>
              <w:textAlignment w:val="top"/>
              <w:rPr>
                <w:rFonts w:ascii="Times New Roman" w:hAnsi="Times New Roman"/>
                <w:lang w:val="ro-RO" w:eastAsia="ro-RO"/>
              </w:rPr>
            </w:pPr>
            <w:r w:rsidRPr="00BE2A29">
              <w:rPr>
                <w:rFonts w:ascii="Times New Roman" w:hAnsi="Times New Roman"/>
                <w:lang w:val="ro-RO" w:eastAsia="ro-RO"/>
              </w:rPr>
              <w:t>Conf. dr. ing. Ciprian VLAD</w:t>
            </w:r>
          </w:p>
        </w:tc>
        <w:tc>
          <w:tcPr>
            <w:tcW w:w="5220" w:type="dxa"/>
            <w:tcBorders>
              <w:top w:val="single" w:sz="4" w:space="0" w:color="auto"/>
              <w:left w:val="single" w:sz="4" w:space="0" w:color="auto"/>
              <w:bottom w:val="single" w:sz="4" w:space="0" w:color="auto"/>
              <w:right w:val="single" w:sz="4" w:space="0" w:color="auto"/>
            </w:tcBorders>
            <w:hideMark/>
          </w:tcPr>
          <w:p w14:paraId="57EE650B" w14:textId="77777777" w:rsidR="00881B65" w:rsidRPr="00BE2A29" w:rsidRDefault="00881B65" w:rsidP="00D849F6">
            <w:pPr>
              <w:widowControl w:val="0"/>
              <w:jc w:val="both"/>
              <w:rPr>
                <w:rFonts w:ascii="Times New Roman" w:hAnsi="Times New Roman"/>
                <w:lang w:val="ro-RO"/>
              </w:rPr>
            </w:pPr>
            <w:r w:rsidRPr="00BE2A29">
              <w:rPr>
                <w:rFonts w:ascii="Times New Roman" w:hAnsi="Times New Roman"/>
                <w:lang w:val="ro-RO"/>
              </w:rPr>
              <w:t>PRORECTOR responsabil cu strategiile universitare și parteneriatul cu studenții</w:t>
            </w:r>
          </w:p>
        </w:tc>
      </w:tr>
      <w:tr w:rsidR="00881B65" w:rsidRPr="00BE2A29" w14:paraId="7155744E" w14:textId="77777777" w:rsidTr="00A83676">
        <w:tc>
          <w:tcPr>
            <w:tcW w:w="958" w:type="dxa"/>
            <w:tcBorders>
              <w:top w:val="single" w:sz="4" w:space="0" w:color="auto"/>
              <w:left w:val="single" w:sz="4" w:space="0" w:color="auto"/>
              <w:bottom w:val="single" w:sz="4" w:space="0" w:color="auto"/>
              <w:right w:val="single" w:sz="4" w:space="0" w:color="auto"/>
            </w:tcBorders>
          </w:tcPr>
          <w:p w14:paraId="7B85195C" w14:textId="77777777" w:rsidR="00881B65" w:rsidRPr="00BE2A29" w:rsidRDefault="00881B65" w:rsidP="00D849F6">
            <w:pPr>
              <w:jc w:val="both"/>
              <w:rPr>
                <w:rFonts w:ascii="Times New Roman" w:hAnsi="Times New Roman"/>
              </w:rPr>
            </w:pPr>
            <w:r w:rsidRPr="00BE2A29">
              <w:rPr>
                <w:rFonts w:ascii="Times New Roman" w:hAnsi="Times New Roman"/>
              </w:rPr>
              <w:t>7</w:t>
            </w:r>
          </w:p>
        </w:tc>
        <w:tc>
          <w:tcPr>
            <w:tcW w:w="4100" w:type="dxa"/>
            <w:tcBorders>
              <w:top w:val="single" w:sz="4" w:space="0" w:color="auto"/>
              <w:left w:val="single" w:sz="4" w:space="0" w:color="auto"/>
              <w:bottom w:val="single" w:sz="4" w:space="0" w:color="auto"/>
              <w:right w:val="single" w:sz="4" w:space="0" w:color="auto"/>
            </w:tcBorders>
          </w:tcPr>
          <w:p w14:paraId="3C2ADBED" w14:textId="77777777" w:rsidR="00881B65" w:rsidRPr="00BE2A29" w:rsidRDefault="00881B65" w:rsidP="00D849F6">
            <w:pPr>
              <w:widowControl w:val="0"/>
              <w:jc w:val="both"/>
              <w:rPr>
                <w:rFonts w:ascii="Times New Roman" w:hAnsi="Times New Roman"/>
                <w:lang w:val="ro-RO" w:eastAsia="zh-CN"/>
              </w:rPr>
            </w:pPr>
            <w:r w:rsidRPr="00BE2A29">
              <w:rPr>
                <w:rFonts w:ascii="Times New Roman" w:hAnsi="Times New Roman"/>
                <w:lang w:val="ro-RO" w:eastAsia="zh-CN"/>
              </w:rPr>
              <w:t>Prof. dr. ing. Eugen-Victor-Cristian RUSU</w:t>
            </w:r>
          </w:p>
        </w:tc>
        <w:tc>
          <w:tcPr>
            <w:tcW w:w="5220" w:type="dxa"/>
            <w:tcBorders>
              <w:top w:val="single" w:sz="4" w:space="0" w:color="auto"/>
              <w:left w:val="single" w:sz="4" w:space="0" w:color="auto"/>
              <w:bottom w:val="single" w:sz="4" w:space="0" w:color="auto"/>
              <w:right w:val="single" w:sz="4" w:space="0" w:color="auto"/>
            </w:tcBorders>
          </w:tcPr>
          <w:p w14:paraId="5343F687" w14:textId="77777777"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Director C.S.U.D.</w:t>
            </w:r>
          </w:p>
        </w:tc>
      </w:tr>
      <w:tr w:rsidR="00881B65" w:rsidRPr="00BE2A29" w14:paraId="71C94CFA" w14:textId="77777777" w:rsidTr="00A83676">
        <w:tc>
          <w:tcPr>
            <w:tcW w:w="958" w:type="dxa"/>
            <w:tcBorders>
              <w:top w:val="single" w:sz="4" w:space="0" w:color="auto"/>
              <w:left w:val="single" w:sz="4" w:space="0" w:color="auto"/>
              <w:bottom w:val="single" w:sz="4" w:space="0" w:color="auto"/>
              <w:right w:val="single" w:sz="4" w:space="0" w:color="auto"/>
            </w:tcBorders>
            <w:hideMark/>
          </w:tcPr>
          <w:p w14:paraId="765BB750" w14:textId="77777777" w:rsidR="00881B65" w:rsidRPr="00BE2A29" w:rsidRDefault="00DC4F74" w:rsidP="00D849F6">
            <w:pPr>
              <w:jc w:val="both"/>
              <w:rPr>
                <w:rFonts w:ascii="Times New Roman" w:hAnsi="Times New Roman"/>
              </w:rPr>
            </w:pPr>
            <w:r>
              <w:rPr>
                <w:rFonts w:ascii="Times New Roman" w:hAnsi="Times New Roman"/>
              </w:rPr>
              <w:t>8</w:t>
            </w:r>
          </w:p>
        </w:tc>
        <w:tc>
          <w:tcPr>
            <w:tcW w:w="4100" w:type="dxa"/>
            <w:tcBorders>
              <w:top w:val="single" w:sz="4" w:space="0" w:color="auto"/>
              <w:left w:val="single" w:sz="4" w:space="0" w:color="auto"/>
              <w:bottom w:val="single" w:sz="4" w:space="0" w:color="auto"/>
              <w:right w:val="single" w:sz="4" w:space="0" w:color="auto"/>
            </w:tcBorders>
            <w:hideMark/>
          </w:tcPr>
          <w:p w14:paraId="37947651" w14:textId="77777777" w:rsidR="00881B65" w:rsidRPr="00BE2A29" w:rsidRDefault="00881B65" w:rsidP="00D849F6">
            <w:pPr>
              <w:widowControl w:val="0"/>
              <w:jc w:val="both"/>
              <w:rPr>
                <w:rFonts w:ascii="Times New Roman" w:hAnsi="Times New Roman"/>
                <w:lang w:val="ro-RO" w:eastAsia="zh-CN"/>
              </w:rPr>
            </w:pPr>
            <w:r w:rsidRPr="00BE2A29">
              <w:rPr>
                <w:rFonts w:ascii="Times New Roman" w:hAnsi="Times New Roman"/>
                <w:lang w:val="ro-RO" w:eastAsia="zh-CN"/>
              </w:rPr>
              <w:t>As. dr. Nechifor Alexandru</w:t>
            </w:r>
          </w:p>
        </w:tc>
        <w:tc>
          <w:tcPr>
            <w:tcW w:w="5220" w:type="dxa"/>
            <w:tcBorders>
              <w:top w:val="single" w:sz="4" w:space="0" w:color="auto"/>
              <w:left w:val="single" w:sz="4" w:space="0" w:color="auto"/>
              <w:bottom w:val="single" w:sz="4" w:space="0" w:color="auto"/>
              <w:right w:val="single" w:sz="4" w:space="0" w:color="auto"/>
            </w:tcBorders>
            <w:hideMark/>
          </w:tcPr>
          <w:p w14:paraId="558BDDD0" w14:textId="77777777" w:rsidR="00881B65" w:rsidRPr="00BE2A29" w:rsidRDefault="00881B65" w:rsidP="00D849F6">
            <w:pPr>
              <w:jc w:val="both"/>
              <w:rPr>
                <w:rFonts w:ascii="Times New Roman" w:hAnsi="Times New Roman"/>
                <w:lang w:val="ro-RO" w:eastAsia="zh-CN"/>
              </w:rPr>
            </w:pPr>
            <w:r w:rsidRPr="00BE2A29">
              <w:rPr>
                <w:rFonts w:ascii="Times New Roman" w:hAnsi="Times New Roman"/>
                <w:lang w:val="ro-RO" w:eastAsia="zh-CN"/>
              </w:rPr>
              <w:t>PRORECTOR cu activitatea privind strategiile si relaţiile instituţionale;</w:t>
            </w:r>
          </w:p>
        </w:tc>
      </w:tr>
      <w:tr w:rsidR="00DC4F74" w:rsidRPr="00BE2A29" w14:paraId="1CEF2FAB" w14:textId="77777777" w:rsidTr="00A83676">
        <w:tc>
          <w:tcPr>
            <w:tcW w:w="958" w:type="dxa"/>
            <w:tcBorders>
              <w:top w:val="single" w:sz="4" w:space="0" w:color="auto"/>
              <w:left w:val="single" w:sz="4" w:space="0" w:color="auto"/>
              <w:bottom w:val="single" w:sz="4" w:space="0" w:color="auto"/>
              <w:right w:val="single" w:sz="4" w:space="0" w:color="auto"/>
            </w:tcBorders>
          </w:tcPr>
          <w:p w14:paraId="529AF98C" w14:textId="77777777" w:rsidR="00DC4F74" w:rsidRPr="00BE2A29" w:rsidRDefault="00A83676" w:rsidP="00DC4F74">
            <w:pPr>
              <w:jc w:val="both"/>
              <w:rPr>
                <w:rFonts w:ascii="Times New Roman" w:hAnsi="Times New Roman"/>
              </w:rPr>
            </w:pPr>
            <w:r>
              <w:rPr>
                <w:rFonts w:ascii="Times New Roman" w:hAnsi="Times New Roman"/>
              </w:rPr>
              <w:t>9</w:t>
            </w:r>
          </w:p>
        </w:tc>
        <w:tc>
          <w:tcPr>
            <w:tcW w:w="4100" w:type="dxa"/>
            <w:tcBorders>
              <w:top w:val="single" w:sz="4" w:space="0" w:color="auto"/>
              <w:left w:val="single" w:sz="4" w:space="0" w:color="auto"/>
              <w:bottom w:val="single" w:sz="4" w:space="0" w:color="auto"/>
              <w:right w:val="single" w:sz="4" w:space="0" w:color="auto"/>
            </w:tcBorders>
          </w:tcPr>
          <w:p w14:paraId="1E644AE6" w14:textId="77777777"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Ing. Romeu HORGHIDAN </w:t>
            </w:r>
          </w:p>
        </w:tc>
        <w:tc>
          <w:tcPr>
            <w:tcW w:w="5220" w:type="dxa"/>
            <w:tcBorders>
              <w:top w:val="single" w:sz="4" w:space="0" w:color="auto"/>
              <w:left w:val="single" w:sz="4" w:space="0" w:color="auto"/>
              <w:bottom w:val="single" w:sz="4" w:space="0" w:color="auto"/>
              <w:right w:val="single" w:sz="4" w:space="0" w:color="auto"/>
            </w:tcBorders>
          </w:tcPr>
          <w:p w14:paraId="089A27A2" w14:textId="77777777" w:rsidR="00DC4F74" w:rsidRPr="00BE2A29" w:rsidRDefault="0058763F" w:rsidP="00DC4F74">
            <w:pPr>
              <w:widowControl w:val="0"/>
              <w:jc w:val="both"/>
              <w:rPr>
                <w:rFonts w:ascii="Times New Roman" w:hAnsi="Times New Roman"/>
                <w:lang w:val="ro-RO"/>
              </w:rPr>
            </w:pPr>
            <w:r w:rsidRPr="0058763F">
              <w:rPr>
                <w:rFonts w:ascii="Times New Roman" w:hAnsi="Times New Roman"/>
                <w:lang w:val="ro-RO" w:eastAsia="ro-RO"/>
              </w:rPr>
              <w:t>Director Direcția Generală Administrativă;</w:t>
            </w:r>
          </w:p>
        </w:tc>
      </w:tr>
      <w:tr w:rsidR="00DC4F74" w:rsidRPr="00BE2A29" w14:paraId="3ECAAD33" w14:textId="77777777" w:rsidTr="00A83676">
        <w:tc>
          <w:tcPr>
            <w:tcW w:w="958" w:type="dxa"/>
            <w:tcBorders>
              <w:top w:val="single" w:sz="4" w:space="0" w:color="auto"/>
              <w:left w:val="single" w:sz="4" w:space="0" w:color="auto"/>
              <w:bottom w:val="single" w:sz="4" w:space="0" w:color="auto"/>
              <w:right w:val="single" w:sz="4" w:space="0" w:color="auto"/>
            </w:tcBorders>
          </w:tcPr>
          <w:p w14:paraId="1F048758" w14:textId="77777777" w:rsidR="00DC4F74" w:rsidRPr="00BE2A29" w:rsidRDefault="00A83676" w:rsidP="00DC4F74">
            <w:pPr>
              <w:jc w:val="both"/>
              <w:rPr>
                <w:rFonts w:ascii="Times New Roman" w:hAnsi="Times New Roman"/>
              </w:rPr>
            </w:pPr>
            <w:r>
              <w:rPr>
                <w:rFonts w:ascii="Times New Roman" w:hAnsi="Times New Roman"/>
              </w:rPr>
              <w:t>10.</w:t>
            </w:r>
          </w:p>
        </w:tc>
        <w:tc>
          <w:tcPr>
            <w:tcW w:w="4100" w:type="dxa"/>
            <w:tcBorders>
              <w:top w:val="single" w:sz="4" w:space="0" w:color="auto"/>
              <w:left w:val="single" w:sz="4" w:space="0" w:color="auto"/>
              <w:bottom w:val="single" w:sz="4" w:space="0" w:color="auto"/>
              <w:right w:val="single" w:sz="4" w:space="0" w:color="auto"/>
            </w:tcBorders>
          </w:tcPr>
          <w:p w14:paraId="0BC8F4BE" w14:textId="77777777" w:rsidR="00DC4F74" w:rsidRPr="0058763F" w:rsidRDefault="00DC4F74" w:rsidP="003249CA">
            <w:pPr>
              <w:jc w:val="both"/>
              <w:rPr>
                <w:rFonts w:ascii="Times New Roman" w:hAnsi="Times New Roman"/>
                <w:lang w:val="ro-RO" w:eastAsia="ro-RO"/>
              </w:rPr>
            </w:pPr>
            <w:r w:rsidRPr="0058763F">
              <w:rPr>
                <w:rFonts w:ascii="Times New Roman" w:hAnsi="Times New Roman"/>
                <w:lang w:val="ro-RO" w:eastAsia="ro-RO"/>
              </w:rPr>
              <w:t xml:space="preserve">Ec. </w:t>
            </w:r>
            <w:r w:rsidR="003249CA">
              <w:rPr>
                <w:rFonts w:ascii="Times New Roman" w:hAnsi="Times New Roman"/>
                <w:lang w:val="ro-RO" w:eastAsia="ro-RO"/>
              </w:rPr>
              <w:t>Maricica FELEA</w:t>
            </w:r>
            <w:r w:rsidRPr="0058763F">
              <w:rPr>
                <w:rFonts w:ascii="Times New Roman" w:hAnsi="Times New Roman"/>
                <w:lang w:val="ro-RO" w:eastAsia="ro-RO"/>
              </w:rPr>
              <w:t xml:space="preserve"> </w:t>
            </w:r>
          </w:p>
        </w:tc>
        <w:tc>
          <w:tcPr>
            <w:tcW w:w="5220" w:type="dxa"/>
            <w:tcBorders>
              <w:top w:val="single" w:sz="4" w:space="0" w:color="auto"/>
              <w:left w:val="single" w:sz="4" w:space="0" w:color="auto"/>
              <w:bottom w:val="single" w:sz="4" w:space="0" w:color="auto"/>
              <w:right w:val="single" w:sz="4" w:space="0" w:color="auto"/>
            </w:tcBorders>
          </w:tcPr>
          <w:p w14:paraId="3761D239" w14:textId="77777777"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Director Interimar Directia Economica</w:t>
            </w:r>
          </w:p>
        </w:tc>
      </w:tr>
      <w:tr w:rsidR="00DC4F74" w:rsidRPr="00BE2A29" w14:paraId="30380CBE" w14:textId="77777777" w:rsidTr="00A83676">
        <w:tc>
          <w:tcPr>
            <w:tcW w:w="958" w:type="dxa"/>
            <w:tcBorders>
              <w:top w:val="single" w:sz="4" w:space="0" w:color="auto"/>
              <w:left w:val="single" w:sz="4" w:space="0" w:color="auto"/>
              <w:bottom w:val="single" w:sz="4" w:space="0" w:color="auto"/>
              <w:right w:val="single" w:sz="4" w:space="0" w:color="auto"/>
            </w:tcBorders>
          </w:tcPr>
          <w:p w14:paraId="006344DD" w14:textId="77777777" w:rsidR="00DC4F74" w:rsidRPr="00BE2A29" w:rsidRDefault="00A83676" w:rsidP="00DC4F74">
            <w:pPr>
              <w:jc w:val="both"/>
              <w:rPr>
                <w:rFonts w:ascii="Times New Roman" w:hAnsi="Times New Roman"/>
              </w:rPr>
            </w:pPr>
            <w:r>
              <w:rPr>
                <w:rFonts w:ascii="Times New Roman" w:hAnsi="Times New Roman"/>
              </w:rPr>
              <w:t>11</w:t>
            </w:r>
          </w:p>
        </w:tc>
        <w:tc>
          <w:tcPr>
            <w:tcW w:w="4100" w:type="dxa"/>
            <w:tcBorders>
              <w:top w:val="single" w:sz="4" w:space="0" w:color="auto"/>
              <w:left w:val="single" w:sz="4" w:space="0" w:color="auto"/>
              <w:bottom w:val="single" w:sz="4" w:space="0" w:color="auto"/>
              <w:right w:val="single" w:sz="4" w:space="0" w:color="auto"/>
            </w:tcBorders>
          </w:tcPr>
          <w:p w14:paraId="7B5582C3" w14:textId="77777777"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Ec. Marian DĂNĂILĂ </w:t>
            </w:r>
          </w:p>
        </w:tc>
        <w:tc>
          <w:tcPr>
            <w:tcW w:w="5220" w:type="dxa"/>
            <w:tcBorders>
              <w:top w:val="single" w:sz="4" w:space="0" w:color="auto"/>
              <w:left w:val="single" w:sz="4" w:space="0" w:color="auto"/>
              <w:bottom w:val="single" w:sz="4" w:space="0" w:color="auto"/>
              <w:right w:val="single" w:sz="4" w:space="0" w:color="auto"/>
            </w:tcBorders>
          </w:tcPr>
          <w:p w14:paraId="1A8660B0" w14:textId="77777777"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 xml:space="preserve">Director Interimar Direcția Achiziții Publice  și Monitorizare </w:t>
            </w:r>
            <w:r w:rsidRPr="0058763F">
              <w:rPr>
                <w:rFonts w:ascii="Times New Roman" w:hAnsi="Times New Roman"/>
                <w:lang w:val="ro-RO" w:eastAsia="ro-RO"/>
              </w:rPr>
              <w:lastRenderedPageBreak/>
              <w:t>Contracte;</w:t>
            </w:r>
          </w:p>
        </w:tc>
      </w:tr>
      <w:tr w:rsidR="00DC4F74" w:rsidRPr="00BE2A29" w14:paraId="5390E8D4" w14:textId="77777777" w:rsidTr="00A83676">
        <w:tc>
          <w:tcPr>
            <w:tcW w:w="958" w:type="dxa"/>
            <w:tcBorders>
              <w:top w:val="single" w:sz="4" w:space="0" w:color="auto"/>
              <w:left w:val="single" w:sz="4" w:space="0" w:color="auto"/>
              <w:bottom w:val="single" w:sz="4" w:space="0" w:color="auto"/>
              <w:right w:val="single" w:sz="4" w:space="0" w:color="auto"/>
            </w:tcBorders>
          </w:tcPr>
          <w:p w14:paraId="714D8F77" w14:textId="77777777" w:rsidR="00DC4F74" w:rsidRPr="00BE2A29" w:rsidRDefault="00A83676" w:rsidP="00DC4F74">
            <w:pPr>
              <w:jc w:val="both"/>
              <w:rPr>
                <w:rFonts w:ascii="Times New Roman" w:hAnsi="Times New Roman"/>
              </w:rPr>
            </w:pPr>
            <w:r>
              <w:rPr>
                <w:rFonts w:ascii="Times New Roman" w:hAnsi="Times New Roman"/>
              </w:rPr>
              <w:lastRenderedPageBreak/>
              <w:t>12</w:t>
            </w:r>
          </w:p>
        </w:tc>
        <w:tc>
          <w:tcPr>
            <w:tcW w:w="4100" w:type="dxa"/>
            <w:tcBorders>
              <w:top w:val="single" w:sz="4" w:space="0" w:color="auto"/>
              <w:left w:val="single" w:sz="4" w:space="0" w:color="auto"/>
              <w:bottom w:val="single" w:sz="4" w:space="0" w:color="auto"/>
              <w:right w:val="single" w:sz="4" w:space="0" w:color="auto"/>
            </w:tcBorders>
          </w:tcPr>
          <w:p w14:paraId="4785BC25" w14:textId="77777777" w:rsidR="00DC4F74" w:rsidRPr="006C6DA2" w:rsidRDefault="00DC4F74" w:rsidP="0058763F">
            <w:pPr>
              <w:jc w:val="both"/>
              <w:rPr>
                <w:rFonts w:ascii="Times New Roman" w:hAnsi="Times New Roman"/>
                <w:lang w:val="ro-RO" w:eastAsia="ro-RO"/>
              </w:rPr>
            </w:pPr>
            <w:r w:rsidRPr="006C6DA2">
              <w:rPr>
                <w:rFonts w:ascii="Times New Roman" w:hAnsi="Times New Roman"/>
                <w:lang w:val="ro-RO" w:eastAsia="ro-RO"/>
              </w:rPr>
              <w:t xml:space="preserve">Oana CHICOȘ </w:t>
            </w:r>
          </w:p>
        </w:tc>
        <w:tc>
          <w:tcPr>
            <w:tcW w:w="5220" w:type="dxa"/>
            <w:tcBorders>
              <w:top w:val="single" w:sz="4" w:space="0" w:color="auto"/>
              <w:left w:val="single" w:sz="4" w:space="0" w:color="auto"/>
              <w:bottom w:val="single" w:sz="4" w:space="0" w:color="auto"/>
              <w:right w:val="single" w:sz="4" w:space="0" w:color="auto"/>
            </w:tcBorders>
          </w:tcPr>
          <w:p w14:paraId="708FB147" w14:textId="77777777"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DC4F74" w:rsidRPr="00BE2A29" w14:paraId="662254CE" w14:textId="77777777" w:rsidTr="00A83676">
        <w:tc>
          <w:tcPr>
            <w:tcW w:w="958" w:type="dxa"/>
            <w:tcBorders>
              <w:top w:val="single" w:sz="4" w:space="0" w:color="auto"/>
              <w:left w:val="single" w:sz="4" w:space="0" w:color="auto"/>
              <w:bottom w:val="single" w:sz="4" w:space="0" w:color="auto"/>
              <w:right w:val="single" w:sz="4" w:space="0" w:color="auto"/>
            </w:tcBorders>
          </w:tcPr>
          <w:p w14:paraId="7940E68D" w14:textId="77777777" w:rsidR="00DC4F74" w:rsidRPr="00BE2A29" w:rsidRDefault="00A83676" w:rsidP="00DC4F74">
            <w:pPr>
              <w:jc w:val="both"/>
              <w:rPr>
                <w:rFonts w:ascii="Times New Roman" w:hAnsi="Times New Roman"/>
              </w:rPr>
            </w:pPr>
            <w:r>
              <w:rPr>
                <w:rFonts w:ascii="Times New Roman" w:hAnsi="Times New Roman"/>
              </w:rPr>
              <w:t>13</w:t>
            </w:r>
          </w:p>
        </w:tc>
        <w:tc>
          <w:tcPr>
            <w:tcW w:w="4100" w:type="dxa"/>
            <w:tcBorders>
              <w:top w:val="single" w:sz="4" w:space="0" w:color="auto"/>
              <w:left w:val="single" w:sz="4" w:space="0" w:color="auto"/>
              <w:bottom w:val="single" w:sz="4" w:space="0" w:color="auto"/>
              <w:right w:val="single" w:sz="4" w:space="0" w:color="auto"/>
            </w:tcBorders>
          </w:tcPr>
          <w:p w14:paraId="49D9B1BF" w14:textId="77777777" w:rsidR="00DC4F74" w:rsidRPr="006C6DA2" w:rsidRDefault="0058763F" w:rsidP="0058763F">
            <w:pPr>
              <w:jc w:val="both"/>
              <w:rPr>
                <w:rFonts w:ascii="Times New Roman" w:hAnsi="Times New Roman"/>
                <w:lang w:val="ro-RO" w:eastAsia="ro-RO"/>
              </w:rPr>
            </w:pPr>
            <w:r w:rsidRPr="006C6DA2">
              <w:rPr>
                <w:rFonts w:ascii="Times New Roman" w:hAnsi="Times New Roman"/>
                <w:lang w:val="ro-RO" w:eastAsia="ro-RO"/>
              </w:rPr>
              <w:t xml:space="preserve">Elena-Marinela OPREA </w:t>
            </w:r>
          </w:p>
        </w:tc>
        <w:tc>
          <w:tcPr>
            <w:tcW w:w="5220" w:type="dxa"/>
            <w:tcBorders>
              <w:top w:val="single" w:sz="4" w:space="0" w:color="auto"/>
              <w:left w:val="single" w:sz="4" w:space="0" w:color="auto"/>
              <w:bottom w:val="single" w:sz="4" w:space="0" w:color="auto"/>
              <w:right w:val="single" w:sz="4" w:space="0" w:color="auto"/>
            </w:tcBorders>
          </w:tcPr>
          <w:p w14:paraId="3F84D669" w14:textId="77777777"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DC4F74" w:rsidRPr="00BE2A29" w14:paraId="388E847E" w14:textId="77777777" w:rsidTr="00A83676">
        <w:tc>
          <w:tcPr>
            <w:tcW w:w="958" w:type="dxa"/>
            <w:tcBorders>
              <w:top w:val="single" w:sz="4" w:space="0" w:color="auto"/>
              <w:left w:val="single" w:sz="4" w:space="0" w:color="auto"/>
              <w:bottom w:val="single" w:sz="4" w:space="0" w:color="auto"/>
              <w:right w:val="single" w:sz="4" w:space="0" w:color="auto"/>
            </w:tcBorders>
          </w:tcPr>
          <w:p w14:paraId="4E1C5ACC" w14:textId="77777777" w:rsidR="00DC4F74" w:rsidRPr="00BE2A29" w:rsidRDefault="00A83676" w:rsidP="00DC4F74">
            <w:pPr>
              <w:jc w:val="both"/>
              <w:rPr>
                <w:rFonts w:ascii="Times New Roman" w:hAnsi="Times New Roman"/>
              </w:rPr>
            </w:pPr>
            <w:r>
              <w:rPr>
                <w:rFonts w:ascii="Times New Roman" w:hAnsi="Times New Roman"/>
              </w:rPr>
              <w:t>14</w:t>
            </w:r>
          </w:p>
        </w:tc>
        <w:tc>
          <w:tcPr>
            <w:tcW w:w="4100" w:type="dxa"/>
            <w:tcBorders>
              <w:top w:val="single" w:sz="4" w:space="0" w:color="auto"/>
              <w:left w:val="single" w:sz="4" w:space="0" w:color="auto"/>
              <w:bottom w:val="single" w:sz="4" w:space="0" w:color="auto"/>
              <w:right w:val="single" w:sz="4" w:space="0" w:color="auto"/>
            </w:tcBorders>
          </w:tcPr>
          <w:p w14:paraId="30D41688" w14:textId="77777777" w:rsidR="00DC4F74" w:rsidRPr="006C6DA2" w:rsidRDefault="00DC4F74" w:rsidP="0058763F">
            <w:pPr>
              <w:jc w:val="both"/>
              <w:rPr>
                <w:rFonts w:ascii="Times New Roman" w:hAnsi="Times New Roman"/>
                <w:lang w:val="ro-RO" w:eastAsia="ro-RO"/>
              </w:rPr>
            </w:pPr>
            <w:r w:rsidRPr="006C6DA2">
              <w:rPr>
                <w:rFonts w:ascii="Times New Roman" w:hAnsi="Times New Roman"/>
                <w:lang w:val="ro-RO" w:eastAsia="ro-RO"/>
              </w:rPr>
              <w:t xml:space="preserve">Andreea ALEXA </w:t>
            </w:r>
          </w:p>
        </w:tc>
        <w:tc>
          <w:tcPr>
            <w:tcW w:w="5220" w:type="dxa"/>
            <w:tcBorders>
              <w:top w:val="single" w:sz="4" w:space="0" w:color="auto"/>
              <w:left w:val="single" w:sz="4" w:space="0" w:color="auto"/>
              <w:bottom w:val="single" w:sz="4" w:space="0" w:color="auto"/>
              <w:right w:val="single" w:sz="4" w:space="0" w:color="auto"/>
            </w:tcBorders>
          </w:tcPr>
          <w:p w14:paraId="537131C0" w14:textId="77777777"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DC4F74" w:rsidRPr="00BE2A29" w14:paraId="631815AF" w14:textId="77777777" w:rsidTr="00A83676">
        <w:tc>
          <w:tcPr>
            <w:tcW w:w="958" w:type="dxa"/>
            <w:tcBorders>
              <w:top w:val="single" w:sz="4" w:space="0" w:color="auto"/>
              <w:left w:val="single" w:sz="4" w:space="0" w:color="auto"/>
              <w:bottom w:val="single" w:sz="4" w:space="0" w:color="auto"/>
              <w:right w:val="single" w:sz="4" w:space="0" w:color="auto"/>
            </w:tcBorders>
          </w:tcPr>
          <w:p w14:paraId="4E7DA546" w14:textId="77777777" w:rsidR="00DC4F74" w:rsidRPr="00BE2A29" w:rsidRDefault="00A83676" w:rsidP="00DC4F74">
            <w:pPr>
              <w:jc w:val="both"/>
              <w:rPr>
                <w:rFonts w:ascii="Times New Roman" w:hAnsi="Times New Roman"/>
              </w:rPr>
            </w:pPr>
            <w:r>
              <w:rPr>
                <w:rFonts w:ascii="Times New Roman" w:hAnsi="Times New Roman"/>
              </w:rPr>
              <w:t>15</w:t>
            </w:r>
          </w:p>
        </w:tc>
        <w:tc>
          <w:tcPr>
            <w:tcW w:w="4100" w:type="dxa"/>
            <w:tcBorders>
              <w:top w:val="single" w:sz="4" w:space="0" w:color="auto"/>
              <w:left w:val="single" w:sz="4" w:space="0" w:color="auto"/>
              <w:bottom w:val="single" w:sz="4" w:space="0" w:color="auto"/>
              <w:right w:val="single" w:sz="4" w:space="0" w:color="auto"/>
            </w:tcBorders>
          </w:tcPr>
          <w:p w14:paraId="453A3D8E" w14:textId="77777777" w:rsidR="00DC4F74" w:rsidRPr="006C6DA2" w:rsidRDefault="002175CA" w:rsidP="0058763F">
            <w:pPr>
              <w:jc w:val="both"/>
              <w:rPr>
                <w:rFonts w:ascii="Times New Roman" w:hAnsi="Times New Roman"/>
                <w:lang w:val="ro-RO" w:eastAsia="ro-RO"/>
              </w:rPr>
            </w:pPr>
            <w:r w:rsidRPr="006C6DA2">
              <w:rPr>
                <w:rFonts w:ascii="Times New Roman" w:hAnsi="Times New Roman"/>
                <w:lang w:val="ro-RO" w:eastAsia="ro-RO"/>
              </w:rPr>
              <w:t>Ing. C</w:t>
            </w:r>
            <w:r w:rsidRPr="006C6DA2">
              <w:rPr>
                <w:rFonts w:ascii="Times New Roman" w:hAnsi="Times New Roman" w:hint="cs"/>
                <w:lang w:val="ro-RO" w:eastAsia="ro-RO"/>
              </w:rPr>
              <w:t>ă</w:t>
            </w:r>
            <w:r w:rsidRPr="006C6DA2">
              <w:rPr>
                <w:rFonts w:ascii="Times New Roman" w:hAnsi="Times New Roman"/>
                <w:lang w:val="ro-RO" w:eastAsia="ro-RO"/>
              </w:rPr>
              <w:t>t</w:t>
            </w:r>
            <w:r w:rsidRPr="006C6DA2">
              <w:rPr>
                <w:rFonts w:ascii="Times New Roman" w:hAnsi="Times New Roman" w:hint="cs"/>
                <w:lang w:val="ro-RO" w:eastAsia="ro-RO"/>
              </w:rPr>
              <w:t>ă</w:t>
            </w:r>
            <w:r w:rsidRPr="006C6DA2">
              <w:rPr>
                <w:rFonts w:ascii="Times New Roman" w:hAnsi="Times New Roman"/>
                <w:lang w:val="ro-RO" w:eastAsia="ro-RO"/>
              </w:rPr>
              <w:t>lin PARAIPAN</w:t>
            </w:r>
          </w:p>
        </w:tc>
        <w:tc>
          <w:tcPr>
            <w:tcW w:w="5220" w:type="dxa"/>
            <w:tcBorders>
              <w:top w:val="single" w:sz="4" w:space="0" w:color="auto"/>
              <w:left w:val="single" w:sz="4" w:space="0" w:color="auto"/>
              <w:bottom w:val="single" w:sz="4" w:space="0" w:color="auto"/>
              <w:right w:val="single" w:sz="4" w:space="0" w:color="auto"/>
            </w:tcBorders>
          </w:tcPr>
          <w:p w14:paraId="6658433B" w14:textId="77777777" w:rsidR="00DC4F74" w:rsidRPr="00BE2A29" w:rsidRDefault="002175CA" w:rsidP="00DC4F74">
            <w:pPr>
              <w:widowControl w:val="0"/>
              <w:jc w:val="both"/>
              <w:rPr>
                <w:rFonts w:ascii="Times New Roman" w:hAnsi="Times New Roman"/>
                <w:lang w:val="ro-RO" w:eastAsia="ro-RO"/>
              </w:rPr>
            </w:pPr>
            <w:r w:rsidRPr="002175CA">
              <w:rPr>
                <w:rFonts w:ascii="Times New Roman" w:hAnsi="Times New Roman"/>
                <w:lang w:val="ro-RO" w:eastAsia="ro-RO"/>
              </w:rPr>
              <w:t>Director Direcția Patrimoniu și Investiții</w:t>
            </w:r>
          </w:p>
        </w:tc>
      </w:tr>
      <w:tr w:rsidR="00DC4F74" w:rsidRPr="00BE2A29" w14:paraId="107DD0E6" w14:textId="77777777" w:rsidTr="00A83676">
        <w:tc>
          <w:tcPr>
            <w:tcW w:w="958" w:type="dxa"/>
            <w:tcBorders>
              <w:top w:val="single" w:sz="4" w:space="0" w:color="auto"/>
              <w:left w:val="single" w:sz="4" w:space="0" w:color="auto"/>
              <w:bottom w:val="single" w:sz="4" w:space="0" w:color="auto"/>
              <w:right w:val="single" w:sz="4" w:space="0" w:color="auto"/>
            </w:tcBorders>
          </w:tcPr>
          <w:p w14:paraId="2E04BFF4" w14:textId="77777777" w:rsidR="00DC4F74" w:rsidRPr="00BE2A29" w:rsidRDefault="00A83676" w:rsidP="00DC4F74">
            <w:pPr>
              <w:jc w:val="both"/>
              <w:rPr>
                <w:rFonts w:ascii="Times New Roman" w:hAnsi="Times New Roman"/>
              </w:rPr>
            </w:pPr>
            <w:r>
              <w:rPr>
                <w:rFonts w:ascii="Times New Roman" w:hAnsi="Times New Roman"/>
              </w:rPr>
              <w:t>16</w:t>
            </w:r>
          </w:p>
        </w:tc>
        <w:tc>
          <w:tcPr>
            <w:tcW w:w="4100" w:type="dxa"/>
            <w:tcBorders>
              <w:top w:val="single" w:sz="4" w:space="0" w:color="auto"/>
              <w:left w:val="single" w:sz="4" w:space="0" w:color="auto"/>
              <w:bottom w:val="single" w:sz="4" w:space="0" w:color="auto"/>
              <w:right w:val="single" w:sz="4" w:space="0" w:color="auto"/>
            </w:tcBorders>
          </w:tcPr>
          <w:p w14:paraId="0744C444" w14:textId="77777777" w:rsidR="00DC4F74" w:rsidRPr="006C6DA2" w:rsidRDefault="00DC4F74" w:rsidP="00D27D7D">
            <w:pPr>
              <w:jc w:val="both"/>
              <w:rPr>
                <w:rFonts w:ascii="Times New Roman" w:hAnsi="Times New Roman"/>
                <w:lang w:val="ro-RO" w:eastAsia="ro-RO"/>
              </w:rPr>
            </w:pPr>
            <w:r w:rsidRPr="006C6DA2">
              <w:rPr>
                <w:rFonts w:ascii="Times New Roman" w:hAnsi="Times New Roman"/>
                <w:lang w:val="ro-RO" w:eastAsia="ro-RO"/>
              </w:rPr>
              <w:t xml:space="preserve">Ec. </w:t>
            </w:r>
            <w:r w:rsidR="00D27D7D" w:rsidRPr="006C6DA2">
              <w:rPr>
                <w:rFonts w:ascii="Times New Roman" w:hAnsi="Times New Roman"/>
                <w:lang w:val="ro-RO" w:eastAsia="ro-RO"/>
              </w:rPr>
              <w:t>Neculai SAVA</w:t>
            </w:r>
            <w:r w:rsidRPr="006C6DA2">
              <w:rPr>
                <w:rFonts w:ascii="Times New Roman" w:hAnsi="Times New Roman"/>
                <w:lang w:val="ro-RO" w:eastAsia="ro-RO"/>
              </w:rPr>
              <w:t xml:space="preserve"> </w:t>
            </w:r>
          </w:p>
        </w:tc>
        <w:tc>
          <w:tcPr>
            <w:tcW w:w="5220" w:type="dxa"/>
            <w:tcBorders>
              <w:top w:val="single" w:sz="4" w:space="0" w:color="auto"/>
              <w:left w:val="single" w:sz="4" w:space="0" w:color="auto"/>
              <w:bottom w:val="single" w:sz="4" w:space="0" w:color="auto"/>
              <w:right w:val="single" w:sz="4" w:space="0" w:color="auto"/>
            </w:tcBorders>
          </w:tcPr>
          <w:p w14:paraId="742A2942" w14:textId="77777777" w:rsidR="00DC4F74" w:rsidRPr="00BE2A29" w:rsidRDefault="00D27D7D" w:rsidP="00DC4F74">
            <w:pPr>
              <w:widowControl w:val="0"/>
              <w:jc w:val="both"/>
              <w:rPr>
                <w:rFonts w:ascii="Times New Roman" w:hAnsi="Times New Roman"/>
                <w:lang w:val="ro-RO" w:eastAsia="ro-RO"/>
              </w:rPr>
            </w:pPr>
            <w:r>
              <w:rPr>
                <w:rFonts w:ascii="Times New Roman" w:hAnsi="Times New Roman"/>
                <w:lang w:val="ro-RO" w:eastAsia="ro-RO"/>
              </w:rPr>
              <w:t>Administrator</w:t>
            </w:r>
            <w:r w:rsidR="0058763F" w:rsidRPr="0058763F">
              <w:rPr>
                <w:rFonts w:ascii="Times New Roman" w:hAnsi="Times New Roman"/>
                <w:lang w:val="ro-RO" w:eastAsia="ro-RO"/>
              </w:rPr>
              <w:t xml:space="preserve"> financiar</w:t>
            </w:r>
          </w:p>
        </w:tc>
      </w:tr>
      <w:tr w:rsidR="00DC4F74" w:rsidRPr="00BE2A29" w14:paraId="710656A9" w14:textId="77777777" w:rsidTr="00A83676">
        <w:tc>
          <w:tcPr>
            <w:tcW w:w="958" w:type="dxa"/>
            <w:tcBorders>
              <w:top w:val="single" w:sz="4" w:space="0" w:color="auto"/>
              <w:left w:val="single" w:sz="4" w:space="0" w:color="auto"/>
              <w:bottom w:val="single" w:sz="4" w:space="0" w:color="auto"/>
              <w:right w:val="single" w:sz="4" w:space="0" w:color="auto"/>
            </w:tcBorders>
          </w:tcPr>
          <w:p w14:paraId="45C3CE36" w14:textId="77777777" w:rsidR="00DC4F74" w:rsidRPr="00BE2A29" w:rsidRDefault="00A83676" w:rsidP="00DC4F74">
            <w:pPr>
              <w:jc w:val="both"/>
              <w:rPr>
                <w:rFonts w:ascii="Times New Roman" w:hAnsi="Times New Roman"/>
              </w:rPr>
            </w:pPr>
            <w:r>
              <w:rPr>
                <w:rFonts w:ascii="Times New Roman" w:hAnsi="Times New Roman"/>
              </w:rPr>
              <w:t>17</w:t>
            </w:r>
          </w:p>
        </w:tc>
        <w:tc>
          <w:tcPr>
            <w:tcW w:w="4100" w:type="dxa"/>
            <w:tcBorders>
              <w:top w:val="single" w:sz="4" w:space="0" w:color="auto"/>
              <w:left w:val="single" w:sz="4" w:space="0" w:color="auto"/>
              <w:bottom w:val="single" w:sz="4" w:space="0" w:color="auto"/>
              <w:right w:val="single" w:sz="4" w:space="0" w:color="auto"/>
            </w:tcBorders>
          </w:tcPr>
          <w:p w14:paraId="03CAD27A" w14:textId="77777777" w:rsidR="00DC4F74" w:rsidRPr="006C6DA2" w:rsidRDefault="00DC4F74" w:rsidP="0058763F">
            <w:pPr>
              <w:jc w:val="both"/>
              <w:rPr>
                <w:rFonts w:ascii="Times New Roman" w:hAnsi="Times New Roman"/>
                <w:lang w:val="ro-RO" w:eastAsia="ro-RO"/>
              </w:rPr>
            </w:pPr>
            <w:r w:rsidRPr="006C6DA2">
              <w:rPr>
                <w:rFonts w:ascii="Times New Roman" w:hAnsi="Times New Roman"/>
                <w:lang w:val="ro-RO" w:eastAsia="ro-RO"/>
              </w:rPr>
              <w:t xml:space="preserve">Margareta DĂNĂILĂ </w:t>
            </w:r>
          </w:p>
        </w:tc>
        <w:tc>
          <w:tcPr>
            <w:tcW w:w="5220" w:type="dxa"/>
            <w:tcBorders>
              <w:top w:val="single" w:sz="4" w:space="0" w:color="auto"/>
              <w:left w:val="single" w:sz="4" w:space="0" w:color="auto"/>
              <w:bottom w:val="single" w:sz="4" w:space="0" w:color="auto"/>
              <w:right w:val="single" w:sz="4" w:space="0" w:color="auto"/>
            </w:tcBorders>
          </w:tcPr>
          <w:p w14:paraId="16F9322B" w14:textId="77777777"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DC4F74" w:rsidRPr="00BE2A29" w14:paraId="43A95344" w14:textId="77777777" w:rsidTr="00A83676">
        <w:tc>
          <w:tcPr>
            <w:tcW w:w="958" w:type="dxa"/>
            <w:tcBorders>
              <w:top w:val="single" w:sz="4" w:space="0" w:color="auto"/>
              <w:left w:val="single" w:sz="4" w:space="0" w:color="auto"/>
              <w:bottom w:val="single" w:sz="4" w:space="0" w:color="auto"/>
              <w:right w:val="single" w:sz="4" w:space="0" w:color="auto"/>
            </w:tcBorders>
          </w:tcPr>
          <w:p w14:paraId="1B3796B2" w14:textId="77777777" w:rsidR="00DC4F74" w:rsidRPr="00BE2A29" w:rsidRDefault="00A83676" w:rsidP="00DC4F74">
            <w:pPr>
              <w:jc w:val="both"/>
              <w:rPr>
                <w:rFonts w:ascii="Times New Roman" w:hAnsi="Times New Roman"/>
              </w:rPr>
            </w:pPr>
            <w:r>
              <w:rPr>
                <w:rFonts w:ascii="Times New Roman" w:hAnsi="Times New Roman"/>
              </w:rPr>
              <w:t>18</w:t>
            </w:r>
          </w:p>
        </w:tc>
        <w:tc>
          <w:tcPr>
            <w:tcW w:w="4100" w:type="dxa"/>
            <w:tcBorders>
              <w:top w:val="single" w:sz="4" w:space="0" w:color="auto"/>
              <w:left w:val="single" w:sz="4" w:space="0" w:color="auto"/>
              <w:bottom w:val="single" w:sz="4" w:space="0" w:color="auto"/>
              <w:right w:val="single" w:sz="4" w:space="0" w:color="auto"/>
            </w:tcBorders>
          </w:tcPr>
          <w:p w14:paraId="3E9CE389" w14:textId="2ACB31C7" w:rsidR="00DC4F74" w:rsidRPr="006C6DA2" w:rsidRDefault="006C6DA2" w:rsidP="006C6DA2">
            <w:pPr>
              <w:jc w:val="both"/>
              <w:rPr>
                <w:rFonts w:ascii="Times New Roman" w:hAnsi="Times New Roman"/>
                <w:lang w:val="ro-RO" w:eastAsia="ro-RO"/>
              </w:rPr>
            </w:pPr>
            <w:r w:rsidRPr="006C6DA2">
              <w:rPr>
                <w:rFonts w:ascii="Times New Roman" w:hAnsi="Times New Roman"/>
                <w:bCs/>
                <w:lang w:val="ro-RO" w:eastAsia="ro-RO"/>
              </w:rPr>
              <w:t>Ec. Mariana BĂLBĂRĂU</w:t>
            </w:r>
          </w:p>
        </w:tc>
        <w:tc>
          <w:tcPr>
            <w:tcW w:w="5220" w:type="dxa"/>
            <w:tcBorders>
              <w:top w:val="single" w:sz="4" w:space="0" w:color="auto"/>
              <w:left w:val="single" w:sz="4" w:space="0" w:color="auto"/>
              <w:bottom w:val="single" w:sz="4" w:space="0" w:color="auto"/>
              <w:right w:val="single" w:sz="4" w:space="0" w:color="auto"/>
            </w:tcBorders>
          </w:tcPr>
          <w:p w14:paraId="23D1D371" w14:textId="0D127D82" w:rsidR="00DC4F74" w:rsidRPr="00BE2A29" w:rsidRDefault="006C6DA2" w:rsidP="006C6DA2">
            <w:pPr>
              <w:widowControl w:val="0"/>
              <w:jc w:val="both"/>
              <w:rPr>
                <w:rFonts w:ascii="Times New Roman" w:hAnsi="Times New Roman"/>
                <w:lang w:val="ro-RO" w:eastAsia="ro-RO"/>
              </w:rPr>
            </w:pPr>
            <w:r w:rsidRPr="006C6DA2">
              <w:rPr>
                <w:rFonts w:ascii="Times New Roman" w:hAnsi="Times New Roman"/>
                <w:bCs/>
                <w:lang w:val="ro-RO" w:eastAsia="ro-RO"/>
              </w:rPr>
              <w:t>Șef Serviciu interimar Serviciul Financiar.</w:t>
            </w:r>
          </w:p>
        </w:tc>
      </w:tr>
      <w:tr w:rsidR="00DC4F74" w:rsidRPr="00BE2A29" w14:paraId="742C0507" w14:textId="77777777" w:rsidTr="006C6DA2">
        <w:trPr>
          <w:trHeight w:val="58"/>
        </w:trPr>
        <w:tc>
          <w:tcPr>
            <w:tcW w:w="958" w:type="dxa"/>
            <w:tcBorders>
              <w:top w:val="single" w:sz="4" w:space="0" w:color="auto"/>
              <w:left w:val="single" w:sz="4" w:space="0" w:color="auto"/>
              <w:bottom w:val="single" w:sz="4" w:space="0" w:color="auto"/>
              <w:right w:val="single" w:sz="4" w:space="0" w:color="auto"/>
            </w:tcBorders>
          </w:tcPr>
          <w:p w14:paraId="51EC40E7" w14:textId="77777777" w:rsidR="00DC4F74" w:rsidRPr="00BE2A29" w:rsidRDefault="00D27D7D" w:rsidP="00DC4F74">
            <w:pPr>
              <w:jc w:val="both"/>
              <w:rPr>
                <w:rFonts w:ascii="Times New Roman" w:hAnsi="Times New Roman"/>
              </w:rPr>
            </w:pPr>
            <w:r>
              <w:rPr>
                <w:rFonts w:ascii="Times New Roman" w:hAnsi="Times New Roman"/>
              </w:rPr>
              <w:t>19</w:t>
            </w:r>
          </w:p>
        </w:tc>
        <w:tc>
          <w:tcPr>
            <w:tcW w:w="4100" w:type="dxa"/>
            <w:tcBorders>
              <w:top w:val="single" w:sz="4" w:space="0" w:color="auto"/>
              <w:left w:val="single" w:sz="4" w:space="0" w:color="auto"/>
              <w:bottom w:val="single" w:sz="4" w:space="0" w:color="auto"/>
              <w:right w:val="single" w:sz="4" w:space="0" w:color="auto"/>
            </w:tcBorders>
          </w:tcPr>
          <w:p w14:paraId="6F82B8A7" w14:textId="77777777" w:rsidR="00DC4F74" w:rsidRPr="006C6DA2" w:rsidRDefault="00DC4F74" w:rsidP="0058763F">
            <w:pPr>
              <w:jc w:val="both"/>
              <w:rPr>
                <w:rFonts w:ascii="Times New Roman" w:hAnsi="Times New Roman"/>
                <w:lang w:val="ro-RO" w:eastAsia="ro-RO"/>
              </w:rPr>
            </w:pPr>
            <w:r w:rsidRPr="006C6DA2">
              <w:rPr>
                <w:rFonts w:ascii="Times New Roman" w:hAnsi="Times New Roman"/>
                <w:lang w:val="ro-RO" w:eastAsia="ro-RO"/>
              </w:rPr>
              <w:t xml:space="preserve">Aurelia-Daniela MODIGA </w:t>
            </w:r>
          </w:p>
        </w:tc>
        <w:tc>
          <w:tcPr>
            <w:tcW w:w="5220" w:type="dxa"/>
            <w:tcBorders>
              <w:top w:val="single" w:sz="4" w:space="0" w:color="auto"/>
              <w:left w:val="single" w:sz="4" w:space="0" w:color="auto"/>
              <w:bottom w:val="single" w:sz="4" w:space="0" w:color="auto"/>
              <w:right w:val="single" w:sz="4" w:space="0" w:color="auto"/>
            </w:tcBorders>
          </w:tcPr>
          <w:p w14:paraId="04F2DD9A" w14:textId="77777777"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DC4F74" w:rsidRPr="00BE2A29" w14:paraId="03761EB8" w14:textId="77777777" w:rsidTr="00A83676">
        <w:tc>
          <w:tcPr>
            <w:tcW w:w="958" w:type="dxa"/>
            <w:tcBorders>
              <w:top w:val="single" w:sz="4" w:space="0" w:color="auto"/>
              <w:left w:val="single" w:sz="4" w:space="0" w:color="auto"/>
              <w:bottom w:val="single" w:sz="4" w:space="0" w:color="auto"/>
              <w:right w:val="single" w:sz="4" w:space="0" w:color="auto"/>
            </w:tcBorders>
          </w:tcPr>
          <w:p w14:paraId="57C9E490" w14:textId="77777777" w:rsidR="00DC4F74" w:rsidRPr="00BE2A29" w:rsidRDefault="00A83676" w:rsidP="00DC4F74">
            <w:pPr>
              <w:jc w:val="both"/>
              <w:rPr>
                <w:rFonts w:ascii="Times New Roman" w:hAnsi="Times New Roman"/>
              </w:rPr>
            </w:pPr>
            <w:r>
              <w:rPr>
                <w:rFonts w:ascii="Times New Roman" w:hAnsi="Times New Roman"/>
              </w:rPr>
              <w:t>2</w:t>
            </w:r>
            <w:r w:rsidR="00D27D7D">
              <w:rPr>
                <w:rFonts w:ascii="Times New Roman" w:hAnsi="Times New Roman"/>
              </w:rPr>
              <w:t>0</w:t>
            </w:r>
          </w:p>
        </w:tc>
        <w:tc>
          <w:tcPr>
            <w:tcW w:w="4100" w:type="dxa"/>
            <w:tcBorders>
              <w:top w:val="single" w:sz="4" w:space="0" w:color="auto"/>
              <w:left w:val="single" w:sz="4" w:space="0" w:color="auto"/>
              <w:bottom w:val="single" w:sz="4" w:space="0" w:color="auto"/>
              <w:right w:val="single" w:sz="4" w:space="0" w:color="auto"/>
            </w:tcBorders>
          </w:tcPr>
          <w:p w14:paraId="77524E70" w14:textId="0FB60BDA" w:rsidR="00DC4F74" w:rsidRPr="00363970" w:rsidRDefault="006C6DA2" w:rsidP="006C6DA2">
            <w:pPr>
              <w:jc w:val="both"/>
              <w:rPr>
                <w:rFonts w:ascii="Times New Roman" w:hAnsi="Times New Roman"/>
                <w:lang w:val="ro-RO" w:eastAsia="ro-RO"/>
              </w:rPr>
            </w:pPr>
            <w:r w:rsidRPr="006C6DA2">
              <w:rPr>
                <w:rFonts w:ascii="Times New Roman" w:hAnsi="Times New Roman"/>
                <w:lang w:val="ro-RO" w:eastAsia="ro-RO"/>
              </w:rPr>
              <w:t>Laura Luminița BUCUR</w:t>
            </w:r>
          </w:p>
        </w:tc>
        <w:tc>
          <w:tcPr>
            <w:tcW w:w="5220" w:type="dxa"/>
            <w:tcBorders>
              <w:top w:val="single" w:sz="4" w:space="0" w:color="auto"/>
              <w:left w:val="single" w:sz="4" w:space="0" w:color="auto"/>
              <w:bottom w:val="single" w:sz="4" w:space="0" w:color="auto"/>
              <w:right w:val="single" w:sz="4" w:space="0" w:color="auto"/>
            </w:tcBorders>
          </w:tcPr>
          <w:p w14:paraId="2B980EA2" w14:textId="407B2EC9" w:rsidR="00DC4F74" w:rsidRPr="00BE2A29" w:rsidRDefault="0058763F" w:rsidP="006C6DA2">
            <w:pPr>
              <w:widowControl w:val="0"/>
              <w:jc w:val="both"/>
              <w:rPr>
                <w:rFonts w:ascii="Times New Roman" w:hAnsi="Times New Roman"/>
                <w:lang w:val="ro-RO" w:eastAsia="ro-RO"/>
              </w:rPr>
            </w:pPr>
            <w:r w:rsidRPr="0058763F">
              <w:rPr>
                <w:rFonts w:ascii="Times New Roman" w:hAnsi="Times New Roman"/>
                <w:lang w:val="ro-RO" w:eastAsia="ro-RO"/>
              </w:rPr>
              <w:t>Administrator financiar</w:t>
            </w:r>
            <w:r w:rsidR="006C6DA2" w:rsidRPr="006C6DA2">
              <w:rPr>
                <w:rFonts w:ascii="Times New Roman" w:eastAsia="Times New Roman" w:hAnsi="Times New Roman"/>
                <w:sz w:val="24"/>
                <w:szCs w:val="24"/>
                <w:lang w:val="ro-RO"/>
              </w:rPr>
              <w:t xml:space="preserve"> </w:t>
            </w:r>
            <w:r w:rsidR="006C6DA2" w:rsidRPr="006C6DA2">
              <w:rPr>
                <w:rFonts w:ascii="Times New Roman" w:hAnsi="Times New Roman"/>
                <w:lang w:val="ro-RO" w:eastAsia="ro-RO"/>
              </w:rPr>
              <w:t>C.F.P.</w:t>
            </w:r>
            <w:r w:rsidR="006C6DA2">
              <w:rPr>
                <w:rFonts w:ascii="Times New Roman" w:hAnsi="Times New Roman"/>
                <w:lang w:val="ro-RO" w:eastAsia="ro-RO"/>
              </w:rPr>
              <w:t xml:space="preserve"> </w:t>
            </w:r>
            <w:r w:rsidRPr="0058763F">
              <w:rPr>
                <w:rFonts w:ascii="Times New Roman" w:hAnsi="Times New Roman"/>
                <w:lang w:val="ro-RO" w:eastAsia="ro-RO"/>
              </w:rPr>
              <w:t>;</w:t>
            </w:r>
          </w:p>
        </w:tc>
      </w:tr>
      <w:tr w:rsidR="0058763F" w:rsidRPr="006C6DA2" w14:paraId="016AF621" w14:textId="77777777" w:rsidTr="00A83676">
        <w:tc>
          <w:tcPr>
            <w:tcW w:w="958" w:type="dxa"/>
            <w:tcBorders>
              <w:top w:val="single" w:sz="4" w:space="0" w:color="auto"/>
              <w:left w:val="single" w:sz="4" w:space="0" w:color="auto"/>
              <w:bottom w:val="single" w:sz="4" w:space="0" w:color="auto"/>
              <w:right w:val="single" w:sz="4" w:space="0" w:color="auto"/>
            </w:tcBorders>
          </w:tcPr>
          <w:p w14:paraId="65851F5B" w14:textId="77777777"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1</w:t>
            </w:r>
          </w:p>
        </w:tc>
        <w:tc>
          <w:tcPr>
            <w:tcW w:w="4100" w:type="dxa"/>
            <w:tcBorders>
              <w:top w:val="single" w:sz="4" w:space="0" w:color="auto"/>
              <w:left w:val="single" w:sz="4" w:space="0" w:color="auto"/>
              <w:bottom w:val="single" w:sz="4" w:space="0" w:color="auto"/>
              <w:right w:val="single" w:sz="4" w:space="0" w:color="auto"/>
            </w:tcBorders>
          </w:tcPr>
          <w:p w14:paraId="3F10CDD6" w14:textId="77777777" w:rsidR="0058763F" w:rsidRPr="00363970" w:rsidRDefault="00363970" w:rsidP="0058763F">
            <w:pPr>
              <w:jc w:val="both"/>
              <w:rPr>
                <w:rFonts w:ascii="Times New Roman" w:hAnsi="Times New Roman"/>
                <w:lang w:val="ro-RO" w:eastAsia="ro-RO"/>
              </w:rPr>
            </w:pPr>
            <w:r w:rsidRPr="00363970">
              <w:rPr>
                <w:rFonts w:ascii="Times New Roman" w:hAnsi="Times New Roman"/>
                <w:lang w:val="ro-RO" w:eastAsia="ro-RO"/>
              </w:rPr>
              <w:t xml:space="preserve">Ec. </w:t>
            </w:r>
            <w:r w:rsidR="002175CA" w:rsidRPr="00363970">
              <w:rPr>
                <w:rFonts w:ascii="Times New Roman" w:hAnsi="Times New Roman"/>
                <w:lang w:val="ro-RO" w:eastAsia="ro-RO"/>
              </w:rPr>
              <w:t>Cristinel OAN</w:t>
            </w:r>
            <w:r w:rsidR="002175CA" w:rsidRPr="00363970">
              <w:rPr>
                <w:rFonts w:ascii="Times New Roman" w:hAnsi="Times New Roman" w:hint="cs"/>
                <w:lang w:val="ro-RO" w:eastAsia="ro-RO"/>
              </w:rPr>
              <w:t>Ă</w:t>
            </w:r>
          </w:p>
        </w:tc>
        <w:tc>
          <w:tcPr>
            <w:tcW w:w="5220" w:type="dxa"/>
            <w:tcBorders>
              <w:top w:val="single" w:sz="4" w:space="0" w:color="auto"/>
              <w:left w:val="single" w:sz="4" w:space="0" w:color="auto"/>
              <w:bottom w:val="single" w:sz="4" w:space="0" w:color="auto"/>
              <w:right w:val="single" w:sz="4" w:space="0" w:color="auto"/>
            </w:tcBorders>
          </w:tcPr>
          <w:p w14:paraId="02B5542D" w14:textId="77777777" w:rsidR="0058763F" w:rsidRPr="00BE2A29" w:rsidRDefault="002175CA" w:rsidP="0058763F">
            <w:pPr>
              <w:widowControl w:val="0"/>
              <w:jc w:val="both"/>
              <w:rPr>
                <w:rFonts w:ascii="Times New Roman" w:hAnsi="Times New Roman"/>
                <w:lang w:val="ro-RO" w:eastAsia="ro-RO"/>
              </w:rPr>
            </w:pPr>
            <w:r>
              <w:rPr>
                <w:rFonts w:ascii="Times New Roman" w:hAnsi="Times New Roman"/>
                <w:lang w:val="ro-RO" w:eastAsia="ro-RO"/>
              </w:rPr>
              <w:t>A</w:t>
            </w:r>
            <w:r w:rsidRPr="002175CA">
              <w:rPr>
                <w:rFonts w:ascii="Times New Roman" w:hAnsi="Times New Roman"/>
                <w:lang w:val="ro-RO" w:eastAsia="ro-RO"/>
              </w:rPr>
              <w:t>dministrator de patrimoniu în cadrul Direcției Achiziții Publice și Monitorizare Contracte</w:t>
            </w:r>
            <w:r>
              <w:rPr>
                <w:rFonts w:ascii="Times New Roman" w:hAnsi="Times New Roman"/>
                <w:lang w:val="ro-RO" w:eastAsia="ro-RO"/>
              </w:rPr>
              <w:t>;</w:t>
            </w:r>
          </w:p>
        </w:tc>
      </w:tr>
      <w:tr w:rsidR="0058763F" w:rsidRPr="006C6DA2" w14:paraId="0DC961F0" w14:textId="77777777" w:rsidTr="00A83676">
        <w:tc>
          <w:tcPr>
            <w:tcW w:w="958" w:type="dxa"/>
            <w:tcBorders>
              <w:top w:val="single" w:sz="4" w:space="0" w:color="auto"/>
              <w:left w:val="single" w:sz="4" w:space="0" w:color="auto"/>
              <w:bottom w:val="single" w:sz="4" w:space="0" w:color="auto"/>
              <w:right w:val="single" w:sz="4" w:space="0" w:color="auto"/>
            </w:tcBorders>
          </w:tcPr>
          <w:p w14:paraId="7F70F0CE" w14:textId="77777777"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2</w:t>
            </w:r>
          </w:p>
        </w:tc>
        <w:tc>
          <w:tcPr>
            <w:tcW w:w="4100" w:type="dxa"/>
            <w:tcBorders>
              <w:top w:val="single" w:sz="4" w:space="0" w:color="auto"/>
              <w:left w:val="single" w:sz="4" w:space="0" w:color="auto"/>
              <w:bottom w:val="single" w:sz="4" w:space="0" w:color="auto"/>
              <w:right w:val="single" w:sz="4" w:space="0" w:color="auto"/>
            </w:tcBorders>
          </w:tcPr>
          <w:p w14:paraId="2AD3151A" w14:textId="77777777" w:rsidR="0058763F" w:rsidRPr="00363970" w:rsidRDefault="002175CA" w:rsidP="0058763F">
            <w:pPr>
              <w:rPr>
                <w:rFonts w:ascii="Times New Roman" w:hAnsi="Times New Roman"/>
                <w:lang w:val="ro-RO" w:eastAsia="ro-RO"/>
              </w:rPr>
            </w:pPr>
            <w:r w:rsidRPr="00363970">
              <w:rPr>
                <w:rFonts w:ascii="Times New Roman" w:hAnsi="Times New Roman"/>
                <w:lang w:val="ro-RO" w:eastAsia="ro-RO"/>
              </w:rPr>
              <w:t>Ing. Monica BEDROSIAN</w:t>
            </w:r>
          </w:p>
        </w:tc>
        <w:tc>
          <w:tcPr>
            <w:tcW w:w="5220" w:type="dxa"/>
            <w:tcBorders>
              <w:top w:val="single" w:sz="4" w:space="0" w:color="auto"/>
              <w:left w:val="single" w:sz="4" w:space="0" w:color="auto"/>
              <w:bottom w:val="single" w:sz="4" w:space="0" w:color="auto"/>
              <w:right w:val="single" w:sz="4" w:space="0" w:color="auto"/>
            </w:tcBorders>
          </w:tcPr>
          <w:p w14:paraId="7EDD606E" w14:textId="77777777" w:rsidR="0058763F" w:rsidRPr="00BE2A29" w:rsidRDefault="002175CA" w:rsidP="0058763F">
            <w:pPr>
              <w:widowControl w:val="0"/>
              <w:jc w:val="both"/>
              <w:rPr>
                <w:rFonts w:ascii="Times New Roman" w:hAnsi="Times New Roman"/>
                <w:lang w:val="ro-RO" w:eastAsia="ro-RO"/>
              </w:rPr>
            </w:pPr>
            <w:r>
              <w:rPr>
                <w:rFonts w:ascii="Times New Roman" w:hAnsi="Times New Roman"/>
                <w:lang w:val="ro-RO" w:eastAsia="ro-RO"/>
              </w:rPr>
              <w:t>A</w:t>
            </w:r>
            <w:r w:rsidRPr="002175CA">
              <w:rPr>
                <w:rFonts w:ascii="Times New Roman" w:hAnsi="Times New Roman"/>
                <w:lang w:val="ro-RO" w:eastAsia="ro-RO"/>
              </w:rPr>
              <w:t>dministrator în cadrul Compartimentului Intern de Prevenire și Protecție, PSI și Mediu</w:t>
            </w:r>
            <w:r>
              <w:rPr>
                <w:rFonts w:ascii="Times New Roman" w:hAnsi="Times New Roman"/>
                <w:lang w:val="ro-RO" w:eastAsia="ro-RO"/>
              </w:rPr>
              <w:t>;</w:t>
            </w:r>
          </w:p>
        </w:tc>
      </w:tr>
      <w:tr w:rsidR="0058763F" w:rsidRPr="006C6DA2" w14:paraId="6E6E5166" w14:textId="77777777" w:rsidTr="00A83676">
        <w:tc>
          <w:tcPr>
            <w:tcW w:w="958" w:type="dxa"/>
            <w:tcBorders>
              <w:top w:val="single" w:sz="4" w:space="0" w:color="auto"/>
              <w:left w:val="single" w:sz="4" w:space="0" w:color="auto"/>
              <w:bottom w:val="single" w:sz="4" w:space="0" w:color="auto"/>
              <w:right w:val="single" w:sz="4" w:space="0" w:color="auto"/>
            </w:tcBorders>
          </w:tcPr>
          <w:p w14:paraId="01BEDEFA" w14:textId="77777777"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3</w:t>
            </w:r>
          </w:p>
        </w:tc>
        <w:tc>
          <w:tcPr>
            <w:tcW w:w="4100" w:type="dxa"/>
            <w:tcBorders>
              <w:top w:val="single" w:sz="4" w:space="0" w:color="auto"/>
              <w:left w:val="single" w:sz="4" w:space="0" w:color="auto"/>
              <w:bottom w:val="single" w:sz="4" w:space="0" w:color="auto"/>
              <w:right w:val="single" w:sz="4" w:space="0" w:color="auto"/>
            </w:tcBorders>
          </w:tcPr>
          <w:p w14:paraId="127CC56F" w14:textId="77777777" w:rsidR="0058763F" w:rsidRPr="00363970" w:rsidRDefault="002175CA" w:rsidP="0058763F">
            <w:pPr>
              <w:rPr>
                <w:rFonts w:ascii="Times New Roman" w:hAnsi="Times New Roman"/>
                <w:lang w:val="ro-RO" w:eastAsia="ro-RO"/>
              </w:rPr>
            </w:pPr>
            <w:r w:rsidRPr="00363970">
              <w:rPr>
                <w:rFonts w:ascii="Times New Roman" w:hAnsi="Times New Roman"/>
                <w:lang w:val="ro-RO" w:eastAsia="ro-RO"/>
              </w:rPr>
              <w:t>Ing. Virgil M</w:t>
            </w:r>
            <w:r w:rsidRPr="00363970">
              <w:rPr>
                <w:rFonts w:ascii="Times New Roman" w:hAnsi="Times New Roman" w:hint="cs"/>
                <w:lang w:val="ro-RO" w:eastAsia="ro-RO"/>
              </w:rPr>
              <w:t>Ă</w:t>
            </w:r>
            <w:r w:rsidRPr="00363970">
              <w:rPr>
                <w:rFonts w:ascii="Times New Roman" w:hAnsi="Times New Roman"/>
                <w:lang w:val="ro-RO" w:eastAsia="ro-RO"/>
              </w:rPr>
              <w:t>N</w:t>
            </w:r>
            <w:r w:rsidRPr="00363970">
              <w:rPr>
                <w:rFonts w:ascii="Times New Roman" w:hAnsi="Times New Roman" w:hint="cs"/>
                <w:lang w:val="ro-RO" w:eastAsia="ro-RO"/>
              </w:rPr>
              <w:t>Ă</w:t>
            </w:r>
            <w:r w:rsidRPr="00363970">
              <w:rPr>
                <w:rFonts w:ascii="Times New Roman" w:hAnsi="Times New Roman"/>
                <w:lang w:val="ro-RO" w:eastAsia="ro-RO"/>
              </w:rPr>
              <w:t>IL</w:t>
            </w:r>
            <w:r w:rsidRPr="00363970">
              <w:rPr>
                <w:rFonts w:ascii="Times New Roman" w:hAnsi="Times New Roman" w:hint="cs"/>
                <w:lang w:val="ro-RO" w:eastAsia="ro-RO"/>
              </w:rPr>
              <w:t>Ă</w:t>
            </w:r>
          </w:p>
        </w:tc>
        <w:tc>
          <w:tcPr>
            <w:tcW w:w="5220" w:type="dxa"/>
            <w:tcBorders>
              <w:top w:val="single" w:sz="4" w:space="0" w:color="auto"/>
              <w:left w:val="single" w:sz="4" w:space="0" w:color="auto"/>
              <w:bottom w:val="single" w:sz="4" w:space="0" w:color="auto"/>
              <w:right w:val="single" w:sz="4" w:space="0" w:color="auto"/>
            </w:tcBorders>
          </w:tcPr>
          <w:p w14:paraId="57AEF809" w14:textId="77777777" w:rsidR="0058763F" w:rsidRPr="00BE2A29" w:rsidRDefault="002175CA" w:rsidP="0058763F">
            <w:pPr>
              <w:widowControl w:val="0"/>
              <w:jc w:val="both"/>
              <w:rPr>
                <w:rFonts w:ascii="Times New Roman" w:hAnsi="Times New Roman"/>
                <w:lang w:val="ro-RO" w:eastAsia="ro-RO"/>
              </w:rPr>
            </w:pPr>
            <w:r>
              <w:rPr>
                <w:rFonts w:ascii="Times New Roman" w:hAnsi="Times New Roman"/>
                <w:lang w:val="ro-RO" w:eastAsia="ro-RO"/>
              </w:rPr>
              <w:t>A</w:t>
            </w:r>
            <w:r w:rsidRPr="002175CA">
              <w:rPr>
                <w:rFonts w:ascii="Times New Roman" w:hAnsi="Times New Roman"/>
                <w:lang w:val="ro-RO" w:eastAsia="ro-RO"/>
              </w:rPr>
              <w:t>dministrator în cadrul Direcției Patrimoniu</w:t>
            </w:r>
            <w:r>
              <w:rPr>
                <w:rFonts w:ascii="Times New Roman" w:hAnsi="Times New Roman"/>
                <w:lang w:val="ro-RO" w:eastAsia="ro-RO"/>
              </w:rPr>
              <w:t>;</w:t>
            </w:r>
          </w:p>
        </w:tc>
      </w:tr>
      <w:tr w:rsidR="0058763F" w:rsidRPr="006C6DA2" w14:paraId="436B6356" w14:textId="77777777" w:rsidTr="00363970">
        <w:trPr>
          <w:trHeight w:val="458"/>
        </w:trPr>
        <w:tc>
          <w:tcPr>
            <w:tcW w:w="958" w:type="dxa"/>
            <w:tcBorders>
              <w:top w:val="single" w:sz="4" w:space="0" w:color="auto"/>
              <w:left w:val="single" w:sz="4" w:space="0" w:color="auto"/>
              <w:bottom w:val="single" w:sz="4" w:space="0" w:color="auto"/>
              <w:right w:val="single" w:sz="4" w:space="0" w:color="auto"/>
            </w:tcBorders>
          </w:tcPr>
          <w:p w14:paraId="1935B7FC" w14:textId="77777777"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4</w:t>
            </w:r>
          </w:p>
        </w:tc>
        <w:tc>
          <w:tcPr>
            <w:tcW w:w="4100" w:type="dxa"/>
            <w:tcBorders>
              <w:top w:val="single" w:sz="4" w:space="0" w:color="auto"/>
              <w:left w:val="single" w:sz="4" w:space="0" w:color="auto"/>
              <w:bottom w:val="single" w:sz="4" w:space="0" w:color="auto"/>
              <w:right w:val="single" w:sz="4" w:space="0" w:color="auto"/>
            </w:tcBorders>
          </w:tcPr>
          <w:p w14:paraId="3CDFF0D3" w14:textId="77777777" w:rsidR="0058763F" w:rsidRPr="00363970" w:rsidRDefault="00363970" w:rsidP="0058763F">
            <w:pPr>
              <w:rPr>
                <w:rFonts w:ascii="Times New Roman" w:hAnsi="Times New Roman"/>
                <w:lang w:val="ro-RO" w:eastAsia="ro-RO"/>
              </w:rPr>
            </w:pPr>
            <w:r w:rsidRPr="00363970">
              <w:rPr>
                <w:rFonts w:ascii="Times New Roman" w:hAnsi="Times New Roman"/>
                <w:lang w:val="ro-RO" w:eastAsia="ro-RO"/>
              </w:rPr>
              <w:t xml:space="preserve">Ec. </w:t>
            </w:r>
            <w:r w:rsidR="002175CA" w:rsidRPr="00363970">
              <w:rPr>
                <w:rFonts w:ascii="Times New Roman" w:hAnsi="Times New Roman"/>
                <w:lang w:val="ro-RO" w:eastAsia="ro-RO"/>
              </w:rPr>
              <w:t>Monica LUNGU</w:t>
            </w:r>
          </w:p>
        </w:tc>
        <w:tc>
          <w:tcPr>
            <w:tcW w:w="5220" w:type="dxa"/>
            <w:tcBorders>
              <w:top w:val="single" w:sz="4" w:space="0" w:color="auto"/>
              <w:left w:val="single" w:sz="4" w:space="0" w:color="auto"/>
              <w:bottom w:val="single" w:sz="4" w:space="0" w:color="auto"/>
              <w:right w:val="single" w:sz="4" w:space="0" w:color="auto"/>
            </w:tcBorders>
          </w:tcPr>
          <w:p w14:paraId="7626A3EB" w14:textId="77777777" w:rsidR="0058763F" w:rsidRPr="00BE2A29" w:rsidRDefault="002175CA" w:rsidP="0058763F">
            <w:pPr>
              <w:widowControl w:val="0"/>
              <w:jc w:val="both"/>
              <w:rPr>
                <w:rFonts w:ascii="Times New Roman" w:hAnsi="Times New Roman"/>
                <w:lang w:val="ro-RO" w:eastAsia="ro-RO"/>
              </w:rPr>
            </w:pPr>
            <w:r w:rsidRPr="002175CA">
              <w:rPr>
                <w:rFonts w:ascii="Times New Roman" w:hAnsi="Times New Roman"/>
                <w:lang w:val="ro-RO" w:eastAsia="ro-RO"/>
              </w:rPr>
              <w:t>Adm. Financiar în cadrul Direcției Achiziții Publice și Monitorizare Contracte</w:t>
            </w:r>
            <w:r>
              <w:rPr>
                <w:rFonts w:ascii="Times New Roman" w:hAnsi="Times New Roman"/>
                <w:lang w:val="ro-RO" w:eastAsia="ro-RO"/>
              </w:rPr>
              <w:t>;</w:t>
            </w:r>
          </w:p>
        </w:tc>
      </w:tr>
      <w:tr w:rsidR="0058763F" w:rsidRPr="00BE2A29" w14:paraId="6974D890" w14:textId="77777777" w:rsidTr="00A83676">
        <w:tc>
          <w:tcPr>
            <w:tcW w:w="958" w:type="dxa"/>
            <w:tcBorders>
              <w:top w:val="single" w:sz="4" w:space="0" w:color="auto"/>
              <w:left w:val="single" w:sz="4" w:space="0" w:color="auto"/>
              <w:bottom w:val="single" w:sz="4" w:space="0" w:color="auto"/>
              <w:right w:val="single" w:sz="4" w:space="0" w:color="auto"/>
            </w:tcBorders>
          </w:tcPr>
          <w:p w14:paraId="09CEA28D" w14:textId="77777777" w:rsidR="0058763F" w:rsidRPr="00BE2A29" w:rsidRDefault="00A83676" w:rsidP="0058763F">
            <w:pPr>
              <w:jc w:val="both"/>
              <w:rPr>
                <w:rFonts w:ascii="Times New Roman" w:hAnsi="Times New Roman"/>
              </w:rPr>
            </w:pPr>
            <w:r>
              <w:rPr>
                <w:rFonts w:ascii="Times New Roman" w:hAnsi="Times New Roman"/>
              </w:rPr>
              <w:t>2</w:t>
            </w:r>
            <w:r w:rsidR="00D27D7D">
              <w:rPr>
                <w:rFonts w:ascii="Times New Roman" w:hAnsi="Times New Roman"/>
              </w:rPr>
              <w:t>5</w:t>
            </w:r>
          </w:p>
        </w:tc>
        <w:tc>
          <w:tcPr>
            <w:tcW w:w="4100" w:type="dxa"/>
            <w:tcBorders>
              <w:top w:val="single" w:sz="4" w:space="0" w:color="auto"/>
              <w:left w:val="single" w:sz="4" w:space="0" w:color="auto"/>
              <w:bottom w:val="single" w:sz="4" w:space="0" w:color="auto"/>
              <w:right w:val="single" w:sz="4" w:space="0" w:color="auto"/>
            </w:tcBorders>
          </w:tcPr>
          <w:p w14:paraId="573EB990" w14:textId="77777777" w:rsidR="0058763F" w:rsidRPr="002175CA" w:rsidRDefault="0058763F" w:rsidP="0058763F">
            <w:pPr>
              <w:spacing w:line="240" w:lineRule="exact"/>
              <w:rPr>
                <w:rFonts w:ascii="Times New Roman" w:hAnsi="Times New Roman"/>
                <w:lang w:val="ro-RO" w:eastAsia="ro-RO"/>
              </w:rPr>
            </w:pPr>
            <w:r w:rsidRPr="002175CA">
              <w:rPr>
                <w:rFonts w:ascii="Times New Roman" w:hAnsi="Times New Roman"/>
                <w:lang w:val="ro-RO" w:eastAsia="ro-RO"/>
              </w:rPr>
              <w:t>Ing. Zamfir ȘERBAN</w:t>
            </w:r>
          </w:p>
        </w:tc>
        <w:tc>
          <w:tcPr>
            <w:tcW w:w="5220" w:type="dxa"/>
            <w:tcBorders>
              <w:top w:val="single" w:sz="4" w:space="0" w:color="auto"/>
              <w:left w:val="single" w:sz="4" w:space="0" w:color="auto"/>
              <w:bottom w:val="single" w:sz="4" w:space="0" w:color="auto"/>
              <w:right w:val="single" w:sz="4" w:space="0" w:color="auto"/>
            </w:tcBorders>
          </w:tcPr>
          <w:p w14:paraId="1C61A7F3" w14:textId="77777777" w:rsidR="0058763F" w:rsidRPr="00BE2A29" w:rsidRDefault="0058763F" w:rsidP="0058763F">
            <w:pPr>
              <w:widowControl w:val="0"/>
              <w:jc w:val="both"/>
              <w:rPr>
                <w:rFonts w:ascii="Times New Roman" w:hAnsi="Times New Roman"/>
                <w:lang w:val="ro-RO" w:eastAsia="ro-RO"/>
              </w:rPr>
            </w:pPr>
            <w:r w:rsidRPr="0058763F">
              <w:rPr>
                <w:rFonts w:ascii="Times New Roman" w:hAnsi="Times New Roman"/>
                <w:lang w:val="ro-RO" w:eastAsia="ro-RO"/>
              </w:rPr>
              <w:t>Șef birou pază;</w:t>
            </w:r>
          </w:p>
        </w:tc>
      </w:tr>
    </w:tbl>
    <w:p w14:paraId="42A4EA7F"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Semnătura ofertantului sau a reprezentantului ofertantului                           ..........................................</w:t>
      </w:r>
    </w:p>
    <w:p w14:paraId="4BC4F057"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Numele  şi prenumele semnatarului</w:t>
      </w:r>
      <w:r w:rsidRPr="00C20ED6">
        <w:rPr>
          <w:rFonts w:ascii="Times New Roman" w:hAnsi="Times New Roman"/>
          <w:i/>
          <w:lang w:val="fr-FR"/>
        </w:rPr>
        <w:tab/>
      </w:r>
      <w:r w:rsidRPr="00C20ED6">
        <w:rPr>
          <w:rFonts w:ascii="Times New Roman" w:hAnsi="Times New Roman"/>
          <w:i/>
          <w:lang w:val="fr-FR"/>
        </w:rPr>
        <w:tab/>
        <w:t xml:space="preserve">                                           ..........................................</w:t>
      </w:r>
    </w:p>
    <w:p w14:paraId="5D450A27"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 xml:space="preserve">Capacitate de semnătura                </w:t>
      </w:r>
      <w:r w:rsidRPr="00C20ED6">
        <w:rPr>
          <w:rFonts w:ascii="Times New Roman" w:hAnsi="Times New Roman"/>
          <w:i/>
          <w:lang w:val="fr-FR"/>
        </w:rPr>
        <w:tab/>
      </w:r>
      <w:r w:rsidRPr="00C20ED6">
        <w:rPr>
          <w:rFonts w:ascii="Times New Roman" w:hAnsi="Times New Roman"/>
          <w:i/>
          <w:lang w:val="fr-FR"/>
        </w:rPr>
        <w:tab/>
        <w:t xml:space="preserve">                                           ..........................................</w:t>
      </w:r>
    </w:p>
    <w:p w14:paraId="3CA35E1F"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 xml:space="preserve">Detalii despre </w:t>
      </w:r>
      <w:proofErr w:type="gramStart"/>
      <w:r w:rsidRPr="00C20ED6">
        <w:rPr>
          <w:rFonts w:ascii="Times New Roman" w:hAnsi="Times New Roman"/>
          <w:i/>
          <w:lang w:val="fr-FR"/>
        </w:rPr>
        <w:t>ofertant(</w:t>
      </w:r>
      <w:proofErr w:type="gramEnd"/>
      <w:r w:rsidRPr="00C20ED6">
        <w:rPr>
          <w:rFonts w:ascii="Times New Roman" w:hAnsi="Times New Roman"/>
          <w:i/>
          <w:lang w:val="fr-FR"/>
        </w:rPr>
        <w:t xml:space="preserve">adresa de e-mail) </w:t>
      </w:r>
    </w:p>
    <w:p w14:paraId="625EB0F0"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 xml:space="preserve">Numele ofertantului  </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 xml:space="preserve">                                ...........................................</w:t>
      </w:r>
    </w:p>
    <w:p w14:paraId="65B6D3AF"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Ţara de reşedinţă</w:t>
      </w:r>
      <w:r w:rsidRPr="00C20ED6">
        <w:rPr>
          <w:rFonts w:ascii="Times New Roman" w:hAnsi="Times New Roman"/>
          <w:i/>
          <w:lang w:val="fr-FR"/>
        </w:rPr>
        <w:tab/>
      </w:r>
      <w:r w:rsidRPr="00C20ED6">
        <w:rPr>
          <w:rFonts w:ascii="Times New Roman" w:hAnsi="Times New Roman"/>
          <w:i/>
          <w:lang w:val="fr-FR"/>
        </w:rPr>
        <w:tab/>
        <w:t xml:space="preserve">                       </w:t>
      </w:r>
      <w:r w:rsidRPr="00C20ED6">
        <w:rPr>
          <w:rFonts w:ascii="Times New Roman" w:hAnsi="Times New Roman"/>
          <w:i/>
          <w:lang w:val="fr-FR"/>
        </w:rPr>
        <w:tab/>
        <w:t xml:space="preserve">                                           .............................................</w:t>
      </w:r>
    </w:p>
    <w:p w14:paraId="31E3BB04"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Adresa</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 xml:space="preserve">                                .............................................</w:t>
      </w:r>
    </w:p>
    <w:p w14:paraId="088A4526" w14:textId="77777777" w:rsidR="00881B65" w:rsidRPr="00C20ED6" w:rsidRDefault="00881B65" w:rsidP="00881B65">
      <w:pPr>
        <w:rPr>
          <w:rFonts w:ascii="Times New Roman" w:hAnsi="Times New Roman"/>
          <w:i/>
          <w:lang w:val="fr-FR"/>
        </w:rPr>
      </w:pPr>
      <w:r w:rsidRPr="00C20ED6">
        <w:rPr>
          <w:rFonts w:ascii="Times New Roman" w:hAnsi="Times New Roman"/>
          <w:i/>
          <w:lang w:val="fr-FR"/>
        </w:rPr>
        <w:t>Adresa de corespondenţă (dacă este diferită)                                                   ............................................</w:t>
      </w:r>
    </w:p>
    <w:p w14:paraId="3B8B7B3A" w14:textId="77777777" w:rsidR="00881B65" w:rsidRPr="00BE2A29" w:rsidRDefault="00881B65" w:rsidP="00881B65">
      <w:pPr>
        <w:rPr>
          <w:rFonts w:ascii="Times New Roman" w:hAnsi="Times New Roman"/>
          <w:i/>
        </w:rPr>
      </w:pPr>
      <w:proofErr w:type="spellStart"/>
      <w:r w:rsidRPr="00BE2A29">
        <w:rPr>
          <w:rFonts w:ascii="Times New Roman" w:hAnsi="Times New Roman"/>
          <w:i/>
        </w:rPr>
        <w:t>Telefon</w:t>
      </w:r>
      <w:proofErr w:type="spellEnd"/>
      <w:r w:rsidRPr="00BE2A29">
        <w:rPr>
          <w:rFonts w:ascii="Times New Roman" w:hAnsi="Times New Roman"/>
          <w:i/>
        </w:rPr>
        <w:t xml:space="preserve"> / Fax</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14:paraId="7103314A" w14:textId="77777777"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14:paraId="2286E031" w14:textId="77777777" w:rsidR="00881B65" w:rsidRDefault="00881B65" w:rsidP="00881B65">
      <w:pPr>
        <w:jc w:val="right"/>
        <w:rPr>
          <w:rFonts w:ascii="Times New Roman" w:eastAsia="Calibri" w:hAnsi="Times New Roman"/>
          <w:b/>
          <w:i/>
          <w:noProof/>
          <w:lang w:val="ro-RO"/>
        </w:rPr>
      </w:pPr>
    </w:p>
    <w:p w14:paraId="2B537877" w14:textId="77777777" w:rsidR="00881B65" w:rsidRDefault="00881B65" w:rsidP="00881B65">
      <w:pPr>
        <w:jc w:val="right"/>
        <w:rPr>
          <w:rFonts w:ascii="Times New Roman" w:eastAsia="Calibri" w:hAnsi="Times New Roman"/>
          <w:b/>
          <w:i/>
          <w:noProof/>
          <w:lang w:val="ro-RO"/>
        </w:rPr>
      </w:pPr>
    </w:p>
    <w:p w14:paraId="3C413DB4" w14:textId="77777777" w:rsidR="00881B65" w:rsidRDefault="00881B65" w:rsidP="00881B65">
      <w:pPr>
        <w:jc w:val="right"/>
        <w:rPr>
          <w:rFonts w:ascii="Times New Roman" w:eastAsia="Calibri" w:hAnsi="Times New Roman"/>
          <w:b/>
          <w:i/>
          <w:noProof/>
          <w:lang w:val="ro-RO"/>
        </w:rPr>
      </w:pPr>
    </w:p>
    <w:p w14:paraId="2DE8FF61" w14:textId="77777777" w:rsidR="00881B65" w:rsidRDefault="00881B65" w:rsidP="00881B65">
      <w:pPr>
        <w:jc w:val="right"/>
        <w:rPr>
          <w:rFonts w:ascii="Times New Roman" w:eastAsia="Calibri" w:hAnsi="Times New Roman"/>
          <w:b/>
          <w:i/>
          <w:noProof/>
          <w:lang w:val="ro-RO"/>
        </w:rPr>
      </w:pPr>
    </w:p>
    <w:p w14:paraId="5E99EFAC" w14:textId="77777777" w:rsidR="00881B65" w:rsidRDefault="00881B65" w:rsidP="00881B65">
      <w:pPr>
        <w:jc w:val="right"/>
        <w:rPr>
          <w:rFonts w:ascii="Times New Roman" w:eastAsia="Calibri" w:hAnsi="Times New Roman"/>
          <w:b/>
          <w:i/>
          <w:noProof/>
          <w:lang w:val="ro-RO"/>
        </w:rPr>
      </w:pPr>
    </w:p>
    <w:p w14:paraId="528C859B" w14:textId="77777777" w:rsidR="00881B65" w:rsidRDefault="00881B65" w:rsidP="00881B65">
      <w:pPr>
        <w:jc w:val="right"/>
        <w:rPr>
          <w:rFonts w:ascii="Times New Roman" w:eastAsia="Calibri" w:hAnsi="Times New Roman"/>
          <w:b/>
          <w:i/>
          <w:noProof/>
          <w:lang w:val="ro-RO"/>
        </w:rPr>
      </w:pPr>
    </w:p>
    <w:p w14:paraId="73EE6944" w14:textId="77777777" w:rsidR="00881B65" w:rsidRDefault="00881B65" w:rsidP="00881B65">
      <w:pPr>
        <w:jc w:val="right"/>
        <w:rPr>
          <w:rFonts w:ascii="Times New Roman" w:eastAsia="Calibri" w:hAnsi="Times New Roman"/>
          <w:b/>
          <w:i/>
          <w:noProof/>
          <w:lang w:val="ro-RO"/>
        </w:rPr>
      </w:pPr>
    </w:p>
    <w:p w14:paraId="1C494D5E" w14:textId="77777777" w:rsidR="00881B65" w:rsidRDefault="00881B65" w:rsidP="00881B65">
      <w:pPr>
        <w:jc w:val="right"/>
        <w:rPr>
          <w:rFonts w:ascii="Times New Roman" w:eastAsia="Calibri" w:hAnsi="Times New Roman"/>
          <w:b/>
          <w:i/>
          <w:noProof/>
          <w:lang w:val="ro-RO"/>
        </w:rPr>
      </w:pPr>
    </w:p>
    <w:p w14:paraId="4329C5C5" w14:textId="77777777" w:rsidR="00260A5F" w:rsidRDefault="00260A5F" w:rsidP="00B843AF">
      <w:pPr>
        <w:rPr>
          <w:rFonts w:ascii="Arial Narrow" w:hAnsi="Arial Narrow"/>
          <w:i/>
          <w:sz w:val="24"/>
          <w:szCs w:val="24"/>
        </w:rPr>
      </w:pPr>
    </w:p>
    <w:p w14:paraId="3495005E" w14:textId="77777777" w:rsidR="00260A5F" w:rsidRDefault="00260A5F" w:rsidP="00B843AF">
      <w:pPr>
        <w:rPr>
          <w:rFonts w:ascii="Arial Narrow" w:hAnsi="Arial Narrow"/>
          <w:i/>
          <w:sz w:val="24"/>
          <w:szCs w:val="24"/>
        </w:rPr>
      </w:pPr>
    </w:p>
    <w:p w14:paraId="533BDBE8" w14:textId="77777777" w:rsidR="00260A5F" w:rsidRDefault="00260A5F" w:rsidP="00B843AF">
      <w:pPr>
        <w:rPr>
          <w:rFonts w:ascii="Arial Narrow" w:hAnsi="Arial Narrow"/>
          <w:i/>
          <w:sz w:val="24"/>
          <w:szCs w:val="24"/>
        </w:rPr>
      </w:pPr>
    </w:p>
    <w:p w14:paraId="3A70313E" w14:textId="77777777" w:rsidR="00260A5F" w:rsidRDefault="00260A5F" w:rsidP="00B843AF">
      <w:pPr>
        <w:rPr>
          <w:rFonts w:ascii="Arial Narrow" w:hAnsi="Arial Narrow"/>
          <w:i/>
          <w:sz w:val="24"/>
          <w:szCs w:val="24"/>
        </w:rPr>
      </w:pPr>
    </w:p>
    <w:p w14:paraId="7D1DE8D1" w14:textId="77777777" w:rsidR="00260A5F" w:rsidRDefault="00260A5F" w:rsidP="00B843AF">
      <w:pPr>
        <w:rPr>
          <w:rFonts w:ascii="Arial Narrow" w:hAnsi="Arial Narrow"/>
          <w:i/>
          <w:sz w:val="24"/>
          <w:szCs w:val="24"/>
        </w:rPr>
      </w:pPr>
    </w:p>
    <w:p w14:paraId="7F799D32" w14:textId="77777777" w:rsidR="00260A5F" w:rsidRDefault="00260A5F" w:rsidP="00B843AF">
      <w:pPr>
        <w:rPr>
          <w:rFonts w:ascii="Arial Narrow" w:hAnsi="Arial Narrow"/>
          <w:i/>
          <w:sz w:val="24"/>
          <w:szCs w:val="24"/>
        </w:rPr>
      </w:pPr>
    </w:p>
    <w:p w14:paraId="7790905B" w14:textId="77777777" w:rsidR="00260A5F" w:rsidRDefault="00260A5F" w:rsidP="00B843AF">
      <w:pPr>
        <w:rPr>
          <w:rFonts w:ascii="Arial Narrow" w:hAnsi="Arial Narrow"/>
          <w:i/>
          <w:sz w:val="24"/>
          <w:szCs w:val="24"/>
        </w:rPr>
      </w:pPr>
    </w:p>
    <w:p w14:paraId="7FFEE35F" w14:textId="77777777" w:rsidR="00260A5F" w:rsidRDefault="00260A5F" w:rsidP="00B843AF">
      <w:pPr>
        <w:rPr>
          <w:rFonts w:ascii="Arial Narrow" w:hAnsi="Arial Narrow"/>
          <w:i/>
          <w:sz w:val="24"/>
          <w:szCs w:val="24"/>
        </w:rPr>
      </w:pPr>
    </w:p>
    <w:p w14:paraId="7065BE80" w14:textId="77777777" w:rsidR="00260A5F" w:rsidRDefault="00260A5F" w:rsidP="00B843AF">
      <w:pPr>
        <w:rPr>
          <w:rFonts w:ascii="Arial Narrow" w:hAnsi="Arial Narrow"/>
          <w:i/>
          <w:sz w:val="24"/>
          <w:szCs w:val="24"/>
        </w:rPr>
      </w:pPr>
    </w:p>
    <w:p w14:paraId="0A4A329C" w14:textId="77777777" w:rsidR="00260A5F" w:rsidRDefault="00260A5F" w:rsidP="00B843AF">
      <w:pPr>
        <w:rPr>
          <w:rFonts w:ascii="Arial Narrow" w:hAnsi="Arial Narrow"/>
          <w:i/>
          <w:sz w:val="24"/>
          <w:szCs w:val="24"/>
        </w:rPr>
      </w:pPr>
    </w:p>
    <w:p w14:paraId="5B8432C2" w14:textId="77777777" w:rsidR="00260A5F" w:rsidRDefault="00260A5F" w:rsidP="00B843AF">
      <w:pPr>
        <w:rPr>
          <w:rFonts w:ascii="Arial Narrow" w:hAnsi="Arial Narrow"/>
          <w:i/>
          <w:sz w:val="24"/>
          <w:szCs w:val="24"/>
        </w:rPr>
      </w:pPr>
    </w:p>
    <w:p w14:paraId="799C1D22" w14:textId="77777777" w:rsidR="00260A5F" w:rsidRDefault="00260A5F" w:rsidP="00B843AF">
      <w:pPr>
        <w:rPr>
          <w:rFonts w:ascii="Arial Narrow" w:hAnsi="Arial Narrow"/>
          <w:i/>
          <w:sz w:val="24"/>
          <w:szCs w:val="24"/>
        </w:rPr>
      </w:pPr>
    </w:p>
    <w:p w14:paraId="75168753" w14:textId="77777777" w:rsidR="00260A5F" w:rsidRDefault="00260A5F" w:rsidP="00B843AF">
      <w:pPr>
        <w:rPr>
          <w:rFonts w:ascii="Arial Narrow" w:hAnsi="Arial Narrow"/>
          <w:i/>
          <w:sz w:val="24"/>
          <w:szCs w:val="24"/>
        </w:rPr>
      </w:pPr>
    </w:p>
    <w:p w14:paraId="7C528398" w14:textId="77777777" w:rsidR="00260A5F" w:rsidRDefault="00260A5F" w:rsidP="00B843AF">
      <w:pPr>
        <w:rPr>
          <w:rFonts w:ascii="Arial Narrow" w:hAnsi="Arial Narrow"/>
          <w:i/>
          <w:sz w:val="24"/>
          <w:szCs w:val="24"/>
        </w:rPr>
      </w:pPr>
    </w:p>
    <w:p w14:paraId="048F5595" w14:textId="77777777" w:rsidR="00260A5F" w:rsidRDefault="00260A5F" w:rsidP="00B843AF">
      <w:pPr>
        <w:rPr>
          <w:rFonts w:ascii="Arial Narrow" w:hAnsi="Arial Narrow"/>
          <w:i/>
          <w:sz w:val="24"/>
          <w:szCs w:val="24"/>
        </w:rPr>
      </w:pPr>
    </w:p>
    <w:p w14:paraId="09D2F63F" w14:textId="77777777" w:rsidR="00260A5F" w:rsidRDefault="00260A5F" w:rsidP="00B843AF">
      <w:pPr>
        <w:rPr>
          <w:rFonts w:ascii="Arial Narrow" w:hAnsi="Arial Narrow"/>
          <w:i/>
          <w:sz w:val="24"/>
          <w:szCs w:val="24"/>
        </w:rPr>
      </w:pPr>
    </w:p>
    <w:p w14:paraId="7D3D7C71" w14:textId="77777777" w:rsidR="00260A5F" w:rsidRDefault="00260A5F" w:rsidP="00B843AF">
      <w:pPr>
        <w:rPr>
          <w:rFonts w:ascii="Arial Narrow" w:hAnsi="Arial Narrow"/>
          <w:i/>
          <w:sz w:val="24"/>
          <w:szCs w:val="24"/>
        </w:rPr>
      </w:pPr>
    </w:p>
    <w:p w14:paraId="3ADBE5AD" w14:textId="77777777" w:rsidR="00260A5F" w:rsidRDefault="00260A5F" w:rsidP="00B843AF">
      <w:pPr>
        <w:rPr>
          <w:rFonts w:ascii="Arial Narrow" w:hAnsi="Arial Narrow"/>
          <w:i/>
          <w:sz w:val="24"/>
          <w:szCs w:val="24"/>
        </w:rPr>
      </w:pPr>
    </w:p>
    <w:p w14:paraId="2106E39C" w14:textId="77777777" w:rsidR="00260A5F" w:rsidRDefault="00260A5F" w:rsidP="00B843AF">
      <w:pPr>
        <w:rPr>
          <w:rFonts w:ascii="Arial Narrow" w:hAnsi="Arial Narrow"/>
          <w:i/>
          <w:sz w:val="24"/>
          <w:szCs w:val="24"/>
        </w:rPr>
      </w:pPr>
    </w:p>
    <w:p w14:paraId="20568F45" w14:textId="77777777" w:rsidR="00D56766" w:rsidRDefault="00D56766" w:rsidP="00881B65">
      <w:pPr>
        <w:rPr>
          <w:rFonts w:ascii="Arial Narrow" w:hAnsi="Arial Narrow"/>
          <w:i/>
          <w:sz w:val="24"/>
          <w:szCs w:val="24"/>
        </w:rPr>
      </w:pPr>
    </w:p>
    <w:p w14:paraId="33C31B5D" w14:textId="77777777" w:rsidR="00881B65" w:rsidRDefault="00881B65" w:rsidP="00881B65">
      <w:pPr>
        <w:rPr>
          <w:rFonts w:ascii="Arial Narrow" w:hAnsi="Arial Narrow"/>
          <w:i/>
          <w:sz w:val="24"/>
          <w:szCs w:val="24"/>
        </w:rPr>
      </w:pPr>
    </w:p>
    <w:p w14:paraId="5EFD9BB2" w14:textId="77777777" w:rsidR="00881B65" w:rsidRDefault="00881B65" w:rsidP="00881B65">
      <w:pPr>
        <w:rPr>
          <w:rStyle w:val="PageNumber"/>
          <w:rFonts w:ascii="Times New Roman" w:hAnsi="Times New Roman"/>
          <w:b/>
          <w:i/>
          <w:sz w:val="18"/>
          <w:szCs w:val="18"/>
        </w:rPr>
      </w:pPr>
    </w:p>
    <w:p w14:paraId="424ADE7F" w14:textId="77777777" w:rsidR="00D56766" w:rsidRDefault="00D56766" w:rsidP="00893729">
      <w:pPr>
        <w:jc w:val="right"/>
        <w:rPr>
          <w:rStyle w:val="PageNumber"/>
          <w:rFonts w:ascii="Times New Roman" w:hAnsi="Times New Roman"/>
          <w:b/>
          <w:i/>
          <w:sz w:val="18"/>
          <w:szCs w:val="18"/>
        </w:rPr>
      </w:pPr>
    </w:p>
    <w:p w14:paraId="4D467804" w14:textId="77777777" w:rsidR="006B0B0B" w:rsidRDefault="006B0B0B" w:rsidP="00893729">
      <w:pPr>
        <w:jc w:val="right"/>
        <w:rPr>
          <w:rStyle w:val="PageNumber"/>
          <w:rFonts w:ascii="Times New Roman" w:hAnsi="Times New Roman"/>
          <w:b/>
          <w:i/>
          <w:sz w:val="18"/>
          <w:szCs w:val="18"/>
        </w:rPr>
      </w:pPr>
    </w:p>
    <w:p w14:paraId="23770F0A" w14:textId="77777777" w:rsidR="006B0B0B" w:rsidRDefault="006B0B0B" w:rsidP="00893729">
      <w:pPr>
        <w:jc w:val="right"/>
        <w:rPr>
          <w:rStyle w:val="PageNumber"/>
          <w:rFonts w:ascii="Times New Roman" w:hAnsi="Times New Roman"/>
          <w:b/>
          <w:i/>
          <w:sz w:val="18"/>
          <w:szCs w:val="18"/>
        </w:rPr>
      </w:pPr>
    </w:p>
    <w:p w14:paraId="2988C774" w14:textId="77777777" w:rsidR="00363970" w:rsidRDefault="00363970" w:rsidP="00893729">
      <w:pPr>
        <w:jc w:val="right"/>
        <w:rPr>
          <w:rStyle w:val="PageNumber"/>
          <w:rFonts w:ascii="Times New Roman" w:hAnsi="Times New Roman"/>
          <w:b/>
          <w:i/>
          <w:sz w:val="18"/>
          <w:szCs w:val="18"/>
        </w:rPr>
      </w:pPr>
    </w:p>
    <w:p w14:paraId="7F58784A" w14:textId="77777777" w:rsidR="006B0B0B" w:rsidRDefault="006B0B0B" w:rsidP="00893729">
      <w:pPr>
        <w:jc w:val="right"/>
        <w:rPr>
          <w:rStyle w:val="PageNumber"/>
          <w:rFonts w:ascii="Times New Roman" w:hAnsi="Times New Roman"/>
          <w:b/>
          <w:i/>
          <w:sz w:val="18"/>
          <w:szCs w:val="18"/>
        </w:rPr>
      </w:pPr>
    </w:p>
    <w:p w14:paraId="000BB635" w14:textId="77777777" w:rsidR="00D56766" w:rsidRDefault="00D56766" w:rsidP="00893729">
      <w:pPr>
        <w:jc w:val="right"/>
        <w:rPr>
          <w:rStyle w:val="PageNumber"/>
          <w:rFonts w:ascii="Times New Roman" w:hAnsi="Times New Roman"/>
          <w:b/>
          <w:i/>
          <w:sz w:val="18"/>
          <w:szCs w:val="18"/>
        </w:rPr>
      </w:pPr>
    </w:p>
    <w:p w14:paraId="5C59C487"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14:paraId="7AD54E80"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64317BB6"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963CEA8"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64FBDF31" w14:textId="77777777" w:rsidR="007E72AC" w:rsidRPr="000B776E" w:rsidRDefault="007E72AC" w:rsidP="000B776E">
      <w:pPr>
        <w:pStyle w:val="Heading2"/>
        <w:numPr>
          <w:ilvl w:val="0"/>
          <w:numId w:val="0"/>
        </w:numPr>
        <w:jc w:val="center"/>
        <w:rPr>
          <w:rFonts w:ascii="Arial Narrow" w:hAnsi="Arial Narrow"/>
          <w:i/>
          <w:iCs/>
          <w:caps/>
          <w:szCs w:val="20"/>
        </w:rPr>
      </w:pPr>
    </w:p>
    <w:p w14:paraId="2DAE44AD" w14:textId="77777777" w:rsidR="007E72AC" w:rsidRPr="000B776E" w:rsidRDefault="007E72AC" w:rsidP="000B776E">
      <w:pPr>
        <w:pStyle w:val="Heading2"/>
        <w:numPr>
          <w:ilvl w:val="0"/>
          <w:numId w:val="0"/>
        </w:numPr>
        <w:jc w:val="center"/>
        <w:rPr>
          <w:rFonts w:ascii="Arial Narrow" w:hAnsi="Arial Narrow"/>
          <w:i/>
          <w:iCs/>
          <w:caps/>
          <w:szCs w:val="20"/>
        </w:rPr>
      </w:pPr>
    </w:p>
    <w:p w14:paraId="118D6D94"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285"/>
      </w:tblGrid>
      <w:tr w:rsidR="007E72AC" w:rsidRPr="000B776E" w14:paraId="0744CE8E" w14:textId="77777777" w:rsidTr="007B6590">
        <w:trPr>
          <w:jc w:val="center"/>
        </w:trPr>
        <w:tc>
          <w:tcPr>
            <w:tcW w:w="900" w:type="dxa"/>
            <w:tcMar>
              <w:left w:w="57" w:type="dxa"/>
              <w:right w:w="57" w:type="dxa"/>
            </w:tcMar>
            <w:vAlign w:val="center"/>
          </w:tcPr>
          <w:p w14:paraId="79B17A3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14:paraId="28AB6E32"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285" w:type="dxa"/>
            <w:tcMar>
              <w:left w:w="57" w:type="dxa"/>
              <w:right w:w="57" w:type="dxa"/>
            </w:tcMar>
            <w:vAlign w:val="center"/>
          </w:tcPr>
          <w:p w14:paraId="53AF4DB4" w14:textId="77777777"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14:paraId="6F0EA016" w14:textId="77777777" w:rsidTr="007B6590">
        <w:trPr>
          <w:trHeight w:val="566"/>
          <w:jc w:val="center"/>
        </w:trPr>
        <w:tc>
          <w:tcPr>
            <w:tcW w:w="900" w:type="dxa"/>
            <w:tcMar>
              <w:left w:w="57" w:type="dxa"/>
              <w:right w:w="57" w:type="dxa"/>
            </w:tcMar>
            <w:vAlign w:val="center"/>
          </w:tcPr>
          <w:p w14:paraId="2C9D2071" w14:textId="4DCEE50D" w:rsidR="007E72AC" w:rsidRPr="000B776E" w:rsidRDefault="00DB19A3" w:rsidP="000B776E">
            <w:pPr>
              <w:pStyle w:val="Heading2"/>
              <w:numPr>
                <w:ilvl w:val="0"/>
                <w:numId w:val="0"/>
              </w:numPr>
              <w:jc w:val="center"/>
              <w:rPr>
                <w:rFonts w:ascii="Arial Narrow" w:hAnsi="Arial Narrow"/>
                <w:i/>
                <w:iCs/>
                <w:caps/>
                <w:szCs w:val="20"/>
              </w:rPr>
            </w:pPr>
            <w:r>
              <w:rPr>
                <w:rFonts w:ascii="Arial Narrow" w:hAnsi="Arial Narrow"/>
                <w:i/>
                <w:iCs/>
                <w:caps/>
                <w:szCs w:val="20"/>
              </w:rPr>
              <w:t>1</w:t>
            </w:r>
            <w:r w:rsidR="007E72AC" w:rsidRPr="000B776E">
              <w:rPr>
                <w:rFonts w:ascii="Arial Narrow" w:hAnsi="Arial Narrow"/>
                <w:i/>
                <w:iCs/>
                <w:caps/>
                <w:szCs w:val="20"/>
              </w:rPr>
              <w:t>.</w:t>
            </w:r>
          </w:p>
        </w:tc>
        <w:tc>
          <w:tcPr>
            <w:tcW w:w="3576" w:type="dxa"/>
            <w:tcMar>
              <w:left w:w="57" w:type="dxa"/>
              <w:right w:w="57" w:type="dxa"/>
            </w:tcMar>
          </w:tcPr>
          <w:p w14:paraId="22F26333" w14:textId="0312E349" w:rsidR="007B6590" w:rsidRPr="00862E63" w:rsidRDefault="00862E63" w:rsidP="00862E63">
            <w:pPr>
              <w:pStyle w:val="NoSpacing"/>
              <w:spacing w:line="276" w:lineRule="auto"/>
              <w:rPr>
                <w:rFonts w:ascii="Times New Roman" w:eastAsia="Times New Roman" w:hAnsi="Times New Roman"/>
                <w:b/>
                <w:noProof/>
                <w:sz w:val="24"/>
                <w:szCs w:val="28"/>
                <w:lang w:val="ro-RO"/>
              </w:rPr>
            </w:pPr>
            <w:r w:rsidRPr="00862E63">
              <w:rPr>
                <w:rFonts w:ascii="Times New Roman" w:eastAsia="Times New Roman" w:hAnsi="Times New Roman"/>
                <w:b/>
                <w:bCs/>
                <w:i/>
                <w:noProof/>
                <w:sz w:val="24"/>
                <w:szCs w:val="28"/>
                <w:lang w:val="ro-RO"/>
              </w:rPr>
              <w:t>Servicii de efectuare a analizei de risc la securitatea fizică</w:t>
            </w:r>
            <w:r>
              <w:rPr>
                <w:rFonts w:ascii="Times New Roman" w:eastAsia="Times New Roman" w:hAnsi="Times New Roman"/>
                <w:b/>
                <w:bCs/>
                <w:noProof/>
                <w:sz w:val="24"/>
                <w:szCs w:val="28"/>
                <w:lang w:val="ro-RO"/>
              </w:rPr>
              <w:t xml:space="preserve"> </w:t>
            </w:r>
            <w:r w:rsidRPr="00862E63">
              <w:rPr>
                <w:rFonts w:ascii="Times New Roman" w:eastAsia="Times New Roman" w:hAnsi="Times New Roman"/>
                <w:b/>
                <w:bCs/>
                <w:noProof/>
                <w:sz w:val="24"/>
                <w:szCs w:val="28"/>
                <w:lang w:val="ro-RO"/>
              </w:rPr>
              <w:t xml:space="preserve"> privind paza obiectivelor, bunurilor şi protecţia persoanelor la următoarele obiective</w:t>
            </w:r>
            <w:r w:rsidR="00363970" w:rsidRPr="00862E63">
              <w:rPr>
                <w:rFonts w:ascii="Times New Roman" w:eastAsia="Times New Roman" w:hAnsi="Times New Roman"/>
                <w:b/>
                <w:noProof/>
                <w:sz w:val="24"/>
                <w:szCs w:val="28"/>
                <w:lang w:val="ro-RO"/>
              </w:rPr>
              <w:t>:</w:t>
            </w:r>
          </w:p>
          <w:tbl>
            <w:tblPr>
              <w:tblStyle w:val="TableGrid"/>
              <w:tblW w:w="3535" w:type="dxa"/>
              <w:tblLayout w:type="fixed"/>
              <w:tblLook w:val="04A0" w:firstRow="1" w:lastRow="0" w:firstColumn="1" w:lastColumn="0" w:noHBand="0" w:noVBand="1"/>
            </w:tblPr>
            <w:tblGrid>
              <w:gridCol w:w="385"/>
              <w:gridCol w:w="1530"/>
              <w:gridCol w:w="1620"/>
            </w:tblGrid>
            <w:tr w:rsidR="00862E63" w14:paraId="7B0D3846" w14:textId="77777777" w:rsidTr="00BD4D96">
              <w:tc>
                <w:tcPr>
                  <w:tcW w:w="385" w:type="dxa"/>
                  <w:shd w:val="clear" w:color="auto" w:fill="auto"/>
                </w:tcPr>
                <w:p w14:paraId="6C0D94F1" w14:textId="17A5FBB0" w:rsidR="00862E63" w:rsidRPr="00BD4D96" w:rsidRDefault="00862E63" w:rsidP="00BD4D96">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bookmarkStart w:id="0" w:name="_Hlk96948441"/>
                  <w:r w:rsidRPr="00BD4D96">
                    <w:rPr>
                      <w:rFonts w:ascii="Times New Roman" w:eastAsia="Calibri" w:hAnsi="Times New Roman"/>
                      <w:b/>
                      <w:sz w:val="24"/>
                      <w:szCs w:val="24"/>
                    </w:rPr>
                    <w:t>a</w:t>
                  </w:r>
                </w:p>
              </w:tc>
              <w:tc>
                <w:tcPr>
                  <w:tcW w:w="1530" w:type="dxa"/>
                  <w:shd w:val="clear" w:color="auto" w:fill="auto"/>
                </w:tcPr>
                <w:p w14:paraId="201BA46F" w14:textId="77777777" w:rsidR="00862E63" w:rsidRPr="00BD4D96" w:rsidRDefault="00862E63" w:rsidP="00862E63">
                  <w:pPr>
                    <w:jc w:val="both"/>
                    <w:rPr>
                      <w:rFonts w:ascii="Times New Roman" w:eastAsia="Calibri" w:hAnsi="Times New Roman"/>
                      <w:b/>
                      <w:bCs/>
                    </w:rPr>
                  </w:pPr>
                  <w:proofErr w:type="spellStart"/>
                  <w:r w:rsidRPr="00BD4D96">
                    <w:rPr>
                      <w:rFonts w:ascii="Times New Roman" w:eastAsia="Calibri" w:hAnsi="Times New Roman"/>
                      <w:b/>
                      <w:bCs/>
                    </w:rPr>
                    <w:t>Imobil</w:t>
                  </w:r>
                  <w:proofErr w:type="spellEnd"/>
                  <w:r w:rsidRPr="00BD4D96">
                    <w:rPr>
                      <w:rFonts w:ascii="Times New Roman" w:eastAsia="Calibri" w:hAnsi="Times New Roman"/>
                      <w:b/>
                      <w:bCs/>
                    </w:rPr>
                    <w:t xml:space="preserve"> REXDAN-</w:t>
                  </w:r>
                </w:p>
                <w:p w14:paraId="6017D829" w14:textId="5F8003E0"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r w:rsidRPr="00BD4D96">
                    <w:rPr>
                      <w:rFonts w:ascii="Times New Roman" w:eastAsia="Calibri" w:hAnsi="Times New Roman"/>
                      <w:bCs/>
                    </w:rPr>
                    <w:t xml:space="preserve">str. G. </w:t>
                  </w:r>
                  <w:proofErr w:type="spellStart"/>
                  <w:r w:rsidRPr="00BD4D96">
                    <w:rPr>
                      <w:rFonts w:ascii="Times New Roman" w:eastAsia="Calibri" w:hAnsi="Times New Roman"/>
                      <w:bCs/>
                    </w:rPr>
                    <w:t>Coșbuc</w:t>
                  </w:r>
                  <w:proofErr w:type="spellEnd"/>
                  <w:r w:rsidRPr="00BD4D96">
                    <w:rPr>
                      <w:rFonts w:ascii="Times New Roman" w:eastAsia="Calibri" w:hAnsi="Times New Roman"/>
                      <w:bCs/>
                    </w:rPr>
                    <w:t xml:space="preserve"> nr.98</w:t>
                  </w:r>
                </w:p>
              </w:tc>
              <w:tc>
                <w:tcPr>
                  <w:tcW w:w="1620" w:type="dxa"/>
                  <w:shd w:val="clear" w:color="auto" w:fill="auto"/>
                </w:tcPr>
                <w:p w14:paraId="0DCC8B6B" w14:textId="601DCEFF"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P+2E, SC 335 </w:t>
                  </w:r>
                  <w:proofErr w:type="spellStart"/>
                  <w:r w:rsidRPr="00BD4D96">
                    <w:rPr>
                      <w:rFonts w:ascii="Times New Roman" w:eastAsia="Calibri" w:hAnsi="Times New Roman"/>
                      <w:bCs/>
                    </w:rPr>
                    <w:t>mp</w:t>
                  </w:r>
                  <w:proofErr w:type="spellEnd"/>
                </w:p>
              </w:tc>
            </w:tr>
            <w:tr w:rsidR="00862E63" w14:paraId="37267D1F" w14:textId="77777777" w:rsidTr="00BD4D96">
              <w:tc>
                <w:tcPr>
                  <w:tcW w:w="385" w:type="dxa"/>
                  <w:shd w:val="clear" w:color="auto" w:fill="auto"/>
                </w:tcPr>
                <w:p w14:paraId="4534BC4E" w14:textId="55B544E3" w:rsidR="00862E63" w:rsidRPr="00BD4D96" w:rsidRDefault="00862E63" w:rsidP="00BD4D96">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r w:rsidRPr="00BD4D96">
                    <w:rPr>
                      <w:rFonts w:ascii="Times New Roman" w:eastAsia="Calibri" w:hAnsi="Times New Roman"/>
                      <w:b/>
                      <w:sz w:val="24"/>
                      <w:szCs w:val="24"/>
                    </w:rPr>
                    <w:t>b</w:t>
                  </w:r>
                </w:p>
              </w:tc>
              <w:tc>
                <w:tcPr>
                  <w:tcW w:w="1530" w:type="dxa"/>
                  <w:shd w:val="clear" w:color="auto" w:fill="auto"/>
                </w:tcPr>
                <w:p w14:paraId="4D218223" w14:textId="77777777" w:rsidR="00862E63" w:rsidRPr="00BD4D96" w:rsidRDefault="00862E63" w:rsidP="00862E63">
                  <w:pPr>
                    <w:jc w:val="both"/>
                    <w:rPr>
                      <w:rFonts w:ascii="Times New Roman" w:eastAsia="Calibri" w:hAnsi="Times New Roman"/>
                      <w:b/>
                      <w:bCs/>
                      <w:lang w:val="fr-FR"/>
                    </w:rPr>
                  </w:pPr>
                  <w:r w:rsidRPr="00BD4D96">
                    <w:rPr>
                      <w:rFonts w:ascii="Times New Roman" w:eastAsia="Calibri" w:hAnsi="Times New Roman"/>
                      <w:b/>
                      <w:bCs/>
                      <w:lang w:val="fr-FR"/>
                    </w:rPr>
                    <w:t>Corp T-</w:t>
                  </w:r>
                </w:p>
                <w:p w14:paraId="1328E550" w14:textId="32F788F6"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proofErr w:type="gramStart"/>
                  <w:r w:rsidRPr="00BD4D96">
                    <w:rPr>
                      <w:rFonts w:ascii="Times New Roman" w:eastAsia="Calibri" w:hAnsi="Times New Roman"/>
                      <w:lang w:val="fr-FR"/>
                    </w:rPr>
                    <w:t>str.Traian</w:t>
                  </w:r>
                  <w:proofErr w:type="spellEnd"/>
                  <w:proofErr w:type="gramEnd"/>
                  <w:r w:rsidRPr="00BD4D96">
                    <w:rPr>
                      <w:rFonts w:ascii="Times New Roman" w:eastAsia="Calibri" w:hAnsi="Times New Roman"/>
                      <w:lang w:val="fr-FR"/>
                    </w:rPr>
                    <w:t xml:space="preserve"> nr.393B</w:t>
                  </w:r>
                </w:p>
              </w:tc>
              <w:tc>
                <w:tcPr>
                  <w:tcW w:w="1620" w:type="dxa"/>
                  <w:shd w:val="clear" w:color="auto" w:fill="auto"/>
                </w:tcPr>
                <w:p w14:paraId="22F1F3E6" w14:textId="729AF1F0"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P+2E, SC 1626 </w:t>
                  </w:r>
                  <w:proofErr w:type="spellStart"/>
                  <w:r w:rsidRPr="00BD4D96">
                    <w:rPr>
                      <w:rFonts w:ascii="Times New Roman" w:eastAsia="Calibri" w:hAnsi="Times New Roman"/>
                      <w:bCs/>
                    </w:rPr>
                    <w:t>mp</w:t>
                  </w:r>
                  <w:proofErr w:type="spellEnd"/>
                </w:p>
              </w:tc>
            </w:tr>
            <w:tr w:rsidR="00862E63" w14:paraId="789521D7" w14:textId="77777777" w:rsidTr="00BD4D96">
              <w:tc>
                <w:tcPr>
                  <w:tcW w:w="385" w:type="dxa"/>
                  <w:shd w:val="clear" w:color="auto" w:fill="auto"/>
                </w:tcPr>
                <w:p w14:paraId="5A9ADB70" w14:textId="262089EA" w:rsidR="00862E63" w:rsidRPr="00BD4D96" w:rsidRDefault="00862E63" w:rsidP="00BD4D96">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r w:rsidRPr="00BD4D96">
                    <w:rPr>
                      <w:rFonts w:ascii="Times New Roman" w:eastAsia="Calibri" w:hAnsi="Times New Roman"/>
                      <w:b/>
                      <w:sz w:val="24"/>
                      <w:szCs w:val="24"/>
                    </w:rPr>
                    <w:t>c</w:t>
                  </w:r>
                </w:p>
              </w:tc>
              <w:tc>
                <w:tcPr>
                  <w:tcW w:w="1530" w:type="dxa"/>
                  <w:shd w:val="clear" w:color="auto" w:fill="auto"/>
                </w:tcPr>
                <w:p w14:paraId="6E08FB2A" w14:textId="77777777" w:rsidR="00862E63" w:rsidRPr="00BD4D96" w:rsidRDefault="00862E63" w:rsidP="00862E63">
                  <w:pPr>
                    <w:jc w:val="both"/>
                    <w:rPr>
                      <w:rFonts w:ascii="Times New Roman" w:eastAsia="Calibri" w:hAnsi="Times New Roman"/>
                      <w:b/>
                      <w:bCs/>
                    </w:rPr>
                  </w:pPr>
                  <w:r w:rsidRPr="00BD4D96">
                    <w:rPr>
                      <w:rFonts w:ascii="Times New Roman" w:eastAsia="Calibri" w:hAnsi="Times New Roman"/>
                      <w:b/>
                      <w:bCs/>
                    </w:rPr>
                    <w:t xml:space="preserve">Corp W- </w:t>
                  </w:r>
                </w:p>
                <w:p w14:paraId="01E134FA" w14:textId="69986E78"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proofErr w:type="gramStart"/>
                  <w:r w:rsidRPr="00BD4D96">
                    <w:rPr>
                      <w:rFonts w:ascii="Times New Roman" w:eastAsia="Calibri" w:hAnsi="Times New Roman"/>
                      <w:bCs/>
                    </w:rPr>
                    <w:t>str.Domnească</w:t>
                  </w:r>
                  <w:proofErr w:type="spellEnd"/>
                  <w:proofErr w:type="gramEnd"/>
                  <w:r w:rsidRPr="00BD4D96">
                    <w:rPr>
                      <w:rFonts w:ascii="Times New Roman" w:eastAsia="Calibri" w:hAnsi="Times New Roman"/>
                      <w:bCs/>
                    </w:rPr>
                    <w:t xml:space="preserve"> nr.102</w:t>
                  </w:r>
                </w:p>
              </w:tc>
              <w:tc>
                <w:tcPr>
                  <w:tcW w:w="1620" w:type="dxa"/>
                  <w:shd w:val="clear" w:color="auto" w:fill="auto"/>
                </w:tcPr>
                <w:p w14:paraId="37BA13C4" w14:textId="3D407435"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P+1E, SC 948 </w:t>
                  </w:r>
                  <w:proofErr w:type="spellStart"/>
                  <w:r w:rsidRPr="00BD4D96">
                    <w:rPr>
                      <w:rFonts w:ascii="Times New Roman" w:eastAsia="Calibri" w:hAnsi="Times New Roman"/>
                      <w:bCs/>
                    </w:rPr>
                    <w:t>mp</w:t>
                  </w:r>
                  <w:proofErr w:type="spellEnd"/>
                </w:p>
              </w:tc>
            </w:tr>
            <w:tr w:rsidR="00862E63" w14:paraId="22B6ADAD" w14:textId="77777777" w:rsidTr="00BD4D96">
              <w:tc>
                <w:tcPr>
                  <w:tcW w:w="385" w:type="dxa"/>
                  <w:shd w:val="clear" w:color="auto" w:fill="auto"/>
                </w:tcPr>
                <w:p w14:paraId="0C402B92" w14:textId="49579A7E" w:rsidR="00862E63" w:rsidRPr="00BD4D96" w:rsidRDefault="00862E63" w:rsidP="00BD4D96">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r w:rsidRPr="00BD4D96">
                    <w:rPr>
                      <w:rFonts w:ascii="Times New Roman" w:eastAsia="Calibri" w:hAnsi="Times New Roman"/>
                      <w:b/>
                      <w:sz w:val="24"/>
                      <w:szCs w:val="24"/>
                    </w:rPr>
                    <w:t>d</w:t>
                  </w:r>
                </w:p>
              </w:tc>
              <w:tc>
                <w:tcPr>
                  <w:tcW w:w="1530" w:type="dxa"/>
                  <w:shd w:val="clear" w:color="auto" w:fill="auto"/>
                </w:tcPr>
                <w:p w14:paraId="17D2E74F" w14:textId="77777777" w:rsidR="00862E63" w:rsidRPr="00BD4D96" w:rsidRDefault="00862E63" w:rsidP="00862E63">
                  <w:pPr>
                    <w:jc w:val="both"/>
                    <w:rPr>
                      <w:rFonts w:ascii="Times New Roman" w:eastAsia="Calibri" w:hAnsi="Times New Roman"/>
                      <w:lang w:val="fr-FR"/>
                    </w:rPr>
                  </w:pPr>
                  <w:r w:rsidRPr="00BD4D96">
                    <w:rPr>
                      <w:rFonts w:ascii="Times New Roman" w:eastAsia="Calibri" w:hAnsi="Times New Roman"/>
                      <w:lang w:val="fr-FR"/>
                    </w:rPr>
                    <w:t xml:space="preserve">Corp Atelier </w:t>
                  </w:r>
                  <w:proofErr w:type="spellStart"/>
                  <w:r w:rsidRPr="00BD4D96">
                    <w:rPr>
                      <w:rFonts w:ascii="Times New Roman" w:eastAsia="Calibri" w:hAnsi="Times New Roman"/>
                      <w:lang w:val="fr-FR"/>
                    </w:rPr>
                    <w:t>Școală</w:t>
                  </w:r>
                  <w:proofErr w:type="spellEnd"/>
                  <w:r w:rsidRPr="00BD4D96">
                    <w:rPr>
                      <w:rFonts w:ascii="Times New Roman" w:eastAsia="Calibri" w:hAnsi="Times New Roman"/>
                      <w:lang w:val="fr-FR"/>
                    </w:rPr>
                    <w:t xml:space="preserve">- </w:t>
                  </w:r>
                </w:p>
                <w:p w14:paraId="14D43A43" w14:textId="319E5DFC"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proofErr w:type="gramStart"/>
                  <w:r w:rsidRPr="00BD4D96">
                    <w:rPr>
                      <w:rFonts w:ascii="Times New Roman" w:eastAsia="Calibri" w:hAnsi="Times New Roman"/>
                      <w:lang w:val="fr-FR"/>
                    </w:rPr>
                    <w:t>str.Prutului</w:t>
                  </w:r>
                  <w:proofErr w:type="spellEnd"/>
                  <w:proofErr w:type="gramEnd"/>
                  <w:r w:rsidR="00BD4D96">
                    <w:rPr>
                      <w:rFonts w:ascii="Times New Roman" w:eastAsia="Calibri" w:hAnsi="Times New Roman"/>
                      <w:lang w:val="fr-FR"/>
                    </w:rPr>
                    <w:t xml:space="preserve"> </w:t>
                  </w:r>
                  <w:r w:rsidRPr="00BD4D96">
                    <w:rPr>
                      <w:rFonts w:ascii="Times New Roman" w:eastAsia="Calibri" w:hAnsi="Times New Roman"/>
                      <w:lang w:val="fr-FR"/>
                    </w:rPr>
                    <w:t>nr.3</w:t>
                  </w:r>
                </w:p>
              </w:tc>
              <w:tc>
                <w:tcPr>
                  <w:tcW w:w="1620" w:type="dxa"/>
                  <w:shd w:val="clear" w:color="auto" w:fill="auto"/>
                </w:tcPr>
                <w:p w14:paraId="2CCBD4FD" w14:textId="6CB6DE02"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 SC 2249 </w:t>
                  </w:r>
                  <w:proofErr w:type="spellStart"/>
                  <w:r w:rsidRPr="00BD4D96">
                    <w:rPr>
                      <w:rFonts w:ascii="Times New Roman" w:eastAsia="Calibri" w:hAnsi="Times New Roman"/>
                      <w:bCs/>
                    </w:rPr>
                    <w:t>mp</w:t>
                  </w:r>
                  <w:proofErr w:type="spellEnd"/>
                </w:p>
              </w:tc>
            </w:tr>
            <w:tr w:rsidR="00862E63" w14:paraId="5746DE09" w14:textId="77777777" w:rsidTr="00BD4D96">
              <w:tc>
                <w:tcPr>
                  <w:tcW w:w="385" w:type="dxa"/>
                  <w:shd w:val="clear" w:color="auto" w:fill="auto"/>
                </w:tcPr>
                <w:p w14:paraId="55318F6D" w14:textId="40CEAE5D" w:rsidR="00862E63" w:rsidRPr="00BD4D96" w:rsidRDefault="00862E63" w:rsidP="00BD4D96">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r w:rsidRPr="00BD4D96">
                    <w:rPr>
                      <w:rFonts w:ascii="Times New Roman" w:eastAsia="Calibri" w:hAnsi="Times New Roman"/>
                      <w:b/>
                      <w:sz w:val="24"/>
                      <w:szCs w:val="24"/>
                    </w:rPr>
                    <w:t>e</w:t>
                  </w:r>
                </w:p>
              </w:tc>
              <w:tc>
                <w:tcPr>
                  <w:tcW w:w="1530" w:type="dxa"/>
                  <w:shd w:val="clear" w:color="auto" w:fill="auto"/>
                </w:tcPr>
                <w:p w14:paraId="5BAA195A" w14:textId="4023744A" w:rsidR="00862E63" w:rsidRPr="00BD4D96" w:rsidRDefault="00862E63" w:rsidP="00862E63">
                  <w:pPr>
                    <w:jc w:val="both"/>
                    <w:rPr>
                      <w:rFonts w:ascii="Times New Roman" w:eastAsia="Calibri" w:hAnsi="Times New Roman"/>
                      <w:b/>
                      <w:bCs/>
                    </w:rPr>
                  </w:pPr>
                  <w:r w:rsidRPr="00BD4D96">
                    <w:rPr>
                      <w:rFonts w:ascii="Times New Roman" w:eastAsia="Calibri" w:hAnsi="Times New Roman"/>
                      <w:b/>
                      <w:bCs/>
                    </w:rPr>
                    <w:t>Corp</w:t>
                  </w:r>
                  <w:r w:rsidR="00BD4D96">
                    <w:rPr>
                      <w:rFonts w:ascii="Times New Roman" w:eastAsia="Calibri" w:hAnsi="Times New Roman"/>
                      <w:b/>
                      <w:bCs/>
                    </w:rPr>
                    <w:t xml:space="preserve"> </w:t>
                  </w:r>
                  <w:r w:rsidRPr="00BD4D96">
                    <w:rPr>
                      <w:rFonts w:ascii="Times New Roman" w:eastAsia="Calibri" w:hAnsi="Times New Roman"/>
                      <w:b/>
                      <w:bCs/>
                    </w:rPr>
                    <w:t xml:space="preserve">A, </w:t>
                  </w:r>
                  <w:proofErr w:type="spellStart"/>
                  <w:r w:rsidRPr="00BD4D96">
                    <w:rPr>
                      <w:rFonts w:ascii="Times New Roman" w:eastAsia="Calibri" w:hAnsi="Times New Roman"/>
                      <w:b/>
                      <w:bCs/>
                    </w:rPr>
                    <w:t>Kinetoterapie</w:t>
                  </w:r>
                  <w:proofErr w:type="spellEnd"/>
                  <w:r w:rsidRPr="00BD4D96">
                    <w:rPr>
                      <w:rFonts w:ascii="Times New Roman" w:eastAsia="Calibri" w:hAnsi="Times New Roman"/>
                      <w:b/>
                      <w:bCs/>
                    </w:rPr>
                    <w:t>-</w:t>
                  </w:r>
                </w:p>
                <w:p w14:paraId="695830AC" w14:textId="279B7833"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r w:rsidRPr="00BD4D96">
                    <w:rPr>
                      <w:rFonts w:ascii="Times New Roman" w:eastAsia="Calibri" w:hAnsi="Times New Roman"/>
                      <w:bCs/>
                    </w:rPr>
                    <w:t xml:space="preserve">str. </w:t>
                  </w:r>
                  <w:proofErr w:type="spellStart"/>
                  <w:r w:rsidRPr="00BD4D96">
                    <w:rPr>
                      <w:rFonts w:ascii="Times New Roman" w:eastAsia="Calibri" w:hAnsi="Times New Roman"/>
                      <w:bCs/>
                    </w:rPr>
                    <w:t>Gării</w:t>
                  </w:r>
                  <w:proofErr w:type="spellEnd"/>
                  <w:r w:rsidRPr="00BD4D96">
                    <w:rPr>
                      <w:rFonts w:ascii="Times New Roman" w:eastAsia="Calibri" w:hAnsi="Times New Roman"/>
                      <w:bCs/>
                    </w:rPr>
                    <w:t xml:space="preserve"> nr.63-65</w:t>
                  </w:r>
                </w:p>
              </w:tc>
              <w:tc>
                <w:tcPr>
                  <w:tcW w:w="1620" w:type="dxa"/>
                  <w:shd w:val="clear" w:color="auto" w:fill="auto"/>
                </w:tcPr>
                <w:p w14:paraId="77501BC9" w14:textId="3E6FDAE1"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P+2E, SC 817 </w:t>
                  </w:r>
                  <w:proofErr w:type="spellStart"/>
                  <w:r w:rsidRPr="00BD4D96">
                    <w:rPr>
                      <w:rFonts w:ascii="Times New Roman" w:eastAsia="Calibri" w:hAnsi="Times New Roman"/>
                      <w:bCs/>
                    </w:rPr>
                    <w:t>mp</w:t>
                  </w:r>
                  <w:proofErr w:type="spellEnd"/>
                </w:p>
              </w:tc>
            </w:tr>
            <w:tr w:rsidR="00862E63" w14:paraId="124C52BC" w14:textId="77777777" w:rsidTr="00BD4D96">
              <w:tc>
                <w:tcPr>
                  <w:tcW w:w="385" w:type="dxa"/>
                  <w:shd w:val="clear" w:color="auto" w:fill="auto"/>
                </w:tcPr>
                <w:p w14:paraId="54C0EE63" w14:textId="5403F06A" w:rsidR="00862E63" w:rsidRPr="00BD4D96" w:rsidRDefault="00862E63" w:rsidP="00BD4D96">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r w:rsidRPr="00BD4D96">
                    <w:rPr>
                      <w:rFonts w:ascii="Times New Roman" w:eastAsia="Calibri" w:hAnsi="Times New Roman"/>
                      <w:b/>
                      <w:sz w:val="24"/>
                      <w:szCs w:val="24"/>
                    </w:rPr>
                    <w:t>f</w:t>
                  </w:r>
                </w:p>
              </w:tc>
              <w:tc>
                <w:tcPr>
                  <w:tcW w:w="1530" w:type="dxa"/>
                  <w:shd w:val="clear" w:color="auto" w:fill="auto"/>
                </w:tcPr>
                <w:p w14:paraId="125F0297" w14:textId="77777777" w:rsidR="00862E63" w:rsidRPr="00BD4D96" w:rsidRDefault="00862E63" w:rsidP="00862E63">
                  <w:pPr>
                    <w:rPr>
                      <w:rFonts w:ascii="Times New Roman" w:eastAsia="Calibri" w:hAnsi="Times New Roman"/>
                      <w:lang w:val="fr-FR"/>
                    </w:rPr>
                  </w:pPr>
                  <w:proofErr w:type="spellStart"/>
                  <w:r w:rsidRPr="00BD4D96">
                    <w:rPr>
                      <w:rFonts w:ascii="Times New Roman" w:eastAsia="Calibri" w:hAnsi="Times New Roman"/>
                      <w:b/>
                      <w:bCs/>
                      <w:lang w:val="fr-FR"/>
                    </w:rPr>
                    <w:t>Cămin</w:t>
                  </w:r>
                  <w:proofErr w:type="spellEnd"/>
                  <w:r w:rsidRPr="00BD4D96">
                    <w:rPr>
                      <w:rFonts w:ascii="Times New Roman" w:eastAsia="Calibri" w:hAnsi="Times New Roman"/>
                      <w:b/>
                      <w:bCs/>
                      <w:lang w:val="fr-FR"/>
                    </w:rPr>
                    <w:t xml:space="preserve"> F-</w:t>
                  </w:r>
                  <w:r w:rsidRPr="00BD4D96">
                    <w:rPr>
                      <w:rFonts w:ascii="Times New Roman" w:eastAsia="Calibri" w:hAnsi="Times New Roman"/>
                      <w:lang w:val="fr-FR"/>
                    </w:rPr>
                    <w:t xml:space="preserve"> (</w:t>
                  </w:r>
                  <w:proofErr w:type="spellStart"/>
                  <w:r w:rsidRPr="00BD4D96">
                    <w:rPr>
                      <w:rFonts w:ascii="Times New Roman" w:eastAsia="Calibri" w:hAnsi="Times New Roman"/>
                      <w:lang w:val="fr-FR"/>
                    </w:rPr>
                    <w:t>Casierie</w:t>
                  </w:r>
                  <w:proofErr w:type="spellEnd"/>
                  <w:r w:rsidRPr="00BD4D96">
                    <w:rPr>
                      <w:rFonts w:ascii="Times New Roman" w:eastAsia="Calibri" w:hAnsi="Times New Roman"/>
                      <w:lang w:val="fr-FR"/>
                    </w:rPr>
                    <w:t xml:space="preserve"> </w:t>
                  </w:r>
                  <w:proofErr w:type="spellStart"/>
                  <w:r w:rsidRPr="00BD4D96">
                    <w:rPr>
                      <w:rFonts w:ascii="Times New Roman" w:eastAsia="Calibri" w:hAnsi="Times New Roman"/>
                      <w:lang w:val="fr-FR"/>
                    </w:rPr>
                    <w:t>interioară</w:t>
                  </w:r>
                  <w:proofErr w:type="spellEnd"/>
                  <w:r w:rsidRPr="00BD4D96">
                    <w:rPr>
                      <w:rFonts w:ascii="Times New Roman" w:eastAsia="Calibri" w:hAnsi="Times New Roman"/>
                      <w:lang w:val="fr-FR"/>
                    </w:rPr>
                    <w:t>)</w:t>
                  </w:r>
                </w:p>
                <w:p w14:paraId="0886341E" w14:textId="61F307F6"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proofErr w:type="gramStart"/>
                  <w:r w:rsidRPr="00BD4D96">
                    <w:rPr>
                      <w:rFonts w:ascii="Times New Roman" w:eastAsia="Calibri" w:hAnsi="Times New Roman"/>
                      <w:bCs/>
                      <w:lang w:val="fr-FR"/>
                    </w:rPr>
                    <w:t>str.Parcului</w:t>
                  </w:r>
                  <w:proofErr w:type="spellEnd"/>
                  <w:proofErr w:type="gramEnd"/>
                  <w:r w:rsidRPr="00BD4D96">
                    <w:rPr>
                      <w:rFonts w:ascii="Times New Roman" w:eastAsia="Calibri" w:hAnsi="Times New Roman"/>
                      <w:bCs/>
                      <w:lang w:val="fr-FR"/>
                    </w:rPr>
                    <w:t xml:space="preserve"> nr.2</w:t>
                  </w:r>
                </w:p>
              </w:tc>
              <w:tc>
                <w:tcPr>
                  <w:tcW w:w="1620" w:type="dxa"/>
                  <w:shd w:val="clear" w:color="auto" w:fill="auto"/>
                </w:tcPr>
                <w:p w14:paraId="1F8A28CF" w14:textId="642CAFCB"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P+2E, SC 397 </w:t>
                  </w:r>
                  <w:proofErr w:type="spellStart"/>
                  <w:r w:rsidRPr="00BD4D96">
                    <w:rPr>
                      <w:rFonts w:ascii="Times New Roman" w:eastAsia="Calibri" w:hAnsi="Times New Roman"/>
                      <w:bCs/>
                    </w:rPr>
                    <w:t>mp</w:t>
                  </w:r>
                  <w:proofErr w:type="spellEnd"/>
                </w:p>
              </w:tc>
            </w:tr>
            <w:tr w:rsidR="00862E63" w14:paraId="202576F1" w14:textId="77777777" w:rsidTr="00BD4D96">
              <w:tc>
                <w:tcPr>
                  <w:tcW w:w="385" w:type="dxa"/>
                  <w:shd w:val="clear" w:color="auto" w:fill="auto"/>
                </w:tcPr>
                <w:p w14:paraId="150EBF5B" w14:textId="362AE90D" w:rsidR="00862E63" w:rsidRPr="00BD4D96" w:rsidRDefault="00862E63" w:rsidP="00BD4D96">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r w:rsidRPr="00BD4D96">
                    <w:rPr>
                      <w:rFonts w:ascii="Times New Roman" w:eastAsia="Calibri" w:hAnsi="Times New Roman"/>
                      <w:b/>
                      <w:sz w:val="24"/>
                      <w:szCs w:val="24"/>
                    </w:rPr>
                    <w:t>g</w:t>
                  </w:r>
                </w:p>
              </w:tc>
              <w:tc>
                <w:tcPr>
                  <w:tcW w:w="1530" w:type="dxa"/>
                  <w:shd w:val="clear" w:color="auto" w:fill="auto"/>
                </w:tcPr>
                <w:p w14:paraId="43854F8B" w14:textId="77777777" w:rsidR="00862E63" w:rsidRPr="00BD4D96" w:rsidRDefault="00862E63" w:rsidP="00862E63">
                  <w:pPr>
                    <w:jc w:val="both"/>
                    <w:rPr>
                      <w:rFonts w:ascii="Times New Roman" w:eastAsia="Calibri" w:hAnsi="Times New Roman"/>
                    </w:rPr>
                  </w:pPr>
                  <w:r w:rsidRPr="00BD4D96">
                    <w:rPr>
                      <w:rFonts w:ascii="Times New Roman" w:eastAsia="Calibri" w:hAnsi="Times New Roman"/>
                    </w:rPr>
                    <w:t xml:space="preserve">Campus </w:t>
                  </w:r>
                  <w:proofErr w:type="spellStart"/>
                  <w:r w:rsidRPr="00BD4D96">
                    <w:rPr>
                      <w:rFonts w:ascii="Times New Roman" w:eastAsia="Calibri" w:hAnsi="Times New Roman"/>
                    </w:rPr>
                    <w:t>studențesc</w:t>
                  </w:r>
                  <w:proofErr w:type="spellEnd"/>
                  <w:r w:rsidRPr="00BD4D96">
                    <w:rPr>
                      <w:rFonts w:ascii="Times New Roman" w:eastAsia="Calibri" w:hAnsi="Times New Roman"/>
                    </w:rPr>
                    <w:t xml:space="preserve">- </w:t>
                  </w:r>
                </w:p>
                <w:p w14:paraId="6C4965E7" w14:textId="77777777" w:rsidR="00862E63" w:rsidRPr="00BD4D96" w:rsidRDefault="00862E63" w:rsidP="00862E63">
                  <w:pPr>
                    <w:jc w:val="both"/>
                    <w:rPr>
                      <w:rFonts w:ascii="Times New Roman" w:eastAsia="Calibri" w:hAnsi="Times New Roman"/>
                    </w:rPr>
                  </w:pPr>
                  <w:r w:rsidRPr="00BD4D96">
                    <w:rPr>
                      <w:rFonts w:ascii="Times New Roman" w:eastAsia="Calibri" w:hAnsi="Times New Roman"/>
                    </w:rPr>
                    <w:t xml:space="preserve">str. </w:t>
                  </w:r>
                  <w:proofErr w:type="spellStart"/>
                  <w:r w:rsidRPr="00BD4D96">
                    <w:rPr>
                      <w:rFonts w:ascii="Times New Roman" w:eastAsia="Calibri" w:hAnsi="Times New Roman"/>
                    </w:rPr>
                    <w:t>Domneasca</w:t>
                  </w:r>
                  <w:proofErr w:type="spellEnd"/>
                  <w:r w:rsidRPr="00BD4D96">
                    <w:rPr>
                      <w:rFonts w:ascii="Times New Roman" w:eastAsia="Calibri" w:hAnsi="Times New Roman"/>
                    </w:rPr>
                    <w:t xml:space="preserve"> nr.155</w:t>
                  </w:r>
                </w:p>
                <w:p w14:paraId="71CFBD5A" w14:textId="56D74A06"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
                      <w:bCs/>
                    </w:rPr>
                    <w:t>Cămin</w:t>
                  </w:r>
                  <w:proofErr w:type="spellEnd"/>
                  <w:r w:rsidRPr="00BD4D96">
                    <w:rPr>
                      <w:rFonts w:ascii="Times New Roman" w:eastAsia="Calibri" w:hAnsi="Times New Roman"/>
                      <w:b/>
                      <w:bCs/>
                    </w:rPr>
                    <w:t xml:space="preserve"> A, B, C, D, E, G, H</w:t>
                  </w:r>
                </w:p>
              </w:tc>
              <w:tc>
                <w:tcPr>
                  <w:tcW w:w="1620" w:type="dxa"/>
                  <w:shd w:val="clear" w:color="auto" w:fill="auto"/>
                </w:tcPr>
                <w:p w14:paraId="2160F895" w14:textId="77777777" w:rsidR="00862E63" w:rsidRPr="00BD4D96" w:rsidRDefault="00862E63" w:rsidP="00862E63">
                  <w:pPr>
                    <w:jc w:val="both"/>
                    <w:rPr>
                      <w:rFonts w:ascii="Times New Roman" w:eastAsia="Calibri" w:hAnsi="Times New Roman"/>
                      <w:bCs/>
                      <w:lang w:val="ro-RO"/>
                    </w:rPr>
                  </w:pPr>
                  <w:r w:rsidRPr="00BD4D96">
                    <w:rPr>
                      <w:rFonts w:ascii="Times New Roman" w:eastAsia="Calibri" w:hAnsi="Times New Roman"/>
                      <w:bCs/>
                      <w:lang w:val="ro-RO"/>
                    </w:rPr>
                    <w:t>Cămin A- clădire tip P+3E, SC 817 mp</w:t>
                  </w:r>
                </w:p>
                <w:p w14:paraId="202D2CF2" w14:textId="77777777" w:rsidR="00862E63" w:rsidRPr="00BD4D96" w:rsidRDefault="00862E63" w:rsidP="00862E63">
                  <w:pPr>
                    <w:jc w:val="both"/>
                    <w:rPr>
                      <w:rFonts w:ascii="Times New Roman" w:eastAsia="Calibri" w:hAnsi="Times New Roman"/>
                      <w:bCs/>
                      <w:lang w:val="ro-RO"/>
                    </w:rPr>
                  </w:pPr>
                  <w:r w:rsidRPr="00BD4D96">
                    <w:rPr>
                      <w:rFonts w:ascii="Times New Roman" w:eastAsia="Calibri" w:hAnsi="Times New Roman"/>
                      <w:bCs/>
                      <w:lang w:val="ro-RO"/>
                    </w:rPr>
                    <w:t xml:space="preserve">Cămin B- clădire tip P+3E, SC 823 mp </w:t>
                  </w:r>
                </w:p>
                <w:p w14:paraId="0021F7F7" w14:textId="77777777" w:rsidR="00862E63" w:rsidRPr="00BD4D96" w:rsidRDefault="00862E63" w:rsidP="00862E63">
                  <w:pPr>
                    <w:jc w:val="both"/>
                    <w:rPr>
                      <w:rFonts w:ascii="Times New Roman" w:eastAsia="Calibri" w:hAnsi="Times New Roman"/>
                      <w:bCs/>
                      <w:lang w:val="ro-RO"/>
                    </w:rPr>
                  </w:pPr>
                  <w:r w:rsidRPr="00BD4D96">
                    <w:rPr>
                      <w:rFonts w:ascii="Times New Roman" w:eastAsia="Calibri" w:hAnsi="Times New Roman"/>
                      <w:bCs/>
                      <w:lang w:val="ro-RO"/>
                    </w:rPr>
                    <w:t xml:space="preserve">Cămin C- clădire tip P+3E, SC 962 mp </w:t>
                  </w:r>
                </w:p>
                <w:p w14:paraId="32326D1D" w14:textId="77777777" w:rsidR="00862E63" w:rsidRPr="00BD4D96" w:rsidRDefault="00862E63" w:rsidP="00862E63">
                  <w:pPr>
                    <w:jc w:val="both"/>
                    <w:rPr>
                      <w:rFonts w:ascii="Times New Roman" w:eastAsia="Calibri" w:hAnsi="Times New Roman"/>
                      <w:bCs/>
                      <w:lang w:val="ro-RO"/>
                    </w:rPr>
                  </w:pPr>
                  <w:r w:rsidRPr="00BD4D96">
                    <w:rPr>
                      <w:rFonts w:ascii="Times New Roman" w:eastAsia="Calibri" w:hAnsi="Times New Roman"/>
                      <w:bCs/>
                      <w:lang w:val="ro-RO"/>
                    </w:rPr>
                    <w:t>Cămin D- clădire tip P+3E, SC 982 mp</w:t>
                  </w:r>
                </w:p>
                <w:p w14:paraId="5390B5B8" w14:textId="77777777" w:rsidR="00862E63" w:rsidRPr="00BD4D96" w:rsidRDefault="00862E63" w:rsidP="00862E63">
                  <w:pPr>
                    <w:jc w:val="both"/>
                    <w:rPr>
                      <w:rFonts w:ascii="Times New Roman" w:eastAsia="Calibri" w:hAnsi="Times New Roman"/>
                      <w:bCs/>
                      <w:lang w:val="ro-RO"/>
                    </w:rPr>
                  </w:pPr>
                  <w:r w:rsidRPr="00BD4D96">
                    <w:rPr>
                      <w:rFonts w:ascii="Times New Roman" w:eastAsia="Calibri" w:hAnsi="Times New Roman"/>
                      <w:bCs/>
                      <w:lang w:val="ro-RO"/>
                    </w:rPr>
                    <w:t>Cămin E- clădire tip P+3E, SC 983 mp</w:t>
                  </w:r>
                </w:p>
                <w:p w14:paraId="7198474E" w14:textId="77777777" w:rsidR="00862E63" w:rsidRPr="00BD4D96" w:rsidRDefault="00862E63" w:rsidP="00862E63">
                  <w:pPr>
                    <w:jc w:val="both"/>
                    <w:rPr>
                      <w:rFonts w:ascii="Times New Roman" w:eastAsia="Calibri" w:hAnsi="Times New Roman"/>
                      <w:bCs/>
                      <w:lang w:val="ro-RO"/>
                    </w:rPr>
                  </w:pPr>
                  <w:r w:rsidRPr="00BD4D96">
                    <w:rPr>
                      <w:rFonts w:ascii="Times New Roman" w:eastAsia="Calibri" w:hAnsi="Times New Roman"/>
                      <w:bCs/>
                      <w:lang w:val="ro-RO"/>
                    </w:rPr>
                    <w:t>Cămin G- clădire tip P+4E, SC 1034 mp</w:t>
                  </w:r>
                </w:p>
                <w:p w14:paraId="49A027D8" w14:textId="79F47803" w:rsidR="00862E63" w:rsidRPr="00BD4D96" w:rsidRDefault="00862E63" w:rsidP="00862E63">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Cămin</w:t>
                  </w:r>
                  <w:proofErr w:type="spellEnd"/>
                  <w:r w:rsidRPr="00BD4D96">
                    <w:rPr>
                      <w:rFonts w:ascii="Times New Roman" w:eastAsia="Calibri" w:hAnsi="Times New Roman"/>
                      <w:bCs/>
                    </w:rPr>
                    <w:t xml:space="preserve"> H- </w:t>
                  </w: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P+5E, SC 979 </w:t>
                  </w:r>
                  <w:proofErr w:type="spellStart"/>
                  <w:r w:rsidRPr="00BD4D96">
                    <w:rPr>
                      <w:rFonts w:ascii="Times New Roman" w:eastAsia="Calibri" w:hAnsi="Times New Roman"/>
                      <w:bCs/>
                    </w:rPr>
                    <w:t>mp</w:t>
                  </w:r>
                  <w:proofErr w:type="spellEnd"/>
                </w:p>
              </w:tc>
            </w:tr>
          </w:tbl>
          <w:bookmarkEnd w:id="0"/>
          <w:p w14:paraId="0D87CE59" w14:textId="521B3CB2" w:rsidR="00BD4D96" w:rsidRPr="00BD4D96" w:rsidRDefault="00BD4D96" w:rsidP="00BD4D96">
            <w:pPr>
              <w:pStyle w:val="NoSpacing"/>
              <w:suppressAutoHyphens/>
              <w:spacing w:line="276" w:lineRule="auto"/>
              <w:rPr>
                <w:rFonts w:ascii="Times New Roman" w:eastAsia="Times New Roman" w:hAnsi="Times New Roman"/>
                <w:noProof/>
                <w:sz w:val="24"/>
                <w:szCs w:val="28"/>
                <w:lang w:val="pt-PT"/>
              </w:rPr>
            </w:pPr>
            <w:r>
              <w:rPr>
                <w:rFonts w:ascii="Times New Roman" w:eastAsia="Times New Roman" w:hAnsi="Times New Roman"/>
                <w:noProof/>
                <w:szCs w:val="22"/>
                <w:lang w:val="ro-RO"/>
              </w:rPr>
              <w:t xml:space="preserve">         </w:t>
            </w:r>
            <w:r w:rsidRPr="00BD4D96">
              <w:rPr>
                <w:rFonts w:ascii="Times New Roman" w:eastAsia="Times New Roman" w:hAnsi="Times New Roman"/>
                <w:noProof/>
                <w:sz w:val="24"/>
                <w:szCs w:val="28"/>
                <w:lang w:val="pt-PT"/>
              </w:rPr>
              <w:t>Ofertanţii au obligaţia să depună ofertele pentru toate pozițiil</w:t>
            </w:r>
            <w:r w:rsidRPr="00DB19A3">
              <w:rPr>
                <w:rFonts w:ascii="Times New Roman" w:eastAsia="Times New Roman" w:hAnsi="Times New Roman"/>
                <w:noProof/>
                <w:sz w:val="24"/>
                <w:szCs w:val="28"/>
                <w:lang w:val="pt-PT"/>
              </w:rPr>
              <w:t>e</w:t>
            </w:r>
            <w:r w:rsidRPr="00BD4D96">
              <w:rPr>
                <w:rFonts w:ascii="Times New Roman" w:eastAsia="Times New Roman" w:hAnsi="Times New Roman"/>
                <w:noProof/>
                <w:sz w:val="24"/>
                <w:szCs w:val="28"/>
                <w:lang w:val="pt-PT"/>
              </w:rPr>
              <w:t xml:space="preserve"> din cadrul lotului.</w:t>
            </w:r>
          </w:p>
          <w:p w14:paraId="0503D493" w14:textId="77777777" w:rsidR="007E72AC" w:rsidRPr="00DB19A3" w:rsidRDefault="00BD4D96" w:rsidP="00BD4D96">
            <w:pPr>
              <w:pStyle w:val="NoSpacing"/>
              <w:suppressAutoHyphens/>
              <w:overflowPunct/>
              <w:autoSpaceDE/>
              <w:autoSpaceDN/>
              <w:adjustRightInd/>
              <w:spacing w:line="276" w:lineRule="auto"/>
              <w:rPr>
                <w:rFonts w:ascii="Times New Roman" w:eastAsia="Times New Roman" w:hAnsi="Times New Roman"/>
                <w:b/>
                <w:noProof/>
                <w:sz w:val="24"/>
                <w:szCs w:val="28"/>
                <w:u w:val="single"/>
                <w:lang w:val="pt-PT"/>
              </w:rPr>
            </w:pPr>
            <w:r w:rsidRPr="00DB19A3">
              <w:rPr>
                <w:rFonts w:ascii="Times New Roman" w:eastAsia="Times New Roman" w:hAnsi="Times New Roman"/>
                <w:noProof/>
                <w:sz w:val="24"/>
                <w:szCs w:val="28"/>
                <w:lang w:val="pt-PT"/>
              </w:rPr>
              <w:t xml:space="preserve"> </w:t>
            </w:r>
            <w:r w:rsidRPr="00DB19A3">
              <w:rPr>
                <w:rFonts w:ascii="Times New Roman" w:eastAsia="Times New Roman" w:hAnsi="Times New Roman"/>
                <w:b/>
                <w:noProof/>
                <w:sz w:val="24"/>
                <w:szCs w:val="28"/>
                <w:u w:val="single"/>
                <w:lang w:val="pt-PT"/>
              </w:rPr>
              <w:t>Neofertarea uneia sau a mai multor poziţii din cadrul  lotului duce la respingerea ofertei.</w:t>
            </w:r>
          </w:p>
          <w:p w14:paraId="2F037AC6" w14:textId="658045D4" w:rsidR="00BD4D96" w:rsidRPr="00BD4D96" w:rsidRDefault="00BD4D96" w:rsidP="00BD4D96">
            <w:pPr>
              <w:pStyle w:val="NoSpacing"/>
              <w:suppressAutoHyphens/>
              <w:overflowPunct/>
              <w:autoSpaceDE/>
              <w:autoSpaceDN/>
              <w:adjustRightInd/>
              <w:spacing w:line="276" w:lineRule="auto"/>
              <w:rPr>
                <w:rFonts w:ascii="Times New Roman" w:eastAsia="Times New Roman" w:hAnsi="Times New Roman"/>
                <w:noProof/>
                <w:szCs w:val="22"/>
                <w:lang w:val="ro-RO"/>
              </w:rPr>
            </w:pPr>
          </w:p>
        </w:tc>
        <w:tc>
          <w:tcPr>
            <w:tcW w:w="5285" w:type="dxa"/>
            <w:tcMar>
              <w:left w:w="57" w:type="dxa"/>
              <w:right w:w="57" w:type="dxa"/>
            </w:tcMar>
          </w:tcPr>
          <w:p w14:paraId="3389CE07" w14:textId="77777777"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Se va completa de catre ofertant daca respecta cerințele</w:t>
            </w:r>
          </w:p>
          <w:p w14:paraId="48B1C30D" w14:textId="77777777"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w:t>
            </w:r>
          </w:p>
          <w:p w14:paraId="6694A1C3" w14:textId="77777777"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14:paraId="329B65AD" w14:textId="77777777" w:rsidTr="007B6590">
        <w:trPr>
          <w:trHeight w:val="566"/>
          <w:jc w:val="center"/>
        </w:trPr>
        <w:tc>
          <w:tcPr>
            <w:tcW w:w="900" w:type="dxa"/>
            <w:tcMar>
              <w:left w:w="57" w:type="dxa"/>
              <w:right w:w="57" w:type="dxa"/>
            </w:tcMar>
            <w:vAlign w:val="center"/>
          </w:tcPr>
          <w:p w14:paraId="1F205B90" w14:textId="62092279" w:rsidR="007E72AC" w:rsidRPr="000B776E" w:rsidRDefault="00DB19A3" w:rsidP="000B776E">
            <w:pPr>
              <w:pStyle w:val="Heading2"/>
              <w:numPr>
                <w:ilvl w:val="0"/>
                <w:numId w:val="0"/>
              </w:numPr>
              <w:jc w:val="center"/>
              <w:rPr>
                <w:rFonts w:ascii="Arial Narrow" w:hAnsi="Arial Narrow"/>
                <w:i/>
                <w:iCs/>
                <w:caps/>
                <w:szCs w:val="20"/>
              </w:rPr>
            </w:pPr>
            <w:r>
              <w:rPr>
                <w:rFonts w:ascii="Arial Narrow" w:hAnsi="Arial Narrow"/>
                <w:i/>
                <w:iCs/>
                <w:caps/>
                <w:szCs w:val="20"/>
              </w:rPr>
              <w:t>2.</w:t>
            </w:r>
          </w:p>
        </w:tc>
        <w:tc>
          <w:tcPr>
            <w:tcW w:w="3576" w:type="dxa"/>
            <w:tcMar>
              <w:left w:w="57" w:type="dxa"/>
              <w:right w:w="57" w:type="dxa"/>
            </w:tcMar>
          </w:tcPr>
          <w:p w14:paraId="40BAB765" w14:textId="77777777" w:rsidR="00DB19A3" w:rsidRPr="00DB19A3" w:rsidRDefault="00DB19A3" w:rsidP="00DB19A3">
            <w:pPr>
              <w:pStyle w:val="NoSpacing"/>
              <w:spacing w:line="276" w:lineRule="auto"/>
              <w:rPr>
                <w:rFonts w:ascii="Times New Roman" w:eastAsia="Times New Roman" w:hAnsi="Times New Roman"/>
                <w:bCs/>
                <w:iCs/>
                <w:sz w:val="32"/>
                <w:szCs w:val="32"/>
                <w:lang w:val="ro-RO"/>
              </w:rPr>
            </w:pPr>
            <w:r w:rsidRPr="00DB19A3">
              <w:rPr>
                <w:rFonts w:ascii="Times New Roman" w:eastAsia="Times New Roman" w:hAnsi="Times New Roman"/>
                <w:b/>
                <w:iCs/>
                <w:noProof/>
                <w:szCs w:val="22"/>
                <w:lang w:val="ro-RO"/>
              </w:rPr>
              <w:t xml:space="preserve"> </w:t>
            </w:r>
            <w:r w:rsidRPr="00DB19A3">
              <w:rPr>
                <w:rFonts w:ascii="Times New Roman" w:eastAsia="Times New Roman" w:hAnsi="Times New Roman"/>
                <w:b/>
                <w:iCs/>
                <w:noProof/>
                <w:sz w:val="24"/>
                <w:szCs w:val="28"/>
                <w:lang w:val="ro-RO"/>
              </w:rPr>
              <w:t>Efectuarea analizei de risc va cuprinde următoarele etape:</w:t>
            </w:r>
            <w:r w:rsidRPr="00DB19A3">
              <w:rPr>
                <w:rFonts w:ascii="Times New Roman" w:eastAsia="Times New Roman" w:hAnsi="Times New Roman"/>
                <w:bCs/>
                <w:iCs/>
                <w:sz w:val="32"/>
                <w:szCs w:val="32"/>
                <w:lang w:val="ro-RO"/>
              </w:rPr>
              <w:t xml:space="preserve"> </w:t>
            </w:r>
          </w:p>
          <w:p w14:paraId="057FF23E" w14:textId="023EDD41" w:rsidR="00DB19A3" w:rsidRPr="00DB19A3" w:rsidRDefault="00DB19A3" w:rsidP="00DB19A3">
            <w:pPr>
              <w:pStyle w:val="NoSpacing"/>
              <w:spacing w:line="276" w:lineRule="auto"/>
              <w:rPr>
                <w:rFonts w:ascii="Times New Roman" w:eastAsia="Times New Roman" w:hAnsi="Times New Roman"/>
                <w:bCs/>
                <w:iCs/>
                <w:noProof/>
                <w:sz w:val="24"/>
                <w:szCs w:val="28"/>
                <w:lang w:val="ro-RO"/>
              </w:rPr>
            </w:pPr>
            <w:r w:rsidRPr="00DB19A3">
              <w:rPr>
                <w:rFonts w:ascii="Times New Roman" w:eastAsia="Times New Roman" w:hAnsi="Times New Roman"/>
                <w:bCs/>
                <w:iCs/>
                <w:noProof/>
                <w:sz w:val="24"/>
                <w:szCs w:val="28"/>
                <w:lang w:val="ro-RO"/>
              </w:rPr>
              <w:t>a). definirea parametrilor interni şi externi care generează şi/sau modifică riscurile la securitatea fizică a unităţii;</w:t>
            </w:r>
          </w:p>
          <w:p w14:paraId="187CED66" w14:textId="77777777" w:rsidR="00DB19A3" w:rsidRPr="00DB19A3" w:rsidRDefault="00DB19A3" w:rsidP="00DB19A3">
            <w:pPr>
              <w:pStyle w:val="NoSpacing"/>
              <w:spacing w:line="276" w:lineRule="auto"/>
              <w:rPr>
                <w:rFonts w:ascii="Times New Roman" w:eastAsia="Times New Roman" w:hAnsi="Times New Roman"/>
                <w:bCs/>
                <w:iCs/>
                <w:noProof/>
                <w:sz w:val="24"/>
                <w:szCs w:val="28"/>
                <w:lang w:val="fr-FR"/>
              </w:rPr>
            </w:pPr>
            <w:r w:rsidRPr="00DB19A3">
              <w:rPr>
                <w:rFonts w:ascii="Times New Roman" w:eastAsia="Times New Roman" w:hAnsi="Times New Roman"/>
                <w:bCs/>
                <w:iCs/>
                <w:noProof/>
                <w:sz w:val="24"/>
                <w:szCs w:val="28"/>
                <w:lang w:val="fr-FR"/>
              </w:rPr>
              <w:t xml:space="preserve">b). stabilirea metodei şi a instrumentelor de lucru; </w:t>
            </w:r>
          </w:p>
          <w:p w14:paraId="0BAC105D" w14:textId="77777777" w:rsidR="00DB19A3" w:rsidRPr="00DB19A3" w:rsidRDefault="00DB19A3" w:rsidP="00DB19A3">
            <w:pPr>
              <w:pStyle w:val="NoSpacing"/>
              <w:spacing w:line="276" w:lineRule="auto"/>
              <w:rPr>
                <w:rFonts w:ascii="Times New Roman" w:eastAsia="Times New Roman" w:hAnsi="Times New Roman"/>
                <w:bCs/>
                <w:iCs/>
                <w:noProof/>
                <w:sz w:val="24"/>
                <w:szCs w:val="28"/>
                <w:lang w:val="fr-FR"/>
              </w:rPr>
            </w:pPr>
            <w:r w:rsidRPr="00DB19A3">
              <w:rPr>
                <w:rFonts w:ascii="Times New Roman" w:eastAsia="Times New Roman" w:hAnsi="Times New Roman"/>
                <w:bCs/>
                <w:iCs/>
                <w:noProof/>
                <w:sz w:val="24"/>
                <w:szCs w:val="28"/>
                <w:lang w:val="fr-FR"/>
              </w:rPr>
              <w:t>c). identificarea tuturor riscurilor la securitatea fizică, a zonelor de impact, evenimentelor şi cauzelor riscurilor, precum şi a potenţialelor consecinţe;</w:t>
            </w:r>
          </w:p>
          <w:p w14:paraId="62FC7D00" w14:textId="77777777" w:rsidR="00DB19A3" w:rsidRPr="00DB19A3" w:rsidRDefault="00DB19A3" w:rsidP="00DB19A3">
            <w:pPr>
              <w:pStyle w:val="NoSpacing"/>
              <w:spacing w:line="276" w:lineRule="auto"/>
              <w:rPr>
                <w:rFonts w:ascii="Times New Roman" w:eastAsia="Times New Roman" w:hAnsi="Times New Roman"/>
                <w:bCs/>
                <w:iCs/>
                <w:noProof/>
                <w:sz w:val="24"/>
                <w:szCs w:val="28"/>
              </w:rPr>
            </w:pPr>
            <w:r w:rsidRPr="00DB19A3">
              <w:rPr>
                <w:rFonts w:ascii="Times New Roman" w:eastAsia="Times New Roman" w:hAnsi="Times New Roman"/>
                <w:bCs/>
                <w:iCs/>
                <w:noProof/>
                <w:sz w:val="24"/>
                <w:szCs w:val="28"/>
              </w:rPr>
              <w:t>d). analiza riscurilor la securitate fizică;</w:t>
            </w:r>
          </w:p>
          <w:p w14:paraId="0B545234" w14:textId="77777777" w:rsidR="00DB19A3" w:rsidRPr="00DB19A3" w:rsidRDefault="00DB19A3" w:rsidP="00DB19A3">
            <w:pPr>
              <w:pStyle w:val="NoSpacing"/>
              <w:spacing w:line="276" w:lineRule="auto"/>
              <w:rPr>
                <w:rFonts w:ascii="Times New Roman" w:eastAsia="Times New Roman" w:hAnsi="Times New Roman"/>
                <w:bCs/>
                <w:iCs/>
                <w:noProof/>
                <w:sz w:val="24"/>
                <w:szCs w:val="28"/>
              </w:rPr>
            </w:pPr>
            <w:r w:rsidRPr="00DB19A3">
              <w:rPr>
                <w:rFonts w:ascii="Times New Roman" w:eastAsia="Times New Roman" w:hAnsi="Times New Roman"/>
                <w:bCs/>
                <w:iCs/>
                <w:noProof/>
                <w:sz w:val="24"/>
                <w:szCs w:val="28"/>
              </w:rPr>
              <w:t>e). estimarea riscurilor unităţii beneficiare;</w:t>
            </w:r>
          </w:p>
          <w:p w14:paraId="3CE24944" w14:textId="77777777" w:rsidR="00DB19A3" w:rsidRPr="00DB19A3" w:rsidRDefault="00DB19A3" w:rsidP="00DB19A3">
            <w:pPr>
              <w:pStyle w:val="NoSpacing"/>
              <w:spacing w:line="276" w:lineRule="auto"/>
              <w:rPr>
                <w:rFonts w:ascii="Times New Roman" w:eastAsia="Times New Roman" w:hAnsi="Times New Roman"/>
                <w:bCs/>
                <w:iCs/>
                <w:noProof/>
                <w:sz w:val="24"/>
                <w:szCs w:val="28"/>
                <w:lang w:val="fr-FR"/>
              </w:rPr>
            </w:pPr>
            <w:r w:rsidRPr="00DB19A3">
              <w:rPr>
                <w:rFonts w:ascii="Times New Roman" w:eastAsia="Times New Roman" w:hAnsi="Times New Roman"/>
                <w:bCs/>
                <w:iCs/>
                <w:noProof/>
                <w:sz w:val="24"/>
                <w:szCs w:val="28"/>
                <w:lang w:val="fr-FR"/>
              </w:rPr>
              <w:t>f). întocmirea Raportului de evaluare şi tratare a riscurilor la securitate fizică.</w:t>
            </w:r>
          </w:p>
          <w:p w14:paraId="77C3A96E" w14:textId="50218E45" w:rsidR="007E72AC" w:rsidRPr="00C20ED6" w:rsidRDefault="00D42B48" w:rsidP="00035FEE">
            <w:pPr>
              <w:spacing w:line="240" w:lineRule="exact"/>
              <w:rPr>
                <w:rFonts w:ascii="Times New Roman" w:hAnsi="Times New Roman"/>
                <w:lang w:val="ro-RO"/>
              </w:rPr>
            </w:pPr>
            <w:r w:rsidRPr="00C20ED6">
              <w:rPr>
                <w:rFonts w:ascii="Times New Roman" w:hAnsi="Times New Roman"/>
                <w:lang w:val="ro-RO"/>
              </w:rPr>
              <w:t xml:space="preserve"> </w:t>
            </w:r>
          </w:p>
        </w:tc>
        <w:tc>
          <w:tcPr>
            <w:tcW w:w="5285" w:type="dxa"/>
            <w:tcMar>
              <w:left w:w="57" w:type="dxa"/>
              <w:right w:w="57" w:type="dxa"/>
            </w:tcMar>
          </w:tcPr>
          <w:p w14:paraId="2847D9BF" w14:textId="77777777"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677946BB" w14:textId="77777777" w:rsidR="007E72AC" w:rsidRPr="000B776E" w:rsidRDefault="00602443" w:rsidP="000B776E">
            <w:pPr>
              <w:pStyle w:val="Heading2"/>
              <w:numPr>
                <w:ilvl w:val="0"/>
                <w:numId w:val="0"/>
              </w:numPr>
              <w:jc w:val="center"/>
              <w:rPr>
                <w:rFonts w:ascii="Arial Narrow" w:hAnsi="Arial Narrow"/>
                <w:i/>
                <w:iCs/>
                <w:caps/>
                <w:szCs w:val="20"/>
              </w:rPr>
            </w:pPr>
            <w:r>
              <w:rPr>
                <w:rFonts w:ascii="Arial Narrow" w:hAnsi="Arial Narrow"/>
                <w:i/>
                <w:iCs/>
                <w:caps/>
                <w:szCs w:val="20"/>
              </w:rPr>
              <w:t>.......................</w:t>
            </w:r>
          </w:p>
        </w:tc>
      </w:tr>
      <w:tr w:rsidR="007B6590" w:rsidRPr="000B776E" w14:paraId="4A708851" w14:textId="77777777" w:rsidTr="007B6590">
        <w:trPr>
          <w:trHeight w:val="566"/>
          <w:jc w:val="center"/>
        </w:trPr>
        <w:tc>
          <w:tcPr>
            <w:tcW w:w="900" w:type="dxa"/>
            <w:tcMar>
              <w:left w:w="57" w:type="dxa"/>
              <w:right w:w="57" w:type="dxa"/>
            </w:tcMar>
            <w:vAlign w:val="center"/>
          </w:tcPr>
          <w:p w14:paraId="0E986D5A" w14:textId="1ABF19EF" w:rsidR="007B6590" w:rsidRPr="000B776E" w:rsidRDefault="00DB19A3" w:rsidP="000B776E">
            <w:pPr>
              <w:pStyle w:val="Heading2"/>
              <w:numPr>
                <w:ilvl w:val="0"/>
                <w:numId w:val="0"/>
              </w:numPr>
              <w:jc w:val="center"/>
              <w:rPr>
                <w:rFonts w:ascii="Arial Narrow" w:hAnsi="Arial Narrow"/>
                <w:i/>
                <w:iCs/>
                <w:caps/>
                <w:szCs w:val="20"/>
              </w:rPr>
            </w:pPr>
            <w:r>
              <w:rPr>
                <w:rFonts w:ascii="Arial Narrow" w:hAnsi="Arial Narrow"/>
                <w:i/>
                <w:iCs/>
                <w:caps/>
                <w:szCs w:val="20"/>
              </w:rPr>
              <w:t>3.</w:t>
            </w:r>
          </w:p>
        </w:tc>
        <w:tc>
          <w:tcPr>
            <w:tcW w:w="3576" w:type="dxa"/>
            <w:tcMar>
              <w:left w:w="57" w:type="dxa"/>
              <w:right w:w="57" w:type="dxa"/>
            </w:tcMar>
          </w:tcPr>
          <w:p w14:paraId="0530E832" w14:textId="6F07CBEE" w:rsidR="00DB19A3" w:rsidRPr="00DB19A3" w:rsidRDefault="00DB19A3" w:rsidP="00DB19A3">
            <w:pPr>
              <w:widowControl w:val="0"/>
              <w:suppressAutoHyphens/>
              <w:overflowPunct/>
              <w:autoSpaceDE/>
              <w:autoSpaceDN/>
              <w:adjustRightInd/>
              <w:spacing w:line="276" w:lineRule="auto"/>
              <w:jc w:val="both"/>
              <w:rPr>
                <w:rFonts w:ascii="Times New Roman" w:hAnsi="Times New Roman"/>
                <w:b/>
                <w:iCs/>
                <w:sz w:val="24"/>
                <w:szCs w:val="24"/>
                <w:lang w:val="fr-FR"/>
              </w:rPr>
            </w:pPr>
            <w:proofErr w:type="spellStart"/>
            <w:r w:rsidRPr="00DB19A3">
              <w:rPr>
                <w:rFonts w:ascii="Times New Roman" w:hAnsi="Times New Roman"/>
                <w:b/>
                <w:iCs/>
                <w:sz w:val="24"/>
                <w:szCs w:val="24"/>
                <w:lang w:val="fr-FR"/>
              </w:rPr>
              <w:t>Documentaţia</w:t>
            </w:r>
            <w:proofErr w:type="spellEnd"/>
            <w:r w:rsidRPr="00DB19A3">
              <w:rPr>
                <w:rFonts w:ascii="Times New Roman" w:hAnsi="Times New Roman"/>
                <w:b/>
                <w:iCs/>
                <w:sz w:val="24"/>
                <w:szCs w:val="24"/>
                <w:lang w:val="fr-FR"/>
              </w:rPr>
              <w:t xml:space="preserve"> </w:t>
            </w:r>
            <w:proofErr w:type="spellStart"/>
            <w:r w:rsidRPr="00DB19A3">
              <w:rPr>
                <w:rFonts w:ascii="Times New Roman" w:hAnsi="Times New Roman"/>
                <w:b/>
                <w:iCs/>
                <w:sz w:val="24"/>
                <w:szCs w:val="24"/>
                <w:lang w:val="fr-FR"/>
              </w:rPr>
              <w:t>referitoare</w:t>
            </w:r>
            <w:proofErr w:type="spellEnd"/>
            <w:r w:rsidRPr="00DB19A3">
              <w:rPr>
                <w:rFonts w:ascii="Times New Roman" w:hAnsi="Times New Roman"/>
                <w:b/>
                <w:iCs/>
                <w:sz w:val="24"/>
                <w:szCs w:val="24"/>
                <w:lang w:val="fr-FR"/>
              </w:rPr>
              <w:t xml:space="preserve"> la </w:t>
            </w:r>
            <w:proofErr w:type="spellStart"/>
            <w:r w:rsidRPr="00DB19A3">
              <w:rPr>
                <w:rFonts w:ascii="Times New Roman" w:hAnsi="Times New Roman"/>
                <w:b/>
                <w:iCs/>
                <w:sz w:val="24"/>
                <w:szCs w:val="24"/>
                <w:lang w:val="fr-FR"/>
              </w:rPr>
              <w:t>analiza</w:t>
            </w:r>
            <w:proofErr w:type="spellEnd"/>
            <w:r w:rsidRPr="00DB19A3">
              <w:rPr>
                <w:rFonts w:ascii="Times New Roman" w:hAnsi="Times New Roman"/>
                <w:b/>
                <w:iCs/>
                <w:sz w:val="24"/>
                <w:szCs w:val="24"/>
                <w:lang w:val="fr-FR"/>
              </w:rPr>
              <w:t xml:space="preserve"> de </w:t>
            </w:r>
            <w:proofErr w:type="spellStart"/>
            <w:r w:rsidRPr="00DB19A3">
              <w:rPr>
                <w:rFonts w:ascii="Times New Roman" w:hAnsi="Times New Roman"/>
                <w:b/>
                <w:iCs/>
                <w:sz w:val="24"/>
                <w:szCs w:val="24"/>
                <w:lang w:val="fr-FR"/>
              </w:rPr>
              <w:t>risc</w:t>
            </w:r>
            <w:proofErr w:type="spellEnd"/>
            <w:r w:rsidRPr="00DB19A3">
              <w:rPr>
                <w:rFonts w:ascii="Times New Roman" w:hAnsi="Times New Roman"/>
                <w:b/>
                <w:iCs/>
                <w:sz w:val="24"/>
                <w:szCs w:val="24"/>
                <w:lang w:val="fr-FR"/>
              </w:rPr>
              <w:t xml:space="preserve"> va </w:t>
            </w:r>
            <w:proofErr w:type="spellStart"/>
            <w:proofErr w:type="gramStart"/>
            <w:r w:rsidRPr="00DB19A3">
              <w:rPr>
                <w:rFonts w:ascii="Times New Roman" w:hAnsi="Times New Roman"/>
                <w:b/>
                <w:iCs/>
                <w:sz w:val="24"/>
                <w:szCs w:val="24"/>
                <w:lang w:val="fr-FR"/>
              </w:rPr>
              <w:t>cuprinde</w:t>
            </w:r>
            <w:proofErr w:type="spellEnd"/>
            <w:r w:rsidRPr="00DB19A3">
              <w:rPr>
                <w:rFonts w:ascii="Times New Roman" w:hAnsi="Times New Roman"/>
                <w:b/>
                <w:iCs/>
                <w:sz w:val="24"/>
                <w:szCs w:val="24"/>
                <w:lang w:val="fr-FR"/>
              </w:rPr>
              <w:t>:</w:t>
            </w:r>
            <w:proofErr w:type="gramEnd"/>
          </w:p>
          <w:p w14:paraId="404866FC" w14:textId="45692D9D" w:rsidR="00DB19A3" w:rsidRPr="00DB19A3" w:rsidRDefault="00DB19A3" w:rsidP="00DB19A3">
            <w:pPr>
              <w:widowControl w:val="0"/>
              <w:suppressAutoHyphens/>
              <w:overflowPunct/>
              <w:autoSpaceDE/>
              <w:autoSpaceDN/>
              <w:adjustRightInd/>
              <w:spacing w:line="276" w:lineRule="auto"/>
              <w:jc w:val="both"/>
              <w:rPr>
                <w:rFonts w:ascii="Times New Roman" w:hAnsi="Times New Roman"/>
                <w:b/>
                <w:bCs/>
                <w:i/>
                <w:sz w:val="24"/>
                <w:szCs w:val="24"/>
                <w:lang w:val="fr-FR"/>
              </w:rPr>
            </w:pPr>
            <w:r>
              <w:rPr>
                <w:rFonts w:ascii="Times New Roman" w:hAnsi="Times New Roman"/>
                <w:b/>
                <w:bCs/>
                <w:i/>
                <w:sz w:val="24"/>
                <w:szCs w:val="24"/>
                <w:lang w:val="fr-FR"/>
              </w:rPr>
              <w:t>A.</w:t>
            </w:r>
            <w:r w:rsidRPr="00DB19A3">
              <w:rPr>
                <w:rFonts w:ascii="Times New Roman" w:hAnsi="Times New Roman"/>
                <w:b/>
                <w:bCs/>
                <w:i/>
                <w:sz w:val="24"/>
                <w:szCs w:val="24"/>
                <w:lang w:val="fr-FR"/>
              </w:rPr>
              <w:t xml:space="preserve"> </w:t>
            </w:r>
            <w:proofErr w:type="spellStart"/>
            <w:r w:rsidRPr="00DB19A3">
              <w:rPr>
                <w:rFonts w:ascii="Times New Roman" w:hAnsi="Times New Roman"/>
                <w:b/>
                <w:bCs/>
                <w:i/>
                <w:sz w:val="24"/>
                <w:szCs w:val="24"/>
                <w:lang w:val="fr-FR"/>
              </w:rPr>
              <w:t>Raportul</w:t>
            </w:r>
            <w:proofErr w:type="spellEnd"/>
            <w:r w:rsidRPr="00DB19A3">
              <w:rPr>
                <w:rFonts w:ascii="Times New Roman" w:hAnsi="Times New Roman"/>
                <w:b/>
                <w:bCs/>
                <w:i/>
                <w:sz w:val="24"/>
                <w:szCs w:val="24"/>
                <w:lang w:val="fr-FR"/>
              </w:rPr>
              <w:t xml:space="preserve"> de </w:t>
            </w:r>
            <w:proofErr w:type="spellStart"/>
            <w:r w:rsidRPr="00DB19A3">
              <w:rPr>
                <w:rFonts w:ascii="Times New Roman" w:hAnsi="Times New Roman"/>
                <w:b/>
                <w:bCs/>
                <w:i/>
                <w:sz w:val="24"/>
                <w:szCs w:val="24"/>
                <w:lang w:val="fr-FR"/>
              </w:rPr>
              <w:t>evaluare</w:t>
            </w:r>
            <w:proofErr w:type="spellEnd"/>
            <w:r w:rsidRPr="00DB19A3">
              <w:rPr>
                <w:rFonts w:ascii="Times New Roman" w:hAnsi="Times New Roman"/>
                <w:b/>
                <w:bCs/>
                <w:i/>
                <w:sz w:val="24"/>
                <w:szCs w:val="24"/>
                <w:lang w:val="fr-FR"/>
              </w:rPr>
              <w:t xml:space="preserve"> </w:t>
            </w:r>
            <w:proofErr w:type="spellStart"/>
            <w:r w:rsidRPr="00DB19A3">
              <w:rPr>
                <w:rFonts w:ascii="Times New Roman" w:hAnsi="Times New Roman"/>
                <w:b/>
                <w:bCs/>
                <w:i/>
                <w:sz w:val="24"/>
                <w:szCs w:val="24"/>
                <w:lang w:val="fr-FR"/>
              </w:rPr>
              <w:t>şi</w:t>
            </w:r>
            <w:proofErr w:type="spellEnd"/>
            <w:r w:rsidRPr="00DB19A3">
              <w:rPr>
                <w:rFonts w:ascii="Times New Roman" w:hAnsi="Times New Roman"/>
                <w:b/>
                <w:bCs/>
                <w:i/>
                <w:sz w:val="24"/>
                <w:szCs w:val="24"/>
                <w:lang w:val="fr-FR"/>
              </w:rPr>
              <w:t xml:space="preserve"> </w:t>
            </w:r>
            <w:proofErr w:type="spellStart"/>
            <w:r w:rsidRPr="00DB19A3">
              <w:rPr>
                <w:rFonts w:ascii="Times New Roman" w:hAnsi="Times New Roman"/>
                <w:b/>
                <w:bCs/>
                <w:i/>
                <w:sz w:val="24"/>
                <w:szCs w:val="24"/>
                <w:lang w:val="fr-FR"/>
              </w:rPr>
              <w:t>tratare</w:t>
            </w:r>
            <w:proofErr w:type="spellEnd"/>
            <w:r w:rsidRPr="00DB19A3">
              <w:rPr>
                <w:rFonts w:ascii="Times New Roman" w:hAnsi="Times New Roman"/>
                <w:b/>
                <w:bCs/>
                <w:i/>
                <w:sz w:val="24"/>
                <w:szCs w:val="24"/>
                <w:lang w:val="fr-FR"/>
              </w:rPr>
              <w:t xml:space="preserve"> a </w:t>
            </w:r>
            <w:proofErr w:type="spellStart"/>
            <w:r w:rsidRPr="00DB19A3">
              <w:rPr>
                <w:rFonts w:ascii="Times New Roman" w:hAnsi="Times New Roman"/>
                <w:b/>
                <w:bCs/>
                <w:i/>
                <w:sz w:val="24"/>
                <w:szCs w:val="24"/>
                <w:lang w:val="fr-FR"/>
              </w:rPr>
              <w:t>riscurilor</w:t>
            </w:r>
            <w:proofErr w:type="spellEnd"/>
            <w:r w:rsidRPr="00DB19A3">
              <w:rPr>
                <w:rFonts w:ascii="Times New Roman" w:hAnsi="Times New Roman"/>
                <w:b/>
                <w:bCs/>
                <w:i/>
                <w:sz w:val="24"/>
                <w:szCs w:val="24"/>
                <w:lang w:val="fr-FR"/>
              </w:rPr>
              <w:t xml:space="preserve"> la </w:t>
            </w:r>
            <w:proofErr w:type="spellStart"/>
            <w:r w:rsidRPr="00DB19A3">
              <w:rPr>
                <w:rFonts w:ascii="Times New Roman" w:hAnsi="Times New Roman"/>
                <w:b/>
                <w:bCs/>
                <w:i/>
                <w:sz w:val="24"/>
                <w:szCs w:val="24"/>
                <w:lang w:val="fr-FR"/>
              </w:rPr>
              <w:t>securitate</w:t>
            </w:r>
            <w:proofErr w:type="spellEnd"/>
            <w:r w:rsidRPr="00DB19A3">
              <w:rPr>
                <w:rFonts w:ascii="Times New Roman" w:hAnsi="Times New Roman"/>
                <w:b/>
                <w:bCs/>
                <w:i/>
                <w:sz w:val="24"/>
                <w:szCs w:val="24"/>
                <w:lang w:val="fr-FR"/>
              </w:rPr>
              <w:t xml:space="preserve"> </w:t>
            </w:r>
            <w:proofErr w:type="spellStart"/>
            <w:r w:rsidRPr="00DB19A3">
              <w:rPr>
                <w:rFonts w:ascii="Times New Roman" w:hAnsi="Times New Roman"/>
                <w:b/>
                <w:bCs/>
                <w:i/>
                <w:sz w:val="24"/>
                <w:szCs w:val="24"/>
                <w:lang w:val="fr-FR"/>
              </w:rPr>
              <w:t>fizică</w:t>
            </w:r>
            <w:proofErr w:type="spellEnd"/>
            <w:r w:rsidRPr="00DB19A3">
              <w:rPr>
                <w:rFonts w:ascii="Times New Roman" w:hAnsi="Times New Roman"/>
                <w:b/>
                <w:bCs/>
                <w:i/>
                <w:sz w:val="24"/>
                <w:szCs w:val="24"/>
                <w:lang w:val="fr-FR"/>
              </w:rPr>
              <w:t xml:space="preserve">, </w:t>
            </w:r>
            <w:proofErr w:type="spellStart"/>
            <w:proofErr w:type="gramStart"/>
            <w:r w:rsidRPr="00DB19A3">
              <w:rPr>
                <w:rFonts w:ascii="Times New Roman" w:hAnsi="Times New Roman"/>
                <w:b/>
                <w:bCs/>
                <w:i/>
                <w:sz w:val="24"/>
                <w:szCs w:val="24"/>
                <w:lang w:val="fr-FR"/>
              </w:rPr>
              <w:t>cuprinde</w:t>
            </w:r>
            <w:proofErr w:type="spellEnd"/>
            <w:r w:rsidRPr="00DB19A3">
              <w:rPr>
                <w:rFonts w:ascii="Times New Roman" w:hAnsi="Times New Roman"/>
                <w:b/>
                <w:bCs/>
                <w:i/>
                <w:sz w:val="24"/>
                <w:szCs w:val="24"/>
                <w:lang w:val="fr-FR"/>
              </w:rPr>
              <w:t>:</w:t>
            </w:r>
            <w:proofErr w:type="gramEnd"/>
          </w:p>
          <w:p w14:paraId="34A39A74"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iCs/>
                <w:sz w:val="24"/>
                <w:szCs w:val="24"/>
                <w:lang w:val="fr-FR"/>
              </w:rPr>
            </w:pPr>
            <w:r w:rsidRPr="00DB19A3">
              <w:rPr>
                <w:rFonts w:ascii="Times New Roman" w:hAnsi="Times New Roman"/>
                <w:iCs/>
                <w:sz w:val="24"/>
                <w:szCs w:val="24"/>
                <w:lang w:val="fr-FR"/>
              </w:rPr>
              <w:t xml:space="preserve">a. </w:t>
            </w:r>
            <w:proofErr w:type="spellStart"/>
            <w:r w:rsidRPr="00DB19A3">
              <w:rPr>
                <w:rFonts w:ascii="Times New Roman" w:hAnsi="Times New Roman"/>
                <w:iCs/>
                <w:sz w:val="24"/>
                <w:szCs w:val="24"/>
                <w:lang w:val="fr-FR"/>
              </w:rPr>
              <w:t>Nominalizarea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unității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obiectul</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activitate</w:t>
            </w:r>
            <w:proofErr w:type="spellEnd"/>
            <w:r w:rsidRPr="00DB19A3">
              <w:rPr>
                <w:rFonts w:ascii="Times New Roman" w:hAnsi="Times New Roman"/>
                <w:iCs/>
                <w:sz w:val="24"/>
                <w:szCs w:val="24"/>
                <w:lang w:val="fr-FR"/>
              </w:rPr>
              <w:t xml:space="preserve"> al </w:t>
            </w:r>
            <w:proofErr w:type="spellStart"/>
            <w:r w:rsidRPr="00DB19A3">
              <w:rPr>
                <w:rFonts w:ascii="Times New Roman" w:hAnsi="Times New Roman"/>
                <w:iCs/>
                <w:sz w:val="24"/>
                <w:szCs w:val="24"/>
                <w:lang w:val="fr-FR"/>
              </w:rPr>
              <w:t>acesteia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și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scopul</w:t>
            </w:r>
            <w:proofErr w:type="spellEnd"/>
            <w:r w:rsidRPr="00DB19A3">
              <w:rPr>
                <w:rFonts w:ascii="Times New Roman" w:hAnsi="Times New Roman"/>
                <w:iCs/>
                <w:sz w:val="24"/>
                <w:szCs w:val="24"/>
                <w:lang w:val="fr-FR"/>
              </w:rPr>
              <w:t xml:space="preserve"> </w:t>
            </w:r>
            <w:proofErr w:type="spellStart"/>
            <w:proofErr w:type="gramStart"/>
            <w:r w:rsidRPr="00DB19A3">
              <w:rPr>
                <w:rFonts w:ascii="Times New Roman" w:hAnsi="Times New Roman"/>
                <w:iCs/>
                <w:sz w:val="24"/>
                <w:szCs w:val="24"/>
                <w:lang w:val="fr-FR"/>
              </w:rPr>
              <w:t>evaluării</w:t>
            </w:r>
            <w:proofErr w:type="spellEnd"/>
            <w:r w:rsidRPr="00DB19A3">
              <w:rPr>
                <w:rFonts w:ascii="Times New Roman" w:hAnsi="Times New Roman"/>
                <w:iCs/>
                <w:sz w:val="24"/>
                <w:szCs w:val="24"/>
                <w:lang w:val="fr-FR"/>
              </w:rPr>
              <w:t>;</w:t>
            </w:r>
            <w:proofErr w:type="gramEnd"/>
          </w:p>
          <w:p w14:paraId="036923DE"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iCs/>
                <w:sz w:val="24"/>
                <w:szCs w:val="24"/>
                <w:lang w:val="fr-FR"/>
              </w:rPr>
            </w:pPr>
            <w:r w:rsidRPr="00DB19A3">
              <w:rPr>
                <w:rFonts w:ascii="Times New Roman" w:hAnsi="Times New Roman"/>
                <w:iCs/>
                <w:sz w:val="24"/>
                <w:szCs w:val="24"/>
                <w:lang w:val="fr-FR"/>
              </w:rPr>
              <w:t xml:space="preserve">b. </w:t>
            </w:r>
            <w:proofErr w:type="spellStart"/>
            <w:r w:rsidRPr="00DB19A3">
              <w:rPr>
                <w:rFonts w:ascii="Times New Roman" w:hAnsi="Times New Roman"/>
                <w:iCs/>
                <w:sz w:val="24"/>
                <w:szCs w:val="24"/>
                <w:lang w:val="fr-FR"/>
              </w:rPr>
              <w:t>Amplasarea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geografică</w:t>
            </w:r>
            <w:proofErr w:type="spellEnd"/>
            <w:r w:rsidRPr="00DB19A3">
              <w:rPr>
                <w:rFonts w:ascii="Times New Roman" w:hAnsi="Times New Roman"/>
                <w:iCs/>
                <w:sz w:val="24"/>
                <w:szCs w:val="24"/>
                <w:lang w:val="fr-FR"/>
              </w:rPr>
              <w:t xml:space="preserve"> a </w:t>
            </w:r>
            <w:proofErr w:type="spellStart"/>
            <w:r w:rsidRPr="00DB19A3">
              <w:rPr>
                <w:rFonts w:ascii="Times New Roman" w:hAnsi="Times New Roman"/>
                <w:iCs/>
                <w:sz w:val="24"/>
                <w:szCs w:val="24"/>
                <w:lang w:val="fr-FR"/>
              </w:rPr>
              <w:t>unității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vecinătăți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căi</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acces</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alți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factori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externi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cu</w:t>
            </w:r>
            <w:proofErr w:type="spellEnd"/>
            <w:r w:rsidRPr="00DB19A3">
              <w:rPr>
                <w:rFonts w:ascii="Times New Roman" w:hAnsi="Times New Roman"/>
                <w:iCs/>
                <w:sz w:val="24"/>
                <w:szCs w:val="24"/>
                <w:lang w:val="fr-FR"/>
              </w:rPr>
              <w:t xml:space="preserve"> impact </w:t>
            </w:r>
            <w:proofErr w:type="spellStart"/>
            <w:r w:rsidRPr="00DB19A3">
              <w:rPr>
                <w:rFonts w:ascii="Times New Roman" w:hAnsi="Times New Roman"/>
                <w:iCs/>
                <w:sz w:val="24"/>
                <w:szCs w:val="24"/>
                <w:lang w:val="fr-FR"/>
              </w:rPr>
              <w:t>asupra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activității</w:t>
            </w:r>
            <w:proofErr w:type="spellEnd"/>
            <w:r w:rsidRPr="00DB19A3">
              <w:rPr>
                <w:rFonts w:ascii="Times New Roman" w:hAnsi="Times New Roman"/>
                <w:iCs/>
                <w:sz w:val="24"/>
                <w:szCs w:val="24"/>
                <w:lang w:val="fr-FR"/>
              </w:rPr>
              <w:t xml:space="preserve"> </w:t>
            </w:r>
            <w:proofErr w:type="spellStart"/>
            <w:proofErr w:type="gramStart"/>
            <w:r w:rsidRPr="00DB19A3">
              <w:rPr>
                <w:rFonts w:ascii="Times New Roman" w:hAnsi="Times New Roman"/>
                <w:iCs/>
                <w:sz w:val="24"/>
                <w:szCs w:val="24"/>
                <w:lang w:val="fr-FR"/>
              </w:rPr>
              <w:t>instituției</w:t>
            </w:r>
            <w:proofErr w:type="spellEnd"/>
            <w:r w:rsidRPr="00DB19A3">
              <w:rPr>
                <w:rFonts w:ascii="Times New Roman" w:hAnsi="Times New Roman"/>
                <w:iCs/>
                <w:sz w:val="24"/>
                <w:szCs w:val="24"/>
                <w:lang w:val="fr-FR"/>
              </w:rPr>
              <w:t>;</w:t>
            </w:r>
            <w:proofErr w:type="gramEnd"/>
            <w:r w:rsidRPr="00DB19A3">
              <w:rPr>
                <w:rFonts w:ascii="Times New Roman" w:hAnsi="Times New Roman"/>
                <w:iCs/>
                <w:sz w:val="24"/>
                <w:szCs w:val="24"/>
                <w:lang w:val="fr-FR"/>
              </w:rPr>
              <w:t xml:space="preserve"> </w:t>
            </w:r>
          </w:p>
          <w:p w14:paraId="7391B950"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iCs/>
                <w:sz w:val="24"/>
                <w:szCs w:val="24"/>
                <w:lang w:val="fr-FR"/>
              </w:rPr>
            </w:pPr>
            <w:r w:rsidRPr="00DB19A3">
              <w:rPr>
                <w:rFonts w:ascii="Times New Roman" w:hAnsi="Times New Roman"/>
                <w:iCs/>
                <w:sz w:val="24"/>
                <w:szCs w:val="24"/>
                <w:lang w:val="fr-FR"/>
              </w:rPr>
              <w:t xml:space="preserve">c. </w:t>
            </w:r>
            <w:proofErr w:type="spellStart"/>
            <w:r w:rsidRPr="00DB19A3">
              <w:rPr>
                <w:rFonts w:ascii="Times New Roman" w:hAnsi="Times New Roman"/>
                <w:iCs/>
                <w:sz w:val="24"/>
                <w:szCs w:val="24"/>
                <w:lang w:val="fr-FR"/>
              </w:rPr>
              <w:t>Cadrul</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organizațional</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intern</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politici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și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responsabilități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privind</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securitatea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fizică</w:t>
            </w:r>
            <w:proofErr w:type="spellEnd"/>
            <w:r w:rsidRPr="00DB19A3">
              <w:rPr>
                <w:rFonts w:ascii="Times New Roman" w:hAnsi="Times New Roman"/>
                <w:iCs/>
                <w:sz w:val="24"/>
                <w:szCs w:val="24"/>
                <w:lang w:val="fr-FR"/>
              </w:rPr>
              <w:t xml:space="preserve"> a </w:t>
            </w:r>
            <w:proofErr w:type="spellStart"/>
            <w:proofErr w:type="gramStart"/>
            <w:r w:rsidRPr="00DB19A3">
              <w:rPr>
                <w:rFonts w:ascii="Times New Roman" w:hAnsi="Times New Roman"/>
                <w:iCs/>
                <w:sz w:val="24"/>
                <w:szCs w:val="24"/>
                <w:lang w:val="fr-FR"/>
              </w:rPr>
              <w:t>instituției</w:t>
            </w:r>
            <w:proofErr w:type="spellEnd"/>
            <w:r w:rsidRPr="00DB19A3">
              <w:rPr>
                <w:rFonts w:ascii="Times New Roman" w:hAnsi="Times New Roman"/>
                <w:iCs/>
                <w:sz w:val="24"/>
                <w:szCs w:val="24"/>
                <w:lang w:val="fr-FR"/>
              </w:rPr>
              <w:t>;</w:t>
            </w:r>
            <w:proofErr w:type="gramEnd"/>
          </w:p>
          <w:p w14:paraId="387F1EB6"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iCs/>
                <w:sz w:val="24"/>
                <w:szCs w:val="24"/>
                <w:lang w:val="fr-FR"/>
              </w:rPr>
            </w:pPr>
            <w:r w:rsidRPr="00DB19A3">
              <w:rPr>
                <w:rFonts w:ascii="Times New Roman" w:hAnsi="Times New Roman"/>
                <w:iCs/>
                <w:sz w:val="24"/>
                <w:szCs w:val="24"/>
                <w:lang w:val="fr-FR"/>
              </w:rPr>
              <w:t xml:space="preserve">d. </w:t>
            </w:r>
            <w:proofErr w:type="spellStart"/>
            <w:r w:rsidRPr="00DB19A3">
              <w:rPr>
                <w:rFonts w:ascii="Times New Roman" w:hAnsi="Times New Roman"/>
                <w:iCs/>
                <w:sz w:val="24"/>
                <w:szCs w:val="24"/>
                <w:lang w:val="fr-FR"/>
              </w:rPr>
              <w:t>Sursele</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risc</w:t>
            </w:r>
            <w:proofErr w:type="spellEnd"/>
            <w:r w:rsidRPr="00DB19A3">
              <w:rPr>
                <w:rFonts w:ascii="Times New Roman" w:hAnsi="Times New Roman"/>
                <w:iCs/>
                <w:sz w:val="24"/>
                <w:szCs w:val="24"/>
                <w:lang w:val="fr-FR"/>
              </w:rPr>
              <w:t xml:space="preserve"> la </w:t>
            </w:r>
            <w:proofErr w:type="spellStart"/>
            <w:r w:rsidRPr="00DB19A3">
              <w:rPr>
                <w:rFonts w:ascii="Times New Roman" w:hAnsi="Times New Roman"/>
                <w:iCs/>
                <w:sz w:val="24"/>
                <w:szCs w:val="24"/>
                <w:lang w:val="fr-FR"/>
              </w:rPr>
              <w:t>securitatea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fizică</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zonele</w:t>
            </w:r>
            <w:proofErr w:type="spellEnd"/>
            <w:r w:rsidRPr="00DB19A3">
              <w:rPr>
                <w:rFonts w:ascii="Times New Roman" w:hAnsi="Times New Roman"/>
                <w:iCs/>
                <w:sz w:val="24"/>
                <w:szCs w:val="24"/>
                <w:lang w:val="fr-FR"/>
              </w:rPr>
              <w:t xml:space="preserve"> de impact, </w:t>
            </w:r>
            <w:proofErr w:type="spellStart"/>
            <w:r w:rsidRPr="00DB19A3">
              <w:rPr>
                <w:rFonts w:ascii="Times New Roman" w:hAnsi="Times New Roman"/>
                <w:iCs/>
                <w:sz w:val="24"/>
                <w:szCs w:val="24"/>
                <w:lang w:val="fr-FR"/>
              </w:rPr>
              <w:t>evenimentele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produse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și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cauzele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riscurilor</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identificate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pentru</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unitatea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evaluată</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precum</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și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potențialele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consecințe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asupra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persoanelor</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și</w:t>
            </w:r>
            <w:proofErr w:type="spellEnd"/>
            <w:r w:rsidRPr="00DB19A3">
              <w:rPr>
                <w:rFonts w:ascii="Times New Roman" w:hAnsi="Times New Roman"/>
                <w:iCs/>
                <w:sz w:val="24"/>
                <w:szCs w:val="24"/>
                <w:lang w:val="fr-FR"/>
              </w:rPr>
              <w:t xml:space="preserve"> </w:t>
            </w:r>
            <w:proofErr w:type="spellStart"/>
            <w:proofErr w:type="gramStart"/>
            <w:r w:rsidRPr="00DB19A3">
              <w:rPr>
                <w:rFonts w:ascii="Times New Roman" w:hAnsi="Times New Roman"/>
                <w:iCs/>
                <w:sz w:val="24"/>
                <w:szCs w:val="24"/>
                <w:lang w:val="fr-FR"/>
              </w:rPr>
              <w:t>activității</w:t>
            </w:r>
            <w:proofErr w:type="spellEnd"/>
            <w:r w:rsidRPr="00DB19A3">
              <w:rPr>
                <w:rFonts w:ascii="Times New Roman" w:hAnsi="Times New Roman"/>
                <w:iCs/>
                <w:sz w:val="24"/>
                <w:szCs w:val="24"/>
                <w:lang w:val="fr-FR"/>
              </w:rPr>
              <w:t>;</w:t>
            </w:r>
            <w:proofErr w:type="gramEnd"/>
            <w:r w:rsidRPr="00DB19A3">
              <w:rPr>
                <w:rFonts w:ascii="Times New Roman" w:hAnsi="Times New Roman"/>
                <w:iCs/>
                <w:sz w:val="24"/>
                <w:szCs w:val="24"/>
                <w:lang w:val="fr-FR"/>
              </w:rPr>
              <w:t xml:space="preserve"> </w:t>
            </w:r>
          </w:p>
          <w:p w14:paraId="7FC9EE46"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iCs/>
                <w:sz w:val="24"/>
                <w:szCs w:val="24"/>
              </w:rPr>
            </w:pPr>
            <w:r w:rsidRPr="00DB19A3">
              <w:rPr>
                <w:rFonts w:ascii="Times New Roman" w:hAnsi="Times New Roman"/>
                <w:iCs/>
                <w:sz w:val="24"/>
                <w:szCs w:val="24"/>
              </w:rPr>
              <w:t xml:space="preserve">e. </w:t>
            </w:r>
            <w:proofErr w:type="spellStart"/>
            <w:r w:rsidRPr="00DB19A3">
              <w:rPr>
                <w:rFonts w:ascii="Times New Roman" w:hAnsi="Times New Roman"/>
                <w:iCs/>
                <w:sz w:val="24"/>
                <w:szCs w:val="24"/>
              </w:rPr>
              <w:t>Analizarea</w:t>
            </w:r>
            <w:proofErr w:type="spellEnd"/>
            <w:r w:rsidRPr="00DB19A3">
              <w:rPr>
                <w:rFonts w:ascii="Times New Roman" w:hAnsi="Times New Roman"/>
                <w:iCs/>
                <w:sz w:val="24"/>
                <w:szCs w:val="24"/>
              </w:rPr>
              <w:t xml:space="preserve"> </w:t>
            </w:r>
            <w:proofErr w:type="spellStart"/>
            <w:r w:rsidRPr="00DB19A3">
              <w:rPr>
                <w:rFonts w:ascii="Times New Roman" w:hAnsi="Times New Roman"/>
                <w:iCs/>
                <w:sz w:val="24"/>
                <w:szCs w:val="24"/>
              </w:rPr>
              <w:t>riscurilor</w:t>
            </w:r>
            <w:proofErr w:type="spellEnd"/>
            <w:r w:rsidRPr="00DB19A3">
              <w:rPr>
                <w:rFonts w:ascii="Times New Roman" w:hAnsi="Times New Roman"/>
                <w:iCs/>
                <w:sz w:val="24"/>
                <w:szCs w:val="24"/>
              </w:rPr>
              <w:t xml:space="preserve"> </w:t>
            </w:r>
            <w:proofErr w:type="spellStart"/>
            <w:proofErr w:type="gramStart"/>
            <w:r w:rsidRPr="00DB19A3">
              <w:rPr>
                <w:rFonts w:ascii="Times New Roman" w:hAnsi="Times New Roman"/>
                <w:iCs/>
                <w:sz w:val="24"/>
                <w:szCs w:val="24"/>
              </w:rPr>
              <w:t>identificate</w:t>
            </w:r>
            <w:proofErr w:type="spellEnd"/>
            <w:r w:rsidRPr="00DB19A3">
              <w:rPr>
                <w:rFonts w:ascii="Times New Roman" w:hAnsi="Times New Roman"/>
                <w:iCs/>
                <w:sz w:val="24"/>
                <w:szCs w:val="24"/>
              </w:rPr>
              <w:t>;</w:t>
            </w:r>
            <w:proofErr w:type="gramEnd"/>
            <w:r w:rsidRPr="00DB19A3">
              <w:rPr>
                <w:rFonts w:ascii="Times New Roman" w:hAnsi="Times New Roman"/>
                <w:iCs/>
                <w:sz w:val="24"/>
                <w:szCs w:val="24"/>
              </w:rPr>
              <w:t xml:space="preserve"> </w:t>
            </w:r>
          </w:p>
          <w:p w14:paraId="00C7028C"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iCs/>
                <w:sz w:val="24"/>
                <w:szCs w:val="24"/>
              </w:rPr>
            </w:pPr>
            <w:r w:rsidRPr="00DB19A3">
              <w:rPr>
                <w:rFonts w:ascii="Times New Roman" w:hAnsi="Times New Roman"/>
                <w:iCs/>
                <w:sz w:val="24"/>
                <w:szCs w:val="24"/>
              </w:rPr>
              <w:t xml:space="preserve">f. </w:t>
            </w:r>
            <w:proofErr w:type="spellStart"/>
            <w:r w:rsidRPr="00DB19A3">
              <w:rPr>
                <w:rFonts w:ascii="Times New Roman" w:hAnsi="Times New Roman"/>
                <w:iCs/>
                <w:sz w:val="24"/>
                <w:szCs w:val="24"/>
              </w:rPr>
              <w:t>Estimarea</w:t>
            </w:r>
            <w:proofErr w:type="spellEnd"/>
            <w:r w:rsidRPr="00DB19A3">
              <w:rPr>
                <w:rFonts w:ascii="Times New Roman" w:hAnsi="Times New Roman"/>
                <w:iCs/>
                <w:sz w:val="24"/>
                <w:szCs w:val="24"/>
              </w:rPr>
              <w:t xml:space="preserve"> </w:t>
            </w:r>
            <w:proofErr w:type="spellStart"/>
            <w:r w:rsidRPr="00DB19A3">
              <w:rPr>
                <w:rFonts w:ascii="Times New Roman" w:hAnsi="Times New Roman"/>
                <w:iCs/>
                <w:sz w:val="24"/>
                <w:szCs w:val="24"/>
              </w:rPr>
              <w:t>riscurilor</w:t>
            </w:r>
            <w:proofErr w:type="spellEnd"/>
            <w:r w:rsidRPr="00DB19A3">
              <w:rPr>
                <w:rFonts w:ascii="Times New Roman" w:hAnsi="Times New Roman"/>
                <w:iCs/>
                <w:sz w:val="24"/>
                <w:szCs w:val="24"/>
              </w:rPr>
              <w:t xml:space="preserve"> la </w:t>
            </w:r>
            <w:proofErr w:type="spellStart"/>
            <w:r w:rsidRPr="00DB19A3">
              <w:rPr>
                <w:rFonts w:ascii="Times New Roman" w:hAnsi="Times New Roman"/>
                <w:iCs/>
                <w:sz w:val="24"/>
                <w:szCs w:val="24"/>
              </w:rPr>
              <w:t>securitatea</w:t>
            </w:r>
            <w:proofErr w:type="spellEnd"/>
            <w:r w:rsidRPr="00DB19A3">
              <w:rPr>
                <w:rFonts w:ascii="Times New Roman" w:hAnsi="Times New Roman"/>
                <w:iCs/>
                <w:sz w:val="24"/>
                <w:szCs w:val="24"/>
              </w:rPr>
              <w:t xml:space="preserve"> </w:t>
            </w:r>
            <w:proofErr w:type="spellStart"/>
            <w:proofErr w:type="gramStart"/>
            <w:r w:rsidRPr="00DB19A3">
              <w:rPr>
                <w:rFonts w:ascii="Times New Roman" w:hAnsi="Times New Roman"/>
                <w:iCs/>
                <w:sz w:val="24"/>
                <w:szCs w:val="24"/>
              </w:rPr>
              <w:t>fizică</w:t>
            </w:r>
            <w:proofErr w:type="spellEnd"/>
            <w:r w:rsidRPr="00DB19A3">
              <w:rPr>
                <w:rFonts w:ascii="Times New Roman" w:hAnsi="Times New Roman"/>
                <w:iCs/>
                <w:sz w:val="24"/>
                <w:szCs w:val="24"/>
              </w:rPr>
              <w:t>;</w:t>
            </w:r>
            <w:proofErr w:type="gramEnd"/>
            <w:r w:rsidRPr="00DB19A3">
              <w:rPr>
                <w:rFonts w:ascii="Times New Roman" w:hAnsi="Times New Roman"/>
                <w:iCs/>
                <w:sz w:val="24"/>
                <w:szCs w:val="24"/>
              </w:rPr>
              <w:t xml:space="preserve"> </w:t>
            </w:r>
          </w:p>
          <w:p w14:paraId="6DB965EF"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iCs/>
                <w:sz w:val="24"/>
                <w:szCs w:val="24"/>
              </w:rPr>
            </w:pPr>
            <w:r w:rsidRPr="00DB19A3">
              <w:rPr>
                <w:rFonts w:ascii="Times New Roman" w:hAnsi="Times New Roman"/>
                <w:iCs/>
                <w:sz w:val="24"/>
                <w:szCs w:val="24"/>
              </w:rPr>
              <w:t xml:space="preserve">g. </w:t>
            </w:r>
            <w:proofErr w:type="spellStart"/>
            <w:r w:rsidRPr="00DB19A3">
              <w:rPr>
                <w:rFonts w:ascii="Times New Roman" w:hAnsi="Times New Roman"/>
                <w:iCs/>
                <w:sz w:val="24"/>
                <w:szCs w:val="24"/>
              </w:rPr>
              <w:t>Stabilirea</w:t>
            </w:r>
            <w:proofErr w:type="spellEnd"/>
            <w:r w:rsidRPr="00DB19A3">
              <w:rPr>
                <w:rFonts w:ascii="Times New Roman" w:hAnsi="Times New Roman"/>
                <w:iCs/>
                <w:sz w:val="24"/>
                <w:szCs w:val="24"/>
              </w:rPr>
              <w:t xml:space="preserve"> </w:t>
            </w:r>
            <w:proofErr w:type="spellStart"/>
            <w:r w:rsidRPr="00DB19A3">
              <w:rPr>
                <w:rFonts w:ascii="Times New Roman" w:hAnsi="Times New Roman"/>
                <w:iCs/>
                <w:sz w:val="24"/>
                <w:szCs w:val="24"/>
              </w:rPr>
              <w:t>cerințelor</w:t>
            </w:r>
            <w:proofErr w:type="spellEnd"/>
            <w:r w:rsidRPr="00DB19A3">
              <w:rPr>
                <w:rFonts w:ascii="Times New Roman" w:hAnsi="Times New Roman"/>
                <w:iCs/>
                <w:sz w:val="24"/>
                <w:szCs w:val="24"/>
              </w:rPr>
              <w:t xml:space="preserve">, </w:t>
            </w:r>
            <w:proofErr w:type="spellStart"/>
            <w:r w:rsidRPr="00DB19A3">
              <w:rPr>
                <w:rFonts w:ascii="Times New Roman" w:hAnsi="Times New Roman"/>
                <w:iCs/>
                <w:sz w:val="24"/>
                <w:szCs w:val="24"/>
              </w:rPr>
              <w:t>măsurilor</w:t>
            </w:r>
            <w:proofErr w:type="spellEnd"/>
            <w:r w:rsidRPr="00DB19A3">
              <w:rPr>
                <w:rFonts w:ascii="Times New Roman" w:hAnsi="Times New Roman"/>
                <w:iCs/>
                <w:sz w:val="24"/>
                <w:szCs w:val="24"/>
              </w:rPr>
              <w:t xml:space="preserve"> </w:t>
            </w:r>
            <w:proofErr w:type="spellStart"/>
            <w:r w:rsidRPr="00DB19A3">
              <w:rPr>
                <w:rFonts w:ascii="Times New Roman" w:hAnsi="Times New Roman"/>
                <w:iCs/>
                <w:sz w:val="24"/>
                <w:szCs w:val="24"/>
              </w:rPr>
              <w:t>și</w:t>
            </w:r>
            <w:proofErr w:type="spellEnd"/>
            <w:r w:rsidRPr="00DB19A3">
              <w:rPr>
                <w:rFonts w:ascii="Times New Roman" w:hAnsi="Times New Roman"/>
                <w:iCs/>
                <w:sz w:val="24"/>
                <w:szCs w:val="24"/>
              </w:rPr>
              <w:t xml:space="preserve"> </w:t>
            </w:r>
            <w:proofErr w:type="spellStart"/>
            <w:r w:rsidRPr="00DB19A3">
              <w:rPr>
                <w:rFonts w:ascii="Times New Roman" w:hAnsi="Times New Roman"/>
                <w:iCs/>
                <w:sz w:val="24"/>
                <w:szCs w:val="24"/>
              </w:rPr>
              <w:t>mecanismelor</w:t>
            </w:r>
            <w:proofErr w:type="spellEnd"/>
            <w:r w:rsidRPr="00DB19A3">
              <w:rPr>
                <w:rFonts w:ascii="Times New Roman" w:hAnsi="Times New Roman"/>
                <w:iCs/>
                <w:sz w:val="24"/>
                <w:szCs w:val="24"/>
              </w:rPr>
              <w:t xml:space="preserve"> de </w:t>
            </w:r>
            <w:proofErr w:type="spellStart"/>
            <w:r w:rsidRPr="00DB19A3">
              <w:rPr>
                <w:rFonts w:ascii="Times New Roman" w:hAnsi="Times New Roman"/>
                <w:iCs/>
                <w:sz w:val="24"/>
                <w:szCs w:val="24"/>
              </w:rPr>
              <w:t>securitate</w:t>
            </w:r>
            <w:proofErr w:type="spellEnd"/>
            <w:r w:rsidRPr="00DB19A3">
              <w:rPr>
                <w:rFonts w:ascii="Times New Roman" w:hAnsi="Times New Roman"/>
                <w:iCs/>
                <w:sz w:val="24"/>
                <w:szCs w:val="24"/>
              </w:rPr>
              <w:t xml:space="preserve"> </w:t>
            </w:r>
            <w:proofErr w:type="spellStart"/>
            <w:r w:rsidRPr="00DB19A3">
              <w:rPr>
                <w:rFonts w:ascii="Times New Roman" w:hAnsi="Times New Roman"/>
                <w:iCs/>
                <w:sz w:val="24"/>
                <w:szCs w:val="24"/>
              </w:rPr>
              <w:t>pentru</w:t>
            </w:r>
            <w:proofErr w:type="spellEnd"/>
            <w:r w:rsidRPr="00DB19A3">
              <w:rPr>
                <w:rFonts w:ascii="Times New Roman" w:hAnsi="Times New Roman"/>
                <w:iCs/>
                <w:sz w:val="24"/>
                <w:szCs w:val="24"/>
              </w:rPr>
              <w:t xml:space="preserve"> </w:t>
            </w:r>
            <w:proofErr w:type="spellStart"/>
            <w:r w:rsidRPr="00DB19A3">
              <w:rPr>
                <w:rFonts w:ascii="Times New Roman" w:hAnsi="Times New Roman"/>
                <w:iCs/>
                <w:sz w:val="24"/>
                <w:szCs w:val="24"/>
              </w:rPr>
              <w:lastRenderedPageBreak/>
              <w:t>sistemul</w:t>
            </w:r>
            <w:proofErr w:type="spellEnd"/>
            <w:r w:rsidRPr="00DB19A3">
              <w:rPr>
                <w:rFonts w:ascii="Times New Roman" w:hAnsi="Times New Roman"/>
                <w:iCs/>
                <w:sz w:val="24"/>
                <w:szCs w:val="24"/>
              </w:rPr>
              <w:t xml:space="preserve"> </w:t>
            </w:r>
            <w:proofErr w:type="spellStart"/>
            <w:r w:rsidRPr="00DB19A3">
              <w:rPr>
                <w:rFonts w:ascii="Times New Roman" w:hAnsi="Times New Roman"/>
                <w:iCs/>
                <w:sz w:val="24"/>
                <w:szCs w:val="24"/>
              </w:rPr>
              <w:t>ce</w:t>
            </w:r>
            <w:proofErr w:type="spellEnd"/>
            <w:r w:rsidRPr="00DB19A3">
              <w:rPr>
                <w:rFonts w:ascii="Times New Roman" w:hAnsi="Times New Roman"/>
                <w:iCs/>
                <w:sz w:val="24"/>
                <w:szCs w:val="24"/>
              </w:rPr>
              <w:t xml:space="preserve"> </w:t>
            </w:r>
            <w:proofErr w:type="spellStart"/>
            <w:r w:rsidRPr="00DB19A3">
              <w:rPr>
                <w:rFonts w:ascii="Times New Roman" w:hAnsi="Times New Roman"/>
                <w:iCs/>
                <w:sz w:val="24"/>
                <w:szCs w:val="24"/>
              </w:rPr>
              <w:t>urmează</w:t>
            </w:r>
            <w:proofErr w:type="spellEnd"/>
            <w:r w:rsidRPr="00DB19A3">
              <w:rPr>
                <w:rFonts w:ascii="Times New Roman" w:hAnsi="Times New Roman"/>
                <w:iCs/>
                <w:sz w:val="24"/>
                <w:szCs w:val="24"/>
              </w:rPr>
              <w:t xml:space="preserve"> a fi </w:t>
            </w:r>
            <w:proofErr w:type="spellStart"/>
            <w:r w:rsidRPr="00DB19A3">
              <w:rPr>
                <w:rFonts w:ascii="Times New Roman" w:hAnsi="Times New Roman"/>
                <w:iCs/>
                <w:sz w:val="24"/>
                <w:szCs w:val="24"/>
              </w:rPr>
              <w:t>implementat</w:t>
            </w:r>
            <w:proofErr w:type="spellEnd"/>
            <w:r w:rsidRPr="00DB19A3">
              <w:rPr>
                <w:rFonts w:ascii="Times New Roman" w:hAnsi="Times New Roman"/>
                <w:iCs/>
                <w:sz w:val="24"/>
                <w:szCs w:val="24"/>
              </w:rPr>
              <w:t xml:space="preserve">, de </w:t>
            </w:r>
            <w:proofErr w:type="spellStart"/>
            <w:r w:rsidRPr="00DB19A3">
              <w:rPr>
                <w:rFonts w:ascii="Times New Roman" w:hAnsi="Times New Roman"/>
                <w:iCs/>
                <w:sz w:val="24"/>
                <w:szCs w:val="24"/>
              </w:rPr>
              <w:t>ordin</w:t>
            </w:r>
            <w:proofErr w:type="spellEnd"/>
            <w:r w:rsidRPr="00DB19A3">
              <w:rPr>
                <w:rFonts w:ascii="Times New Roman" w:hAnsi="Times New Roman"/>
                <w:iCs/>
                <w:sz w:val="24"/>
                <w:szCs w:val="24"/>
              </w:rPr>
              <w:t xml:space="preserve"> structural, </w:t>
            </w:r>
            <w:proofErr w:type="spellStart"/>
            <w:r w:rsidRPr="00DB19A3">
              <w:rPr>
                <w:rFonts w:ascii="Times New Roman" w:hAnsi="Times New Roman"/>
                <w:iCs/>
                <w:sz w:val="24"/>
                <w:szCs w:val="24"/>
              </w:rPr>
              <w:t>tehnic</w:t>
            </w:r>
            <w:proofErr w:type="spellEnd"/>
            <w:r w:rsidRPr="00DB19A3">
              <w:rPr>
                <w:rFonts w:ascii="Times New Roman" w:hAnsi="Times New Roman"/>
                <w:iCs/>
                <w:sz w:val="24"/>
                <w:szCs w:val="24"/>
              </w:rPr>
              <w:t xml:space="preserve">, </w:t>
            </w:r>
            <w:proofErr w:type="spellStart"/>
            <w:r w:rsidRPr="00DB19A3">
              <w:rPr>
                <w:rFonts w:ascii="Times New Roman" w:hAnsi="Times New Roman"/>
                <w:iCs/>
                <w:sz w:val="24"/>
                <w:szCs w:val="24"/>
              </w:rPr>
              <w:t>tehnologic</w:t>
            </w:r>
            <w:proofErr w:type="spellEnd"/>
            <w:r w:rsidRPr="00DB19A3">
              <w:rPr>
                <w:rFonts w:ascii="Times New Roman" w:hAnsi="Times New Roman"/>
                <w:iCs/>
                <w:sz w:val="24"/>
                <w:szCs w:val="24"/>
              </w:rPr>
              <w:t xml:space="preserve"> </w:t>
            </w:r>
            <w:proofErr w:type="spellStart"/>
            <w:r w:rsidRPr="00DB19A3">
              <w:rPr>
                <w:rFonts w:ascii="Times New Roman" w:hAnsi="Times New Roman"/>
                <w:iCs/>
                <w:sz w:val="24"/>
                <w:szCs w:val="24"/>
              </w:rPr>
              <w:t>și</w:t>
            </w:r>
            <w:proofErr w:type="spellEnd"/>
            <w:r w:rsidRPr="00DB19A3">
              <w:rPr>
                <w:rFonts w:ascii="Times New Roman" w:hAnsi="Times New Roman"/>
                <w:iCs/>
                <w:sz w:val="24"/>
                <w:szCs w:val="24"/>
              </w:rPr>
              <w:t xml:space="preserve"> </w:t>
            </w:r>
            <w:proofErr w:type="spellStart"/>
            <w:r w:rsidRPr="00DB19A3">
              <w:rPr>
                <w:rFonts w:ascii="Times New Roman" w:hAnsi="Times New Roman"/>
                <w:iCs/>
                <w:sz w:val="24"/>
                <w:szCs w:val="24"/>
              </w:rPr>
              <w:t>operațional</w:t>
            </w:r>
            <w:proofErr w:type="spellEnd"/>
            <w:r w:rsidRPr="00DB19A3">
              <w:rPr>
                <w:rFonts w:ascii="Times New Roman" w:hAnsi="Times New Roman"/>
                <w:iCs/>
                <w:sz w:val="24"/>
                <w:szCs w:val="24"/>
              </w:rPr>
              <w:t xml:space="preserve">. </w:t>
            </w:r>
          </w:p>
          <w:p w14:paraId="7C88810D"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iCs/>
                <w:sz w:val="24"/>
                <w:szCs w:val="24"/>
                <w:lang w:val="fr-FR"/>
              </w:rPr>
            </w:pPr>
            <w:r w:rsidRPr="00DB19A3">
              <w:rPr>
                <w:rFonts w:ascii="Times New Roman" w:hAnsi="Times New Roman"/>
                <w:iCs/>
                <w:sz w:val="24"/>
                <w:szCs w:val="24"/>
                <w:lang w:val="fr-FR"/>
              </w:rPr>
              <w:t xml:space="preserve">h. </w:t>
            </w:r>
            <w:proofErr w:type="spellStart"/>
            <w:r w:rsidRPr="00DB19A3">
              <w:rPr>
                <w:rFonts w:ascii="Times New Roman" w:hAnsi="Times New Roman"/>
                <w:iCs/>
                <w:sz w:val="24"/>
                <w:szCs w:val="24"/>
                <w:lang w:val="fr-FR"/>
              </w:rPr>
              <w:t>Estimarea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costurilor</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securitate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șn</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funcție</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măsurile</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securitate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propuse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și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nivelul</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risc</w:t>
            </w:r>
            <w:proofErr w:type="spellEnd"/>
            <w:r w:rsidRPr="00DB19A3">
              <w:rPr>
                <w:rFonts w:ascii="Times New Roman" w:hAnsi="Times New Roman"/>
                <w:iCs/>
                <w:sz w:val="24"/>
                <w:szCs w:val="24"/>
                <w:lang w:val="fr-FR"/>
              </w:rPr>
              <w:t xml:space="preserve"> </w:t>
            </w:r>
            <w:proofErr w:type="spellStart"/>
            <w:proofErr w:type="gramStart"/>
            <w:r w:rsidRPr="00DB19A3">
              <w:rPr>
                <w:rFonts w:ascii="Times New Roman" w:hAnsi="Times New Roman"/>
                <w:iCs/>
                <w:sz w:val="24"/>
                <w:szCs w:val="24"/>
                <w:lang w:val="fr-FR"/>
              </w:rPr>
              <w:t>asumat</w:t>
            </w:r>
            <w:proofErr w:type="spellEnd"/>
            <w:r w:rsidRPr="00DB19A3">
              <w:rPr>
                <w:rFonts w:ascii="Times New Roman" w:hAnsi="Times New Roman"/>
                <w:iCs/>
                <w:sz w:val="24"/>
                <w:szCs w:val="24"/>
                <w:lang w:val="fr-FR"/>
              </w:rPr>
              <w:t>;</w:t>
            </w:r>
            <w:proofErr w:type="gramEnd"/>
            <w:r w:rsidRPr="00DB19A3">
              <w:rPr>
                <w:rFonts w:ascii="Times New Roman" w:hAnsi="Times New Roman"/>
                <w:iCs/>
                <w:sz w:val="24"/>
                <w:szCs w:val="24"/>
                <w:lang w:val="fr-FR"/>
              </w:rPr>
              <w:t xml:space="preserve"> </w:t>
            </w:r>
          </w:p>
          <w:p w14:paraId="1BCBC570"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iCs/>
                <w:sz w:val="24"/>
                <w:szCs w:val="24"/>
                <w:lang w:val="fr-FR"/>
              </w:rPr>
            </w:pPr>
            <w:r w:rsidRPr="00DB19A3">
              <w:rPr>
                <w:rFonts w:ascii="Times New Roman" w:hAnsi="Times New Roman"/>
                <w:iCs/>
                <w:sz w:val="24"/>
                <w:szCs w:val="24"/>
                <w:lang w:val="fr-FR"/>
              </w:rPr>
              <w:t xml:space="preserve">i. </w:t>
            </w:r>
            <w:proofErr w:type="spellStart"/>
            <w:r w:rsidRPr="00DB19A3">
              <w:rPr>
                <w:rFonts w:ascii="Times New Roman" w:hAnsi="Times New Roman"/>
                <w:iCs/>
                <w:sz w:val="24"/>
                <w:szCs w:val="24"/>
                <w:lang w:val="fr-FR"/>
              </w:rPr>
              <w:t>Concluziile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raportului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în</w:t>
            </w:r>
            <w:proofErr w:type="spellEnd"/>
            <w:r w:rsidRPr="00DB19A3">
              <w:rPr>
                <w:rFonts w:ascii="Times New Roman" w:hAnsi="Times New Roman"/>
                <w:iCs/>
                <w:sz w:val="24"/>
                <w:szCs w:val="24"/>
                <w:lang w:val="fr-FR"/>
              </w:rPr>
              <w:t xml:space="preserve"> care se </w:t>
            </w:r>
            <w:proofErr w:type="spellStart"/>
            <w:r w:rsidRPr="00DB19A3">
              <w:rPr>
                <w:rFonts w:ascii="Times New Roman" w:hAnsi="Times New Roman"/>
                <w:iCs/>
                <w:sz w:val="24"/>
                <w:szCs w:val="24"/>
                <w:lang w:val="fr-FR"/>
              </w:rPr>
              <w:t>propun</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una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sau</w:t>
            </w:r>
            <w:proofErr w:type="spellEnd"/>
            <w:r w:rsidRPr="00DB19A3">
              <w:rPr>
                <w:rFonts w:ascii="Times New Roman" w:hAnsi="Times New Roman"/>
                <w:iCs/>
                <w:sz w:val="24"/>
                <w:szCs w:val="24"/>
                <w:lang w:val="fr-FR"/>
              </w:rPr>
              <w:t xml:space="preserve"> mai </w:t>
            </w:r>
            <w:proofErr w:type="spellStart"/>
            <w:r w:rsidRPr="00DB19A3">
              <w:rPr>
                <w:rFonts w:ascii="Times New Roman" w:hAnsi="Times New Roman"/>
                <w:iCs/>
                <w:sz w:val="24"/>
                <w:szCs w:val="24"/>
                <w:lang w:val="fr-FR"/>
              </w:rPr>
              <w:t>multe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opțiuni</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tratare</w:t>
            </w:r>
            <w:proofErr w:type="spellEnd"/>
            <w:r w:rsidRPr="00DB19A3">
              <w:rPr>
                <w:rFonts w:ascii="Times New Roman" w:hAnsi="Times New Roman"/>
                <w:iCs/>
                <w:sz w:val="24"/>
                <w:szCs w:val="24"/>
                <w:lang w:val="fr-FR"/>
              </w:rPr>
              <w:t xml:space="preserve"> a </w:t>
            </w:r>
            <w:proofErr w:type="spellStart"/>
            <w:r w:rsidRPr="00DB19A3">
              <w:rPr>
                <w:rFonts w:ascii="Times New Roman" w:hAnsi="Times New Roman"/>
                <w:iCs/>
                <w:sz w:val="24"/>
                <w:szCs w:val="24"/>
                <w:lang w:val="fr-FR"/>
              </w:rPr>
              <w:t>riscurilor</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în</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vederea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încadrării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în</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domeniul</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acceptabil</w:t>
            </w:r>
            <w:proofErr w:type="spellEnd"/>
            <w:r w:rsidRPr="00DB19A3">
              <w:rPr>
                <w:rFonts w:ascii="Times New Roman" w:hAnsi="Times New Roman"/>
                <w:iCs/>
                <w:sz w:val="24"/>
                <w:szCs w:val="24"/>
                <w:lang w:val="fr-FR"/>
              </w:rPr>
              <w:t xml:space="preserve"> al </w:t>
            </w:r>
            <w:proofErr w:type="spellStart"/>
            <w:r w:rsidRPr="00DB19A3">
              <w:rPr>
                <w:rFonts w:ascii="Times New Roman" w:hAnsi="Times New Roman"/>
                <w:iCs/>
                <w:sz w:val="24"/>
                <w:szCs w:val="24"/>
                <w:lang w:val="fr-FR"/>
              </w:rPr>
              <w:t>riscului</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securitate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fizică</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menționând</w:t>
            </w:r>
            <w:proofErr w:type="spellEnd"/>
            <w:r w:rsidRPr="00DB19A3">
              <w:rPr>
                <w:rFonts w:ascii="Times New Roman" w:hAnsi="Times New Roman"/>
                <w:iCs/>
                <w:sz w:val="24"/>
                <w:szCs w:val="24"/>
                <w:lang w:val="fr-FR"/>
              </w:rPr>
              <w:t xml:space="preserve"> concret </w:t>
            </w:r>
            <w:proofErr w:type="spellStart"/>
            <w:r w:rsidRPr="00DB19A3">
              <w:rPr>
                <w:rFonts w:ascii="Times New Roman" w:hAnsi="Times New Roman"/>
                <w:iCs/>
                <w:sz w:val="24"/>
                <w:szCs w:val="24"/>
                <w:lang w:val="fr-FR"/>
              </w:rPr>
              <w:t>dimensionarea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dispozitivului</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pază</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zonele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sau</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punctele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controlate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prin</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mijloace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electronice</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supraveghere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video</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efracție</w:t>
            </w:r>
            <w:proofErr w:type="spellEnd"/>
            <w:r w:rsidRPr="00DB19A3">
              <w:rPr>
                <w:rFonts w:ascii="Times New Roman" w:hAnsi="Times New Roman"/>
                <w:iCs/>
                <w:sz w:val="24"/>
                <w:szCs w:val="24"/>
                <w:lang w:val="fr-FR"/>
              </w:rPr>
              <w:t xml:space="preserve">, control </w:t>
            </w:r>
            <w:proofErr w:type="spellStart"/>
            <w:r w:rsidRPr="00DB19A3">
              <w:rPr>
                <w:rFonts w:ascii="Times New Roman" w:hAnsi="Times New Roman"/>
                <w:iCs/>
                <w:sz w:val="24"/>
                <w:szCs w:val="24"/>
                <w:lang w:val="fr-FR"/>
              </w:rPr>
              <w:t>acces</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și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alarmare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elementele</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protecție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mecanofizică</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precum</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și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alte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măsuri</w:t>
            </w:r>
            <w:proofErr w:type="spellEnd"/>
            <w:r w:rsidRPr="00DB19A3">
              <w:rPr>
                <w:rFonts w:ascii="Times New Roman" w:hAnsi="Times New Roman"/>
                <w:iCs/>
                <w:sz w:val="24"/>
                <w:szCs w:val="24"/>
                <w:lang w:val="fr-FR"/>
              </w:rPr>
              <w:t xml:space="preserve">.        </w:t>
            </w:r>
          </w:p>
          <w:p w14:paraId="73621AF2" w14:textId="1A169A28" w:rsidR="00DB19A3" w:rsidRPr="00DB19A3" w:rsidRDefault="00DB19A3" w:rsidP="00DB19A3">
            <w:pPr>
              <w:widowControl w:val="0"/>
              <w:suppressAutoHyphens/>
              <w:overflowPunct/>
              <w:autoSpaceDE/>
              <w:autoSpaceDN/>
              <w:adjustRightInd/>
              <w:spacing w:line="276" w:lineRule="auto"/>
              <w:jc w:val="both"/>
              <w:rPr>
                <w:rFonts w:ascii="Times New Roman" w:hAnsi="Times New Roman"/>
                <w:b/>
                <w:bCs/>
                <w:i/>
                <w:sz w:val="24"/>
                <w:szCs w:val="24"/>
                <w:lang w:val="fr-FR"/>
              </w:rPr>
            </w:pPr>
            <w:r>
              <w:rPr>
                <w:rFonts w:ascii="Times New Roman" w:hAnsi="Times New Roman"/>
                <w:b/>
                <w:bCs/>
                <w:i/>
                <w:sz w:val="24"/>
                <w:szCs w:val="24"/>
                <w:lang w:val="fr-FR"/>
              </w:rPr>
              <w:t xml:space="preserve">B. </w:t>
            </w:r>
            <w:proofErr w:type="spellStart"/>
            <w:r w:rsidRPr="00DB19A3">
              <w:rPr>
                <w:rFonts w:ascii="Times New Roman" w:hAnsi="Times New Roman"/>
                <w:b/>
                <w:bCs/>
                <w:i/>
                <w:sz w:val="24"/>
                <w:szCs w:val="24"/>
                <w:lang w:val="fr-FR"/>
              </w:rPr>
              <w:t>Grila</w:t>
            </w:r>
            <w:proofErr w:type="spellEnd"/>
            <w:r w:rsidRPr="00DB19A3">
              <w:rPr>
                <w:rFonts w:ascii="Times New Roman" w:hAnsi="Times New Roman"/>
                <w:b/>
                <w:bCs/>
                <w:i/>
                <w:sz w:val="24"/>
                <w:szCs w:val="24"/>
                <w:lang w:val="fr-FR"/>
              </w:rPr>
              <w:t xml:space="preserve"> de </w:t>
            </w:r>
            <w:proofErr w:type="spellStart"/>
            <w:r w:rsidRPr="00DB19A3">
              <w:rPr>
                <w:rFonts w:ascii="Times New Roman" w:hAnsi="Times New Roman"/>
                <w:b/>
                <w:bCs/>
                <w:i/>
                <w:sz w:val="24"/>
                <w:szCs w:val="24"/>
                <w:lang w:val="fr-FR"/>
              </w:rPr>
              <w:t>evaluare</w:t>
            </w:r>
            <w:proofErr w:type="spellEnd"/>
            <w:r w:rsidRPr="00DB19A3">
              <w:rPr>
                <w:rFonts w:ascii="Times New Roman" w:hAnsi="Times New Roman"/>
                <w:b/>
                <w:bCs/>
                <w:i/>
                <w:sz w:val="24"/>
                <w:szCs w:val="24"/>
                <w:lang w:val="fr-FR"/>
              </w:rPr>
              <w:t xml:space="preserve">, </w:t>
            </w:r>
            <w:proofErr w:type="spellStart"/>
            <w:r w:rsidRPr="00DB19A3">
              <w:rPr>
                <w:rFonts w:ascii="Times New Roman" w:hAnsi="Times New Roman"/>
                <w:b/>
                <w:bCs/>
                <w:i/>
                <w:sz w:val="24"/>
                <w:szCs w:val="24"/>
                <w:lang w:val="fr-FR"/>
              </w:rPr>
              <w:t>specifică</w:t>
            </w:r>
            <w:proofErr w:type="spellEnd"/>
            <w:r w:rsidRPr="00DB19A3">
              <w:rPr>
                <w:rFonts w:ascii="Times New Roman" w:hAnsi="Times New Roman"/>
                <w:b/>
                <w:bCs/>
                <w:i/>
                <w:sz w:val="24"/>
                <w:szCs w:val="24"/>
                <w:lang w:val="fr-FR"/>
              </w:rPr>
              <w:t xml:space="preserve"> </w:t>
            </w:r>
            <w:proofErr w:type="spellStart"/>
            <w:r w:rsidRPr="00DB19A3">
              <w:rPr>
                <w:rFonts w:ascii="Times New Roman" w:hAnsi="Times New Roman"/>
                <w:b/>
                <w:bCs/>
                <w:i/>
                <w:sz w:val="24"/>
                <w:szCs w:val="24"/>
                <w:lang w:val="fr-FR"/>
              </w:rPr>
              <w:t>obiectivului</w:t>
            </w:r>
            <w:proofErr w:type="spellEnd"/>
            <w:r w:rsidRPr="00DB19A3">
              <w:rPr>
                <w:rFonts w:ascii="Times New Roman" w:hAnsi="Times New Roman"/>
                <w:b/>
                <w:bCs/>
                <w:i/>
                <w:sz w:val="24"/>
                <w:szCs w:val="24"/>
                <w:lang w:val="fr-FR"/>
              </w:rPr>
              <w:t xml:space="preserve"> de </w:t>
            </w:r>
            <w:proofErr w:type="spellStart"/>
            <w:r w:rsidRPr="00DB19A3">
              <w:rPr>
                <w:rFonts w:ascii="Times New Roman" w:hAnsi="Times New Roman"/>
                <w:b/>
                <w:bCs/>
                <w:i/>
                <w:sz w:val="24"/>
                <w:szCs w:val="24"/>
                <w:lang w:val="fr-FR"/>
              </w:rPr>
              <w:t>activitate</w:t>
            </w:r>
            <w:proofErr w:type="spellEnd"/>
          </w:p>
          <w:p w14:paraId="15B0BE23"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iCs/>
                <w:sz w:val="24"/>
                <w:szCs w:val="24"/>
                <w:lang w:val="fr-FR"/>
              </w:rPr>
            </w:pPr>
            <w:proofErr w:type="spellStart"/>
            <w:r w:rsidRPr="00DB19A3">
              <w:rPr>
                <w:rFonts w:ascii="Times New Roman" w:hAnsi="Times New Roman"/>
                <w:iCs/>
                <w:sz w:val="24"/>
                <w:szCs w:val="24"/>
                <w:lang w:val="fr-FR"/>
              </w:rPr>
              <w:t>Grila</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evaluare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specifică</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obiectului</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activitate</w:t>
            </w:r>
            <w:proofErr w:type="spellEnd"/>
            <w:r w:rsidRPr="00DB19A3">
              <w:rPr>
                <w:rFonts w:ascii="Times New Roman" w:hAnsi="Times New Roman"/>
                <w:iCs/>
                <w:sz w:val="24"/>
                <w:szCs w:val="24"/>
                <w:lang w:val="fr-FR"/>
              </w:rPr>
              <w:t xml:space="preserve"> al </w:t>
            </w:r>
            <w:proofErr w:type="spellStart"/>
            <w:r w:rsidRPr="00DB19A3">
              <w:rPr>
                <w:rFonts w:ascii="Times New Roman" w:hAnsi="Times New Roman"/>
                <w:iCs/>
                <w:sz w:val="24"/>
                <w:szCs w:val="24"/>
                <w:lang w:val="fr-FR"/>
              </w:rPr>
              <w:t>unității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beneficiare</w:t>
            </w:r>
            <w:proofErr w:type="spellEnd"/>
            <w:r w:rsidRPr="00DB19A3">
              <w:rPr>
                <w:rFonts w:ascii="Times New Roman" w:hAnsi="Times New Roman"/>
                <w:iCs/>
                <w:sz w:val="24"/>
                <w:szCs w:val="24"/>
                <w:lang w:val="fr-FR"/>
              </w:rPr>
              <w:t xml:space="preserve"> se </w:t>
            </w:r>
            <w:proofErr w:type="spellStart"/>
            <w:r w:rsidRPr="00DB19A3">
              <w:rPr>
                <w:rFonts w:ascii="Times New Roman" w:hAnsi="Times New Roman"/>
                <w:iCs/>
                <w:sz w:val="24"/>
                <w:szCs w:val="24"/>
                <w:lang w:val="fr-FR"/>
              </w:rPr>
              <w:t>completează</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pentru</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situația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în</w:t>
            </w:r>
            <w:proofErr w:type="spellEnd"/>
            <w:r w:rsidRPr="00DB19A3">
              <w:rPr>
                <w:rFonts w:ascii="Times New Roman" w:hAnsi="Times New Roman"/>
                <w:iCs/>
                <w:sz w:val="24"/>
                <w:szCs w:val="24"/>
                <w:lang w:val="fr-FR"/>
              </w:rPr>
              <w:t xml:space="preserve"> care </w:t>
            </w:r>
            <w:proofErr w:type="spellStart"/>
            <w:r w:rsidRPr="00DB19A3">
              <w:rPr>
                <w:rFonts w:ascii="Times New Roman" w:hAnsi="Times New Roman"/>
                <w:iCs/>
                <w:sz w:val="24"/>
                <w:szCs w:val="24"/>
                <w:lang w:val="fr-FR"/>
              </w:rPr>
              <w:t>riscul</w:t>
            </w:r>
            <w:proofErr w:type="spellEnd"/>
            <w:r w:rsidRPr="00DB19A3">
              <w:rPr>
                <w:rFonts w:ascii="Times New Roman" w:hAnsi="Times New Roman"/>
                <w:iCs/>
                <w:sz w:val="24"/>
                <w:szCs w:val="24"/>
                <w:lang w:val="fr-FR"/>
              </w:rPr>
              <w:t xml:space="preserve"> a </w:t>
            </w:r>
            <w:proofErr w:type="spellStart"/>
            <w:r w:rsidRPr="00DB19A3">
              <w:rPr>
                <w:rFonts w:ascii="Times New Roman" w:hAnsi="Times New Roman"/>
                <w:iCs/>
                <w:sz w:val="24"/>
                <w:szCs w:val="24"/>
                <w:lang w:val="fr-FR"/>
              </w:rPr>
              <w:t>fost</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tratat</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iar</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nivelul</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acestuia</w:t>
            </w:r>
            <w:proofErr w:type="spellEnd"/>
            <w:r w:rsidRPr="00DB19A3">
              <w:rPr>
                <w:rFonts w:ascii="Times New Roman" w:hAnsi="Times New Roman"/>
                <w:iCs/>
                <w:sz w:val="24"/>
                <w:szCs w:val="24"/>
                <w:lang w:val="fr-FR"/>
              </w:rPr>
              <w:t xml:space="preserve"> se </w:t>
            </w:r>
            <w:proofErr w:type="spellStart"/>
            <w:r w:rsidRPr="00DB19A3">
              <w:rPr>
                <w:rFonts w:ascii="Times New Roman" w:hAnsi="Times New Roman"/>
                <w:iCs/>
                <w:sz w:val="24"/>
                <w:szCs w:val="24"/>
                <w:lang w:val="fr-FR"/>
              </w:rPr>
              <w:t>încadrează</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în</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domeniul</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riscului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acceptabil</w:t>
            </w:r>
            <w:proofErr w:type="spellEnd"/>
            <w:r w:rsidRPr="00DB19A3">
              <w:rPr>
                <w:rFonts w:ascii="Times New Roman" w:hAnsi="Times New Roman"/>
                <w:iCs/>
                <w:sz w:val="24"/>
                <w:szCs w:val="24"/>
                <w:lang w:val="fr-FR"/>
              </w:rPr>
              <w:t>.</w:t>
            </w:r>
          </w:p>
          <w:p w14:paraId="387B00E2" w14:textId="31F248DC" w:rsidR="00DB19A3" w:rsidRPr="00DB19A3" w:rsidRDefault="00DB19A3" w:rsidP="00DB19A3">
            <w:pPr>
              <w:widowControl w:val="0"/>
              <w:suppressAutoHyphens/>
              <w:overflowPunct/>
              <w:autoSpaceDE/>
              <w:autoSpaceDN/>
              <w:adjustRightInd/>
              <w:spacing w:line="276" w:lineRule="auto"/>
              <w:jc w:val="both"/>
              <w:rPr>
                <w:rFonts w:ascii="Times New Roman" w:hAnsi="Times New Roman"/>
                <w:b/>
                <w:bCs/>
                <w:i/>
                <w:sz w:val="24"/>
                <w:szCs w:val="24"/>
                <w:lang w:val="fr-FR"/>
              </w:rPr>
            </w:pPr>
            <w:r>
              <w:rPr>
                <w:rFonts w:ascii="Times New Roman" w:hAnsi="Times New Roman"/>
                <w:b/>
                <w:bCs/>
                <w:i/>
                <w:sz w:val="24"/>
                <w:szCs w:val="24"/>
                <w:lang w:val="fr-FR"/>
              </w:rPr>
              <w:t xml:space="preserve">C. </w:t>
            </w:r>
            <w:proofErr w:type="spellStart"/>
            <w:r w:rsidRPr="00DB19A3">
              <w:rPr>
                <w:rFonts w:ascii="Times New Roman" w:hAnsi="Times New Roman"/>
                <w:b/>
                <w:bCs/>
                <w:i/>
                <w:sz w:val="24"/>
                <w:szCs w:val="24"/>
                <w:lang w:val="fr-FR"/>
              </w:rPr>
              <w:t>Documentele</w:t>
            </w:r>
            <w:proofErr w:type="spellEnd"/>
            <w:r w:rsidRPr="00DB19A3">
              <w:rPr>
                <w:rFonts w:ascii="Times New Roman" w:hAnsi="Times New Roman"/>
                <w:b/>
                <w:bCs/>
                <w:i/>
                <w:sz w:val="24"/>
                <w:szCs w:val="24"/>
                <w:lang w:val="fr-FR"/>
              </w:rPr>
              <w:t xml:space="preserve"> </w:t>
            </w:r>
            <w:proofErr w:type="spellStart"/>
            <w:r w:rsidRPr="00DB19A3">
              <w:rPr>
                <w:rFonts w:ascii="Times New Roman" w:hAnsi="Times New Roman"/>
                <w:b/>
                <w:bCs/>
                <w:i/>
                <w:sz w:val="24"/>
                <w:szCs w:val="24"/>
                <w:lang w:val="fr-FR"/>
              </w:rPr>
              <w:t>suport</w:t>
            </w:r>
            <w:proofErr w:type="spellEnd"/>
            <w:r w:rsidRPr="00DB19A3">
              <w:rPr>
                <w:rFonts w:ascii="Times New Roman" w:hAnsi="Times New Roman"/>
                <w:b/>
                <w:bCs/>
                <w:i/>
                <w:sz w:val="24"/>
                <w:szCs w:val="24"/>
                <w:lang w:val="fr-FR"/>
              </w:rPr>
              <w:t xml:space="preserve"> </w:t>
            </w:r>
          </w:p>
          <w:p w14:paraId="61DDB278"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iCs/>
                <w:sz w:val="24"/>
                <w:szCs w:val="24"/>
                <w:lang w:val="fr-FR"/>
              </w:rPr>
            </w:pPr>
            <w:proofErr w:type="spellStart"/>
            <w:r w:rsidRPr="00DB19A3">
              <w:rPr>
                <w:rFonts w:ascii="Times New Roman" w:hAnsi="Times New Roman"/>
                <w:iCs/>
                <w:sz w:val="24"/>
                <w:szCs w:val="24"/>
                <w:lang w:val="fr-FR"/>
              </w:rPr>
              <w:t>În</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categoria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documentelor</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suport</w:t>
            </w:r>
            <w:proofErr w:type="spellEnd"/>
            <w:r w:rsidRPr="00DB19A3">
              <w:rPr>
                <w:rFonts w:ascii="Times New Roman" w:hAnsi="Times New Roman"/>
                <w:iCs/>
                <w:sz w:val="24"/>
                <w:szCs w:val="24"/>
                <w:lang w:val="fr-FR"/>
              </w:rPr>
              <w:t xml:space="preserve"> </w:t>
            </w:r>
            <w:proofErr w:type="spellStart"/>
            <w:proofErr w:type="gramStart"/>
            <w:r w:rsidRPr="00DB19A3">
              <w:rPr>
                <w:rFonts w:ascii="Times New Roman" w:hAnsi="Times New Roman"/>
                <w:iCs/>
                <w:sz w:val="24"/>
                <w:szCs w:val="24"/>
                <w:lang w:val="fr-FR"/>
              </w:rPr>
              <w:t>intră</w:t>
            </w:r>
            <w:proofErr w:type="spellEnd"/>
            <w:r w:rsidRPr="00DB19A3">
              <w:rPr>
                <w:rFonts w:ascii="Times New Roman" w:hAnsi="Times New Roman"/>
                <w:iCs/>
                <w:sz w:val="24"/>
                <w:szCs w:val="24"/>
                <w:lang w:val="fr-FR"/>
              </w:rPr>
              <w:t>:</w:t>
            </w:r>
            <w:proofErr w:type="gram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chestionare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declarații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alte</w:t>
            </w:r>
            <w:proofErr w:type="spellEnd"/>
            <w:r w:rsidRPr="00DB19A3">
              <w:rPr>
                <w:rFonts w:ascii="Times New Roman" w:hAnsi="Times New Roman"/>
                <w:iCs/>
                <w:sz w:val="24"/>
                <w:szCs w:val="24"/>
                <w:lang w:val="fr-FR"/>
              </w:rPr>
              <w:t xml:space="preserve"> documente </w:t>
            </w:r>
            <w:proofErr w:type="spellStart"/>
            <w:r w:rsidRPr="00DB19A3">
              <w:rPr>
                <w:rFonts w:ascii="Times New Roman" w:hAnsi="Times New Roman"/>
                <w:iCs/>
                <w:sz w:val="24"/>
                <w:szCs w:val="24"/>
                <w:lang w:val="fr-FR"/>
              </w:rPr>
              <w:t>specifice</w:t>
            </w:r>
            <w:proofErr w:type="spellEnd"/>
            <w:r w:rsidRPr="00DB19A3">
              <w:rPr>
                <w:rFonts w:ascii="Times New Roman" w:hAnsi="Times New Roman"/>
                <w:iCs/>
                <w:sz w:val="24"/>
                <w:szCs w:val="24"/>
                <w:lang w:val="fr-FR"/>
              </w:rPr>
              <w:t xml:space="preserve">, date </w:t>
            </w:r>
            <w:proofErr w:type="spellStart"/>
            <w:r w:rsidRPr="00DB19A3">
              <w:rPr>
                <w:rFonts w:ascii="Times New Roman" w:hAnsi="Times New Roman"/>
                <w:iCs/>
                <w:sz w:val="24"/>
                <w:szCs w:val="24"/>
                <w:lang w:val="fr-FR"/>
              </w:rPr>
              <w:t>obținute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și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folosite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în</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procedura</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evaluare</w:t>
            </w:r>
            <w:proofErr w:type="spellEnd"/>
            <w:r w:rsidRPr="00DB19A3">
              <w:rPr>
                <w:rFonts w:ascii="Times New Roman" w:hAnsi="Times New Roman"/>
                <w:iCs/>
                <w:sz w:val="24"/>
                <w:szCs w:val="24"/>
                <w:lang w:val="fr-FR"/>
              </w:rPr>
              <w:t>.</w:t>
            </w:r>
          </w:p>
          <w:p w14:paraId="111493AB"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iCs/>
                <w:sz w:val="24"/>
                <w:szCs w:val="24"/>
                <w:lang w:val="fr-FR"/>
              </w:rPr>
            </w:pPr>
            <w:proofErr w:type="spellStart"/>
            <w:r w:rsidRPr="00DB19A3">
              <w:rPr>
                <w:rFonts w:ascii="Times New Roman" w:hAnsi="Times New Roman"/>
                <w:iCs/>
                <w:sz w:val="24"/>
                <w:szCs w:val="24"/>
                <w:lang w:val="fr-FR"/>
              </w:rPr>
              <w:t>Documentaţia</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referitoare</w:t>
            </w:r>
            <w:proofErr w:type="spellEnd"/>
            <w:r w:rsidRPr="00DB19A3">
              <w:rPr>
                <w:rFonts w:ascii="Times New Roman" w:hAnsi="Times New Roman"/>
                <w:iCs/>
                <w:sz w:val="24"/>
                <w:szCs w:val="24"/>
                <w:lang w:val="fr-FR"/>
              </w:rPr>
              <w:t xml:space="preserve"> la </w:t>
            </w:r>
            <w:proofErr w:type="spellStart"/>
            <w:r w:rsidRPr="00DB19A3">
              <w:rPr>
                <w:rFonts w:ascii="Times New Roman" w:hAnsi="Times New Roman"/>
                <w:iCs/>
                <w:sz w:val="24"/>
                <w:szCs w:val="24"/>
                <w:lang w:val="fr-FR"/>
              </w:rPr>
              <w:t>analiza</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risc</w:t>
            </w:r>
            <w:proofErr w:type="spellEnd"/>
            <w:r w:rsidRPr="00DB19A3">
              <w:rPr>
                <w:rFonts w:ascii="Times New Roman" w:hAnsi="Times New Roman"/>
                <w:iCs/>
                <w:sz w:val="24"/>
                <w:szCs w:val="24"/>
                <w:lang w:val="fr-FR"/>
              </w:rPr>
              <w:t xml:space="preserve"> va fi </w:t>
            </w:r>
            <w:proofErr w:type="spellStart"/>
            <w:r w:rsidRPr="00DB19A3">
              <w:rPr>
                <w:rFonts w:ascii="Times New Roman" w:hAnsi="Times New Roman"/>
                <w:iCs/>
                <w:sz w:val="24"/>
                <w:szCs w:val="24"/>
                <w:lang w:val="fr-FR"/>
              </w:rPr>
              <w:t>predată</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beneficiarului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suport</w:t>
            </w:r>
            <w:proofErr w:type="spellEnd"/>
            <w:r w:rsidRPr="00DB19A3">
              <w:rPr>
                <w:rFonts w:ascii="Times New Roman" w:hAnsi="Times New Roman"/>
                <w:iCs/>
                <w:sz w:val="24"/>
                <w:szCs w:val="24"/>
                <w:lang w:val="fr-FR"/>
              </w:rPr>
              <w:t xml:space="preserve"> de </w:t>
            </w:r>
            <w:proofErr w:type="spellStart"/>
            <w:r w:rsidRPr="00DB19A3">
              <w:rPr>
                <w:rFonts w:ascii="Times New Roman" w:hAnsi="Times New Roman"/>
                <w:iCs/>
                <w:sz w:val="24"/>
                <w:szCs w:val="24"/>
                <w:lang w:val="fr-FR"/>
              </w:rPr>
              <w:t>hârtie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și</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pe</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suport</w:t>
            </w:r>
            <w:proofErr w:type="spellEnd"/>
            <w:r w:rsidRPr="00DB19A3">
              <w:rPr>
                <w:rFonts w:ascii="Times New Roman" w:hAnsi="Times New Roman"/>
                <w:iCs/>
                <w:sz w:val="24"/>
                <w:szCs w:val="24"/>
                <w:lang w:val="fr-FR"/>
              </w:rPr>
              <w:t xml:space="preserve"> </w:t>
            </w:r>
            <w:proofErr w:type="spellStart"/>
            <w:r w:rsidRPr="00DB19A3">
              <w:rPr>
                <w:rFonts w:ascii="Times New Roman" w:hAnsi="Times New Roman"/>
                <w:iCs/>
                <w:sz w:val="24"/>
                <w:szCs w:val="24"/>
                <w:lang w:val="fr-FR"/>
              </w:rPr>
              <w:t>electronic</w:t>
            </w:r>
            <w:proofErr w:type="spellEnd"/>
            <w:r w:rsidRPr="00DB19A3">
              <w:rPr>
                <w:rFonts w:ascii="Times New Roman" w:hAnsi="Times New Roman"/>
                <w:iCs/>
                <w:sz w:val="24"/>
                <w:szCs w:val="24"/>
                <w:lang w:val="fr-FR"/>
              </w:rPr>
              <w:t>.</w:t>
            </w:r>
          </w:p>
          <w:p w14:paraId="5D71B414"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sz w:val="24"/>
                <w:szCs w:val="24"/>
                <w:lang w:val="fr-FR"/>
              </w:rPr>
            </w:pPr>
            <w:r w:rsidRPr="00DB19A3">
              <w:rPr>
                <w:rFonts w:ascii="Times New Roman" w:hAnsi="Times New Roman"/>
                <w:i/>
                <w:sz w:val="24"/>
                <w:szCs w:val="24"/>
                <w:lang w:val="fr-FR"/>
              </w:rPr>
              <w:t xml:space="preserve">        </w:t>
            </w:r>
            <w:proofErr w:type="spellStart"/>
            <w:r w:rsidRPr="00DB19A3">
              <w:rPr>
                <w:rFonts w:ascii="Times New Roman" w:hAnsi="Times New Roman"/>
                <w:sz w:val="24"/>
                <w:szCs w:val="24"/>
                <w:lang w:val="fr-FR"/>
              </w:rPr>
              <w:t>În</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baza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contractului</w:t>
            </w:r>
            <w:proofErr w:type="spellEnd"/>
            <w:r w:rsidRPr="00DB19A3">
              <w:rPr>
                <w:rFonts w:ascii="Times New Roman" w:hAnsi="Times New Roman"/>
                <w:sz w:val="24"/>
                <w:szCs w:val="24"/>
                <w:lang w:val="fr-FR"/>
              </w:rPr>
              <w:t xml:space="preserve"> de </w:t>
            </w:r>
            <w:proofErr w:type="spellStart"/>
            <w:r w:rsidRPr="00DB19A3">
              <w:rPr>
                <w:rFonts w:ascii="Times New Roman" w:hAnsi="Times New Roman"/>
                <w:sz w:val="24"/>
                <w:szCs w:val="24"/>
                <w:lang w:val="fr-FR"/>
              </w:rPr>
              <w:t>prestări</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servicii</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și</w:t>
            </w:r>
            <w:proofErr w:type="spellEnd"/>
            <w:r w:rsidRPr="00DB19A3">
              <w:rPr>
                <w:rFonts w:ascii="Times New Roman" w:hAnsi="Times New Roman"/>
                <w:sz w:val="24"/>
                <w:szCs w:val="24"/>
                <w:lang w:val="fr-FR"/>
              </w:rPr>
              <w:t xml:space="preserve"> a </w:t>
            </w:r>
            <w:proofErr w:type="spellStart"/>
            <w:r w:rsidRPr="00DB19A3">
              <w:rPr>
                <w:rFonts w:ascii="Times New Roman" w:hAnsi="Times New Roman"/>
                <w:sz w:val="24"/>
                <w:szCs w:val="24"/>
                <w:lang w:val="fr-FR"/>
              </w:rPr>
              <w:t>acordului</w:t>
            </w:r>
            <w:proofErr w:type="spellEnd"/>
            <w:r w:rsidRPr="00DB19A3">
              <w:rPr>
                <w:rFonts w:ascii="Times New Roman" w:hAnsi="Times New Roman"/>
                <w:sz w:val="24"/>
                <w:szCs w:val="24"/>
                <w:lang w:val="fr-FR"/>
              </w:rPr>
              <w:t xml:space="preserve"> de </w:t>
            </w:r>
            <w:proofErr w:type="spellStart"/>
            <w:r w:rsidRPr="00DB19A3">
              <w:rPr>
                <w:rFonts w:ascii="Times New Roman" w:hAnsi="Times New Roman"/>
                <w:sz w:val="24"/>
                <w:szCs w:val="24"/>
                <w:lang w:val="fr-FR"/>
              </w:rPr>
              <w:t>confidențialitate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evaluatorul</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procedează</w:t>
            </w:r>
            <w:proofErr w:type="spellEnd"/>
            <w:r w:rsidRPr="00DB19A3">
              <w:rPr>
                <w:rFonts w:ascii="Times New Roman" w:hAnsi="Times New Roman"/>
                <w:sz w:val="24"/>
                <w:szCs w:val="24"/>
                <w:lang w:val="fr-FR"/>
              </w:rPr>
              <w:t xml:space="preserve"> la </w:t>
            </w:r>
            <w:proofErr w:type="spellStart"/>
            <w:r w:rsidRPr="00DB19A3">
              <w:rPr>
                <w:rFonts w:ascii="Times New Roman" w:hAnsi="Times New Roman"/>
                <w:sz w:val="24"/>
                <w:szCs w:val="24"/>
                <w:lang w:val="fr-FR"/>
              </w:rPr>
              <w:t>inițierea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procesului</w:t>
            </w:r>
            <w:proofErr w:type="spellEnd"/>
            <w:r w:rsidRPr="00DB19A3">
              <w:rPr>
                <w:rFonts w:ascii="Times New Roman" w:hAnsi="Times New Roman"/>
                <w:sz w:val="24"/>
                <w:szCs w:val="24"/>
                <w:lang w:val="fr-FR"/>
              </w:rPr>
              <w:t xml:space="preserve"> de </w:t>
            </w:r>
            <w:proofErr w:type="spellStart"/>
            <w:r w:rsidRPr="00DB19A3">
              <w:rPr>
                <w:rFonts w:ascii="Times New Roman" w:hAnsi="Times New Roman"/>
                <w:sz w:val="24"/>
                <w:szCs w:val="24"/>
                <w:lang w:val="fr-FR"/>
              </w:rPr>
              <w:t>evaluare</w:t>
            </w:r>
            <w:proofErr w:type="spellEnd"/>
            <w:r w:rsidRPr="00DB19A3">
              <w:rPr>
                <w:rFonts w:ascii="Times New Roman" w:hAnsi="Times New Roman"/>
                <w:sz w:val="24"/>
                <w:szCs w:val="24"/>
                <w:lang w:val="fr-FR"/>
              </w:rPr>
              <w:t xml:space="preserve"> de </w:t>
            </w:r>
            <w:proofErr w:type="spellStart"/>
            <w:r w:rsidRPr="00DB19A3">
              <w:rPr>
                <w:rFonts w:ascii="Times New Roman" w:hAnsi="Times New Roman"/>
                <w:sz w:val="24"/>
                <w:szCs w:val="24"/>
                <w:lang w:val="fr-FR"/>
              </w:rPr>
              <w:t>risc</w:t>
            </w:r>
            <w:proofErr w:type="spellEnd"/>
            <w:r w:rsidRPr="00DB19A3">
              <w:rPr>
                <w:rFonts w:ascii="Times New Roman" w:hAnsi="Times New Roman"/>
                <w:sz w:val="24"/>
                <w:szCs w:val="24"/>
                <w:lang w:val="fr-FR"/>
              </w:rPr>
              <w:t xml:space="preserve"> la </w:t>
            </w:r>
            <w:proofErr w:type="spellStart"/>
            <w:r w:rsidRPr="00DB19A3">
              <w:rPr>
                <w:rFonts w:ascii="Times New Roman" w:hAnsi="Times New Roman"/>
                <w:sz w:val="24"/>
                <w:szCs w:val="24"/>
                <w:lang w:val="fr-FR"/>
              </w:rPr>
              <w:t>securitate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fizică</w:t>
            </w:r>
            <w:proofErr w:type="spellEnd"/>
            <w:r w:rsidRPr="00DB19A3">
              <w:rPr>
                <w:rFonts w:ascii="Times New Roman" w:hAnsi="Times New Roman"/>
                <w:sz w:val="24"/>
                <w:szCs w:val="24"/>
                <w:lang w:val="fr-FR"/>
              </w:rPr>
              <w:t xml:space="preserve">. </w:t>
            </w:r>
          </w:p>
          <w:p w14:paraId="6E163C81"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sz w:val="24"/>
                <w:szCs w:val="24"/>
                <w:lang w:val="fr-FR"/>
              </w:rPr>
            </w:pPr>
            <w:proofErr w:type="spellStart"/>
            <w:r w:rsidRPr="00DB19A3">
              <w:rPr>
                <w:rFonts w:ascii="Times New Roman" w:hAnsi="Times New Roman"/>
                <w:sz w:val="24"/>
                <w:szCs w:val="24"/>
                <w:lang w:val="fr-FR"/>
              </w:rPr>
              <w:t>Pe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baza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tuturor</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informațiilor</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culese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pe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timpul</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inspecțiilor</w:t>
            </w:r>
            <w:proofErr w:type="spellEnd"/>
            <w:r w:rsidRPr="00DB19A3">
              <w:rPr>
                <w:rFonts w:ascii="Times New Roman" w:hAnsi="Times New Roman"/>
                <w:sz w:val="24"/>
                <w:szCs w:val="24"/>
                <w:lang w:val="fr-FR"/>
              </w:rPr>
              <w:t xml:space="preserve"> directe de </w:t>
            </w:r>
            <w:proofErr w:type="spellStart"/>
            <w:r w:rsidRPr="00DB19A3">
              <w:rPr>
                <w:rFonts w:ascii="Times New Roman" w:hAnsi="Times New Roman"/>
                <w:sz w:val="24"/>
                <w:szCs w:val="24"/>
                <w:lang w:val="fr-FR"/>
              </w:rPr>
              <w:t>vizionare</w:t>
            </w:r>
            <w:proofErr w:type="spellEnd"/>
            <w:r w:rsidRPr="00DB19A3">
              <w:rPr>
                <w:rFonts w:ascii="Times New Roman" w:hAnsi="Times New Roman"/>
                <w:sz w:val="24"/>
                <w:szCs w:val="24"/>
                <w:lang w:val="fr-FR"/>
              </w:rPr>
              <w:t xml:space="preserve"> a </w:t>
            </w:r>
            <w:proofErr w:type="spellStart"/>
            <w:r w:rsidRPr="00DB19A3">
              <w:rPr>
                <w:rFonts w:ascii="Times New Roman" w:hAnsi="Times New Roman"/>
                <w:sz w:val="24"/>
                <w:szCs w:val="24"/>
                <w:lang w:val="fr-FR"/>
              </w:rPr>
              <w:t>obiectivelor</w:t>
            </w:r>
            <w:proofErr w:type="spellEnd"/>
            <w:r w:rsidRPr="00DB19A3">
              <w:rPr>
                <w:rFonts w:ascii="Times New Roman" w:hAnsi="Times New Roman"/>
                <w:sz w:val="24"/>
                <w:szCs w:val="24"/>
                <w:lang w:val="fr-FR"/>
              </w:rPr>
              <w:t xml:space="preserve">, a </w:t>
            </w:r>
            <w:proofErr w:type="spellStart"/>
            <w:r w:rsidRPr="00DB19A3">
              <w:rPr>
                <w:rFonts w:ascii="Times New Roman" w:hAnsi="Times New Roman"/>
                <w:sz w:val="24"/>
                <w:szCs w:val="24"/>
                <w:lang w:val="fr-FR"/>
              </w:rPr>
              <w:t>documentelor</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puse</w:t>
            </w:r>
            <w:proofErr w:type="spellEnd"/>
            <w:r w:rsidRPr="00DB19A3">
              <w:rPr>
                <w:rFonts w:ascii="Times New Roman" w:hAnsi="Times New Roman"/>
                <w:sz w:val="24"/>
                <w:szCs w:val="24"/>
                <w:lang w:val="fr-FR"/>
              </w:rPr>
              <w:t xml:space="preserve"> la </w:t>
            </w:r>
            <w:proofErr w:type="spellStart"/>
            <w:r w:rsidRPr="00DB19A3">
              <w:rPr>
                <w:rFonts w:ascii="Times New Roman" w:hAnsi="Times New Roman"/>
                <w:sz w:val="24"/>
                <w:szCs w:val="24"/>
                <w:lang w:val="fr-FR"/>
              </w:rPr>
              <w:t>dispoziție</w:t>
            </w:r>
            <w:proofErr w:type="spellEnd"/>
            <w:r w:rsidRPr="00DB19A3">
              <w:rPr>
                <w:rFonts w:ascii="Times New Roman" w:hAnsi="Times New Roman"/>
                <w:sz w:val="24"/>
                <w:szCs w:val="24"/>
                <w:lang w:val="fr-FR"/>
              </w:rPr>
              <w:t xml:space="preserve"> de </w:t>
            </w:r>
            <w:proofErr w:type="spellStart"/>
            <w:r w:rsidRPr="00DB19A3">
              <w:rPr>
                <w:rFonts w:ascii="Times New Roman" w:hAnsi="Times New Roman"/>
                <w:sz w:val="24"/>
                <w:szCs w:val="24"/>
                <w:lang w:val="fr-FR"/>
              </w:rPr>
              <w:t>beneficiar</w:t>
            </w:r>
            <w:proofErr w:type="spellEnd"/>
            <w:r w:rsidRPr="00DB19A3">
              <w:rPr>
                <w:rFonts w:ascii="Times New Roman" w:hAnsi="Times New Roman"/>
                <w:sz w:val="24"/>
                <w:szCs w:val="24"/>
                <w:lang w:val="fr-FR"/>
              </w:rPr>
              <w:t xml:space="preserve">, a </w:t>
            </w:r>
            <w:proofErr w:type="spellStart"/>
            <w:r w:rsidRPr="00DB19A3">
              <w:rPr>
                <w:rFonts w:ascii="Times New Roman" w:hAnsi="Times New Roman"/>
                <w:sz w:val="24"/>
                <w:szCs w:val="24"/>
                <w:lang w:val="fr-FR"/>
              </w:rPr>
              <w:t>întâlnirilor</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cu</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personalul</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instituției</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și</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cu</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organele</w:t>
            </w:r>
            <w:proofErr w:type="spellEnd"/>
            <w:r w:rsidRPr="00DB19A3">
              <w:rPr>
                <w:rFonts w:ascii="Times New Roman" w:hAnsi="Times New Roman"/>
                <w:sz w:val="24"/>
                <w:szCs w:val="24"/>
                <w:lang w:val="fr-FR"/>
              </w:rPr>
              <w:t xml:space="preserve"> de </w:t>
            </w:r>
            <w:proofErr w:type="spellStart"/>
            <w:r w:rsidRPr="00DB19A3">
              <w:rPr>
                <w:rFonts w:ascii="Times New Roman" w:hAnsi="Times New Roman"/>
                <w:sz w:val="24"/>
                <w:szCs w:val="24"/>
                <w:lang w:val="fr-FR"/>
              </w:rPr>
              <w:t>poliție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competente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teritorial</w:t>
            </w:r>
            <w:proofErr w:type="spellEnd"/>
            <w:r w:rsidRPr="00DB19A3">
              <w:rPr>
                <w:rFonts w:ascii="Times New Roman" w:hAnsi="Times New Roman"/>
                <w:sz w:val="24"/>
                <w:szCs w:val="24"/>
                <w:lang w:val="fr-FR"/>
              </w:rPr>
              <w:t xml:space="preserve">, se va </w:t>
            </w:r>
            <w:proofErr w:type="spellStart"/>
            <w:r w:rsidRPr="00DB19A3">
              <w:rPr>
                <w:rFonts w:ascii="Times New Roman" w:hAnsi="Times New Roman"/>
                <w:sz w:val="24"/>
                <w:szCs w:val="24"/>
                <w:lang w:val="fr-FR"/>
              </w:rPr>
              <w:t>efectua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evaluarea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riscurilor</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pe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baza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criteriilor</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stabilite</w:t>
            </w:r>
            <w:proofErr w:type="spellEnd"/>
            <w:r w:rsidRPr="00DB19A3">
              <w:rPr>
                <w:rFonts w:ascii="Times New Roman" w:hAnsi="Times New Roman"/>
                <w:sz w:val="24"/>
                <w:szCs w:val="24"/>
                <w:lang w:val="fr-FR"/>
              </w:rPr>
              <w:t xml:space="preserve"> de </w:t>
            </w:r>
            <w:proofErr w:type="spellStart"/>
            <w:r w:rsidRPr="00DB19A3">
              <w:rPr>
                <w:rFonts w:ascii="Times New Roman" w:hAnsi="Times New Roman"/>
                <w:sz w:val="24"/>
                <w:szCs w:val="24"/>
                <w:lang w:val="fr-FR"/>
              </w:rPr>
              <w:t>comun</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lastRenderedPageBreak/>
              <w:t>acord</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și</w:t>
            </w:r>
            <w:proofErr w:type="spellEnd"/>
            <w:r w:rsidRPr="00DB19A3">
              <w:rPr>
                <w:rFonts w:ascii="Times New Roman" w:hAnsi="Times New Roman"/>
                <w:sz w:val="24"/>
                <w:szCs w:val="24"/>
                <w:lang w:val="fr-FR"/>
              </w:rPr>
              <w:t xml:space="preserve"> a </w:t>
            </w:r>
            <w:proofErr w:type="spellStart"/>
            <w:r w:rsidRPr="00DB19A3">
              <w:rPr>
                <w:rFonts w:ascii="Times New Roman" w:hAnsi="Times New Roman"/>
                <w:sz w:val="24"/>
                <w:szCs w:val="24"/>
                <w:lang w:val="fr-FR"/>
              </w:rPr>
              <w:t>celor</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rezultate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din</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legislația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în</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vigoare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sau</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din</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standardele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internaționale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în</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domeniul</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securității</w:t>
            </w:r>
            <w:proofErr w:type="spellEnd"/>
            <w:r w:rsidRPr="00DB19A3">
              <w:rPr>
                <w:rFonts w:ascii="Times New Roman" w:hAnsi="Times New Roman"/>
                <w:sz w:val="24"/>
                <w:szCs w:val="24"/>
                <w:lang w:val="fr-FR"/>
              </w:rPr>
              <w:t xml:space="preserve">. </w:t>
            </w:r>
          </w:p>
          <w:p w14:paraId="661C0783"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sz w:val="24"/>
                <w:szCs w:val="24"/>
                <w:lang w:val="fr-FR"/>
              </w:rPr>
            </w:pPr>
            <w:r w:rsidRPr="00DB19A3">
              <w:rPr>
                <w:rFonts w:ascii="Times New Roman" w:hAnsi="Times New Roman"/>
                <w:sz w:val="24"/>
                <w:szCs w:val="24"/>
                <w:lang w:val="fr-FR"/>
              </w:rPr>
              <w:t xml:space="preserve">La </w:t>
            </w:r>
            <w:proofErr w:type="spellStart"/>
            <w:r w:rsidRPr="00DB19A3">
              <w:rPr>
                <w:rFonts w:ascii="Times New Roman" w:hAnsi="Times New Roman"/>
                <w:sz w:val="24"/>
                <w:szCs w:val="24"/>
                <w:lang w:val="fr-FR"/>
              </w:rPr>
              <w:t>încheierea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activității</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prestatorul</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întocmește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documentația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aferentă</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și</w:t>
            </w:r>
            <w:proofErr w:type="spellEnd"/>
            <w:r w:rsidRPr="00DB19A3">
              <w:rPr>
                <w:rFonts w:ascii="Times New Roman" w:hAnsi="Times New Roman"/>
                <w:sz w:val="24"/>
                <w:szCs w:val="24"/>
                <w:lang w:val="fr-FR"/>
              </w:rPr>
              <w:t xml:space="preserve"> o </w:t>
            </w:r>
            <w:proofErr w:type="spellStart"/>
            <w:r w:rsidRPr="00DB19A3">
              <w:rPr>
                <w:rFonts w:ascii="Times New Roman" w:hAnsi="Times New Roman"/>
                <w:sz w:val="24"/>
                <w:szCs w:val="24"/>
                <w:lang w:val="fr-FR"/>
              </w:rPr>
              <w:t>predă</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beneficiarului</w:t>
            </w:r>
            <w:proofErr w:type="spellEnd"/>
            <w:r w:rsidRPr="00DB19A3">
              <w:rPr>
                <w:rFonts w:ascii="Times New Roman" w:hAnsi="Times New Roman"/>
                <w:sz w:val="24"/>
                <w:szCs w:val="24"/>
                <w:lang w:val="fr-FR"/>
              </w:rPr>
              <w:t>.</w:t>
            </w:r>
          </w:p>
          <w:p w14:paraId="5C592719" w14:textId="77777777" w:rsidR="00DB19A3" w:rsidRPr="00DB19A3" w:rsidRDefault="00DB19A3" w:rsidP="00DB19A3">
            <w:pPr>
              <w:widowControl w:val="0"/>
              <w:suppressAutoHyphens/>
              <w:overflowPunct/>
              <w:autoSpaceDE/>
              <w:autoSpaceDN/>
              <w:adjustRightInd/>
              <w:spacing w:line="276" w:lineRule="auto"/>
              <w:jc w:val="both"/>
              <w:rPr>
                <w:rFonts w:ascii="Times New Roman" w:hAnsi="Times New Roman"/>
                <w:sz w:val="24"/>
                <w:szCs w:val="24"/>
                <w:lang w:val="fr-FR"/>
              </w:rPr>
            </w:pPr>
            <w:proofErr w:type="spellStart"/>
            <w:r w:rsidRPr="00DB19A3">
              <w:rPr>
                <w:rFonts w:ascii="Times New Roman" w:hAnsi="Times New Roman"/>
                <w:sz w:val="24"/>
                <w:szCs w:val="24"/>
                <w:lang w:val="fr-FR"/>
              </w:rPr>
              <w:t>Prestatorii</w:t>
            </w:r>
            <w:proofErr w:type="spellEnd"/>
            <w:r w:rsidRPr="00DB19A3">
              <w:rPr>
                <w:rFonts w:ascii="Times New Roman" w:hAnsi="Times New Roman"/>
                <w:sz w:val="24"/>
                <w:szCs w:val="24"/>
                <w:lang w:val="fr-FR"/>
              </w:rPr>
              <w:t xml:space="preserve"> nu pot </w:t>
            </w:r>
            <w:proofErr w:type="spellStart"/>
            <w:r w:rsidRPr="00DB19A3">
              <w:rPr>
                <w:rFonts w:ascii="Times New Roman" w:hAnsi="Times New Roman"/>
                <w:sz w:val="24"/>
                <w:szCs w:val="24"/>
                <w:lang w:val="fr-FR"/>
              </w:rPr>
              <w:t>efectua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analize</w:t>
            </w:r>
            <w:proofErr w:type="spellEnd"/>
            <w:r w:rsidRPr="00DB19A3">
              <w:rPr>
                <w:rFonts w:ascii="Times New Roman" w:hAnsi="Times New Roman"/>
                <w:sz w:val="24"/>
                <w:szCs w:val="24"/>
                <w:lang w:val="fr-FR"/>
              </w:rPr>
              <w:t xml:space="preserve"> de </w:t>
            </w:r>
            <w:proofErr w:type="spellStart"/>
            <w:r w:rsidRPr="00DB19A3">
              <w:rPr>
                <w:rFonts w:ascii="Times New Roman" w:hAnsi="Times New Roman"/>
                <w:sz w:val="24"/>
                <w:szCs w:val="24"/>
                <w:lang w:val="fr-FR"/>
              </w:rPr>
              <w:t>risc</w:t>
            </w:r>
            <w:proofErr w:type="spellEnd"/>
            <w:r w:rsidRPr="00DB19A3">
              <w:rPr>
                <w:rFonts w:ascii="Times New Roman" w:hAnsi="Times New Roman"/>
                <w:sz w:val="24"/>
                <w:szCs w:val="24"/>
                <w:lang w:val="fr-FR"/>
              </w:rPr>
              <w:t xml:space="preserve"> la </w:t>
            </w:r>
            <w:proofErr w:type="spellStart"/>
            <w:r w:rsidRPr="00DB19A3">
              <w:rPr>
                <w:rFonts w:ascii="Times New Roman" w:hAnsi="Times New Roman"/>
                <w:sz w:val="24"/>
                <w:szCs w:val="24"/>
                <w:lang w:val="fr-FR"/>
              </w:rPr>
              <w:t>securitate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fizică</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pentru</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unitățile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cu</w:t>
            </w:r>
            <w:proofErr w:type="spellEnd"/>
            <w:r w:rsidRPr="00DB19A3">
              <w:rPr>
                <w:rFonts w:ascii="Times New Roman" w:hAnsi="Times New Roman"/>
                <w:sz w:val="24"/>
                <w:szCs w:val="24"/>
                <w:lang w:val="fr-FR"/>
              </w:rPr>
              <w:t xml:space="preserve"> care </w:t>
            </w:r>
            <w:proofErr w:type="spellStart"/>
            <w:r w:rsidRPr="00DB19A3">
              <w:rPr>
                <w:rFonts w:ascii="Times New Roman" w:hAnsi="Times New Roman"/>
                <w:sz w:val="24"/>
                <w:szCs w:val="24"/>
                <w:lang w:val="fr-FR"/>
              </w:rPr>
              <w:t>ei</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sau</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angajatorii</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lor</w:t>
            </w:r>
            <w:proofErr w:type="spellEnd"/>
            <w:r w:rsidRPr="00DB19A3">
              <w:rPr>
                <w:rFonts w:ascii="Times New Roman" w:hAnsi="Times New Roman"/>
                <w:sz w:val="24"/>
                <w:szCs w:val="24"/>
                <w:lang w:val="fr-FR"/>
              </w:rPr>
              <w:t xml:space="preserve"> au </w:t>
            </w:r>
            <w:proofErr w:type="spellStart"/>
            <w:r w:rsidRPr="00DB19A3">
              <w:rPr>
                <w:rFonts w:ascii="Times New Roman" w:hAnsi="Times New Roman"/>
                <w:sz w:val="24"/>
                <w:szCs w:val="24"/>
                <w:lang w:val="fr-FR"/>
              </w:rPr>
              <w:t>în</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derulare</w:t>
            </w:r>
            <w:proofErr w:type="spellEnd"/>
            <w:r w:rsidRPr="00DB19A3">
              <w:rPr>
                <w:rFonts w:ascii="Times New Roman" w:hAnsi="Times New Roman"/>
                <w:sz w:val="24"/>
                <w:szCs w:val="24"/>
                <w:lang w:val="fr-FR"/>
              </w:rPr>
              <w:t xml:space="preserve"> contracte </w:t>
            </w:r>
            <w:proofErr w:type="spellStart"/>
            <w:r w:rsidRPr="00DB19A3">
              <w:rPr>
                <w:rFonts w:ascii="Times New Roman" w:hAnsi="Times New Roman"/>
                <w:sz w:val="24"/>
                <w:szCs w:val="24"/>
                <w:lang w:val="fr-FR"/>
              </w:rPr>
              <w:t>pentru</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asigurarea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serviciilor</w:t>
            </w:r>
            <w:proofErr w:type="spellEnd"/>
            <w:r w:rsidRPr="00DB19A3">
              <w:rPr>
                <w:rFonts w:ascii="Times New Roman" w:hAnsi="Times New Roman"/>
                <w:sz w:val="24"/>
                <w:szCs w:val="24"/>
                <w:lang w:val="fr-FR"/>
              </w:rPr>
              <w:t xml:space="preserve"> de </w:t>
            </w:r>
            <w:proofErr w:type="spellStart"/>
            <w:r w:rsidRPr="00DB19A3">
              <w:rPr>
                <w:rFonts w:ascii="Times New Roman" w:hAnsi="Times New Roman"/>
                <w:sz w:val="24"/>
                <w:szCs w:val="24"/>
                <w:lang w:val="fr-FR"/>
              </w:rPr>
              <w:t>pază</w:t>
            </w:r>
            <w:proofErr w:type="spellEnd"/>
            <w:r w:rsidRPr="00DB19A3">
              <w:rPr>
                <w:rFonts w:ascii="Times New Roman" w:hAnsi="Times New Roman"/>
                <w:sz w:val="24"/>
                <w:szCs w:val="24"/>
                <w:lang w:val="fr-FR"/>
              </w:rPr>
              <w:t xml:space="preserve"> a </w:t>
            </w:r>
            <w:proofErr w:type="spellStart"/>
            <w:r w:rsidRPr="00DB19A3">
              <w:rPr>
                <w:rFonts w:ascii="Times New Roman" w:hAnsi="Times New Roman"/>
                <w:sz w:val="24"/>
                <w:szCs w:val="24"/>
                <w:lang w:val="fr-FR"/>
              </w:rPr>
              <w:t>obiectivelor</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bunurilor</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și</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valorilor</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serviciilor</w:t>
            </w:r>
            <w:proofErr w:type="spellEnd"/>
            <w:r w:rsidRPr="00DB19A3">
              <w:rPr>
                <w:rFonts w:ascii="Times New Roman" w:hAnsi="Times New Roman"/>
                <w:sz w:val="24"/>
                <w:szCs w:val="24"/>
                <w:lang w:val="fr-FR"/>
              </w:rPr>
              <w:t xml:space="preserve"> de </w:t>
            </w:r>
            <w:proofErr w:type="spellStart"/>
            <w:r w:rsidRPr="00DB19A3">
              <w:rPr>
                <w:rFonts w:ascii="Times New Roman" w:hAnsi="Times New Roman"/>
                <w:sz w:val="24"/>
                <w:szCs w:val="24"/>
                <w:lang w:val="fr-FR"/>
              </w:rPr>
              <w:t>proiectare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instalare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modificare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sau</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întreținere</w:t>
            </w:r>
            <w:proofErr w:type="spellEnd"/>
            <w:r w:rsidRPr="00DB19A3">
              <w:rPr>
                <w:rFonts w:ascii="Times New Roman" w:hAnsi="Times New Roman"/>
                <w:sz w:val="24"/>
                <w:szCs w:val="24"/>
                <w:lang w:val="fr-FR"/>
              </w:rPr>
              <w:t xml:space="preserve"> a </w:t>
            </w:r>
            <w:proofErr w:type="spellStart"/>
            <w:r w:rsidRPr="00DB19A3">
              <w:rPr>
                <w:rFonts w:ascii="Times New Roman" w:hAnsi="Times New Roman"/>
                <w:sz w:val="24"/>
                <w:szCs w:val="24"/>
                <w:lang w:val="fr-FR"/>
              </w:rPr>
              <w:t>componentelor</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sau</w:t>
            </w:r>
            <w:proofErr w:type="spellEnd"/>
            <w:r w:rsidRPr="00DB19A3">
              <w:rPr>
                <w:rFonts w:ascii="Times New Roman" w:hAnsi="Times New Roman"/>
                <w:sz w:val="24"/>
                <w:szCs w:val="24"/>
                <w:lang w:val="fr-FR"/>
              </w:rPr>
              <w:t xml:space="preserve"> a </w:t>
            </w:r>
            <w:proofErr w:type="spellStart"/>
            <w:r w:rsidRPr="00DB19A3">
              <w:rPr>
                <w:rFonts w:ascii="Times New Roman" w:hAnsi="Times New Roman"/>
                <w:sz w:val="24"/>
                <w:szCs w:val="24"/>
                <w:lang w:val="fr-FR"/>
              </w:rPr>
              <w:t>sistemelor</w:t>
            </w:r>
            <w:proofErr w:type="spellEnd"/>
            <w:r w:rsidRPr="00DB19A3">
              <w:rPr>
                <w:rFonts w:ascii="Times New Roman" w:hAnsi="Times New Roman"/>
                <w:sz w:val="24"/>
                <w:szCs w:val="24"/>
                <w:lang w:val="fr-FR"/>
              </w:rPr>
              <w:t xml:space="preserve"> de </w:t>
            </w:r>
            <w:proofErr w:type="spellStart"/>
            <w:r w:rsidRPr="00DB19A3">
              <w:rPr>
                <w:rFonts w:ascii="Times New Roman" w:hAnsi="Times New Roman"/>
                <w:sz w:val="24"/>
                <w:szCs w:val="24"/>
                <w:lang w:val="fr-FR"/>
              </w:rPr>
              <w:t>alarmare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împotriva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efracției</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În</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acest</w:t>
            </w:r>
            <w:proofErr w:type="spellEnd"/>
            <w:r w:rsidRPr="00DB19A3">
              <w:rPr>
                <w:rFonts w:ascii="Times New Roman" w:hAnsi="Times New Roman"/>
                <w:sz w:val="24"/>
                <w:szCs w:val="24"/>
                <w:lang w:val="fr-FR"/>
              </w:rPr>
              <w:t xml:space="preserve"> sens </w:t>
            </w:r>
            <w:proofErr w:type="spellStart"/>
            <w:r w:rsidRPr="00DB19A3">
              <w:rPr>
                <w:rFonts w:ascii="Times New Roman" w:hAnsi="Times New Roman"/>
                <w:sz w:val="24"/>
                <w:szCs w:val="24"/>
                <w:lang w:val="fr-FR"/>
              </w:rPr>
              <w:t>ofertanții</w:t>
            </w:r>
            <w:proofErr w:type="spellEnd"/>
            <w:r w:rsidRPr="00DB19A3">
              <w:rPr>
                <w:rFonts w:ascii="Times New Roman" w:hAnsi="Times New Roman"/>
                <w:sz w:val="24"/>
                <w:szCs w:val="24"/>
                <w:lang w:val="fr-FR"/>
              </w:rPr>
              <w:t xml:space="preserve"> vor </w:t>
            </w:r>
            <w:proofErr w:type="spellStart"/>
            <w:r w:rsidRPr="00DB19A3">
              <w:rPr>
                <w:rFonts w:ascii="Times New Roman" w:hAnsi="Times New Roman"/>
                <w:sz w:val="24"/>
                <w:szCs w:val="24"/>
                <w:lang w:val="fr-FR"/>
              </w:rPr>
              <w:t>depune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odată</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cu</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oferta</w:t>
            </w:r>
            <w:proofErr w:type="spellEnd"/>
            <w:r w:rsidRPr="00DB19A3">
              <w:rPr>
                <w:rFonts w:ascii="Times New Roman" w:hAnsi="Times New Roman"/>
                <w:sz w:val="24"/>
                <w:szCs w:val="24"/>
                <w:lang w:val="fr-FR"/>
              </w:rPr>
              <w:t xml:space="preserve"> o </w:t>
            </w:r>
            <w:proofErr w:type="spellStart"/>
            <w:r w:rsidRPr="00DB19A3">
              <w:rPr>
                <w:rFonts w:ascii="Times New Roman" w:hAnsi="Times New Roman"/>
                <w:sz w:val="24"/>
                <w:szCs w:val="24"/>
                <w:lang w:val="fr-FR"/>
              </w:rPr>
              <w:t>declarație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pe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propia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răspundere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privind</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neîncadrarea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în</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niciuna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dintre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aceste</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situații</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în</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caz</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contrar</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sau</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atunci</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când</w:t>
            </w:r>
            <w:proofErr w:type="spellEnd"/>
            <w:r w:rsidRPr="00DB19A3">
              <w:rPr>
                <w:rFonts w:ascii="Times New Roman" w:hAnsi="Times New Roman"/>
                <w:sz w:val="24"/>
                <w:szCs w:val="24"/>
                <w:lang w:val="fr-FR"/>
              </w:rPr>
              <w:t xml:space="preserve"> se </w:t>
            </w:r>
            <w:proofErr w:type="spellStart"/>
            <w:r w:rsidRPr="00DB19A3">
              <w:rPr>
                <w:rFonts w:ascii="Times New Roman" w:hAnsi="Times New Roman"/>
                <w:sz w:val="24"/>
                <w:szCs w:val="24"/>
                <w:lang w:val="fr-FR"/>
              </w:rPr>
              <w:t>constată</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existența</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unei</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astfel</w:t>
            </w:r>
            <w:proofErr w:type="spellEnd"/>
            <w:r w:rsidRPr="00DB19A3">
              <w:rPr>
                <w:rFonts w:ascii="Times New Roman" w:hAnsi="Times New Roman"/>
                <w:sz w:val="24"/>
                <w:szCs w:val="24"/>
                <w:lang w:val="fr-FR"/>
              </w:rPr>
              <w:t xml:space="preserve"> de </w:t>
            </w:r>
            <w:proofErr w:type="spellStart"/>
            <w:r w:rsidRPr="00DB19A3">
              <w:rPr>
                <w:rFonts w:ascii="Times New Roman" w:hAnsi="Times New Roman"/>
                <w:sz w:val="24"/>
                <w:szCs w:val="24"/>
                <w:lang w:val="fr-FR"/>
              </w:rPr>
              <w:t>situații</w:t>
            </w:r>
            <w:proofErr w:type="spellEnd"/>
            <w:r w:rsidRPr="00DB19A3">
              <w:rPr>
                <w:rFonts w:ascii="Times New Roman" w:hAnsi="Times New Roman"/>
                <w:sz w:val="24"/>
                <w:szCs w:val="24"/>
                <w:lang w:val="fr-FR"/>
              </w:rPr>
              <w:t xml:space="preserve">, </w:t>
            </w:r>
            <w:proofErr w:type="spellStart"/>
            <w:r w:rsidRPr="00DB19A3">
              <w:rPr>
                <w:rFonts w:ascii="Times New Roman" w:hAnsi="Times New Roman"/>
                <w:sz w:val="24"/>
                <w:szCs w:val="24"/>
                <w:lang w:val="fr-FR"/>
              </w:rPr>
              <w:t>oferta</w:t>
            </w:r>
            <w:proofErr w:type="spellEnd"/>
            <w:r w:rsidRPr="00DB19A3">
              <w:rPr>
                <w:rFonts w:ascii="Times New Roman" w:hAnsi="Times New Roman"/>
                <w:sz w:val="24"/>
                <w:szCs w:val="24"/>
                <w:lang w:val="fr-FR"/>
              </w:rPr>
              <w:t xml:space="preserve"> va fi </w:t>
            </w:r>
            <w:proofErr w:type="spellStart"/>
            <w:r w:rsidRPr="00DB19A3">
              <w:rPr>
                <w:rFonts w:ascii="Times New Roman" w:hAnsi="Times New Roman"/>
                <w:sz w:val="24"/>
                <w:szCs w:val="24"/>
                <w:lang w:val="fr-FR"/>
              </w:rPr>
              <w:t>respinsă</w:t>
            </w:r>
            <w:proofErr w:type="spellEnd"/>
            <w:r w:rsidRPr="00DB19A3">
              <w:rPr>
                <w:rFonts w:ascii="Times New Roman" w:hAnsi="Times New Roman"/>
                <w:sz w:val="24"/>
                <w:szCs w:val="24"/>
                <w:lang w:val="fr-FR"/>
              </w:rPr>
              <w:t>.</w:t>
            </w:r>
          </w:p>
          <w:p w14:paraId="22C3A954" w14:textId="77777777" w:rsidR="007B6590" w:rsidRPr="00DB19A3" w:rsidRDefault="007B6590" w:rsidP="007B6590">
            <w:pPr>
              <w:widowControl w:val="0"/>
              <w:suppressAutoHyphens/>
              <w:overflowPunct/>
              <w:autoSpaceDE/>
              <w:autoSpaceDN/>
              <w:adjustRightInd/>
              <w:spacing w:line="276" w:lineRule="auto"/>
              <w:jc w:val="both"/>
              <w:rPr>
                <w:b/>
                <w:sz w:val="24"/>
                <w:szCs w:val="24"/>
                <w:lang w:val="fr-FR"/>
              </w:rPr>
            </w:pPr>
          </w:p>
        </w:tc>
        <w:tc>
          <w:tcPr>
            <w:tcW w:w="5285" w:type="dxa"/>
            <w:tcMar>
              <w:left w:w="57" w:type="dxa"/>
              <w:right w:w="57" w:type="dxa"/>
            </w:tcMar>
          </w:tcPr>
          <w:p w14:paraId="4743B37D" w14:textId="77777777" w:rsidR="005F1170" w:rsidRDefault="005F1170" w:rsidP="005F1170">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Se va completa de catre ofertant daca respecta cerințele</w:t>
            </w:r>
          </w:p>
          <w:p w14:paraId="0B499030" w14:textId="77777777" w:rsidR="005F1170" w:rsidRDefault="005F1170" w:rsidP="005F1170">
            <w:pPr>
              <w:pStyle w:val="Heading2"/>
              <w:numPr>
                <w:ilvl w:val="0"/>
                <w:numId w:val="0"/>
              </w:numPr>
              <w:jc w:val="center"/>
              <w:rPr>
                <w:rFonts w:ascii="Arial Narrow" w:hAnsi="Arial Narrow"/>
                <w:i/>
                <w:iCs/>
                <w:caps/>
                <w:szCs w:val="20"/>
              </w:rPr>
            </w:pPr>
          </w:p>
          <w:p w14:paraId="202D49BF" w14:textId="77777777" w:rsidR="005F1170" w:rsidRDefault="005F1170" w:rsidP="005F1170">
            <w:pPr>
              <w:pStyle w:val="Heading2"/>
              <w:numPr>
                <w:ilvl w:val="0"/>
                <w:numId w:val="0"/>
              </w:numPr>
              <w:jc w:val="center"/>
              <w:rPr>
                <w:rFonts w:ascii="Arial Narrow" w:hAnsi="Arial Narrow"/>
                <w:i/>
                <w:iCs/>
                <w:caps/>
                <w:szCs w:val="20"/>
              </w:rPr>
            </w:pPr>
          </w:p>
          <w:p w14:paraId="0472E2BB" w14:textId="77777777" w:rsidR="005F1170" w:rsidRDefault="005F1170" w:rsidP="005F1170">
            <w:pPr>
              <w:pStyle w:val="Heading2"/>
              <w:numPr>
                <w:ilvl w:val="0"/>
                <w:numId w:val="0"/>
              </w:numPr>
              <w:jc w:val="center"/>
              <w:rPr>
                <w:rFonts w:ascii="Arial Narrow" w:hAnsi="Arial Narrow"/>
                <w:i/>
                <w:iCs/>
                <w:caps/>
                <w:szCs w:val="20"/>
              </w:rPr>
            </w:pPr>
          </w:p>
          <w:p w14:paraId="4670D834" w14:textId="77777777" w:rsidR="005F1170" w:rsidRDefault="005F1170" w:rsidP="005F1170">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72232C89" w14:textId="77777777" w:rsidR="007B6590" w:rsidRDefault="007B6590" w:rsidP="00602443">
            <w:pPr>
              <w:pStyle w:val="Heading2"/>
              <w:numPr>
                <w:ilvl w:val="0"/>
                <w:numId w:val="0"/>
              </w:numPr>
              <w:jc w:val="center"/>
              <w:rPr>
                <w:rFonts w:ascii="Arial Narrow" w:hAnsi="Arial Narrow"/>
                <w:i/>
                <w:iCs/>
                <w:caps/>
                <w:szCs w:val="20"/>
              </w:rPr>
            </w:pPr>
          </w:p>
        </w:tc>
      </w:tr>
      <w:tr w:rsidR="007B6590" w:rsidRPr="000B776E" w14:paraId="7D626D6C" w14:textId="77777777" w:rsidTr="007B6590">
        <w:trPr>
          <w:trHeight w:val="566"/>
          <w:jc w:val="center"/>
        </w:trPr>
        <w:tc>
          <w:tcPr>
            <w:tcW w:w="900" w:type="dxa"/>
            <w:tcMar>
              <w:left w:w="57" w:type="dxa"/>
              <w:right w:w="57" w:type="dxa"/>
            </w:tcMar>
            <w:vAlign w:val="center"/>
          </w:tcPr>
          <w:p w14:paraId="26E2609B" w14:textId="16558485" w:rsidR="007B6590" w:rsidRPr="000B776E" w:rsidRDefault="00840499" w:rsidP="000B776E">
            <w:pPr>
              <w:pStyle w:val="Heading2"/>
              <w:numPr>
                <w:ilvl w:val="0"/>
                <w:numId w:val="0"/>
              </w:numPr>
              <w:jc w:val="center"/>
              <w:rPr>
                <w:rFonts w:ascii="Arial Narrow" w:hAnsi="Arial Narrow"/>
                <w:i/>
                <w:iCs/>
                <w:caps/>
                <w:szCs w:val="20"/>
              </w:rPr>
            </w:pPr>
            <w:r>
              <w:rPr>
                <w:rFonts w:ascii="Arial Narrow" w:hAnsi="Arial Narrow"/>
                <w:i/>
                <w:iCs/>
                <w:caps/>
                <w:szCs w:val="20"/>
              </w:rPr>
              <w:lastRenderedPageBreak/>
              <w:t>4</w:t>
            </w:r>
            <w:r w:rsidR="00DB19A3">
              <w:rPr>
                <w:rFonts w:ascii="Arial Narrow" w:hAnsi="Arial Narrow"/>
                <w:i/>
                <w:iCs/>
                <w:caps/>
                <w:szCs w:val="20"/>
              </w:rPr>
              <w:t>.</w:t>
            </w:r>
          </w:p>
        </w:tc>
        <w:tc>
          <w:tcPr>
            <w:tcW w:w="3576" w:type="dxa"/>
            <w:tcMar>
              <w:left w:w="57" w:type="dxa"/>
              <w:right w:w="57" w:type="dxa"/>
            </w:tcMar>
          </w:tcPr>
          <w:p w14:paraId="4CDD1C8B" w14:textId="77777777" w:rsidR="007B6590" w:rsidRDefault="00DB19A3" w:rsidP="00DB19A3">
            <w:pPr>
              <w:widowControl w:val="0"/>
              <w:suppressAutoHyphens/>
              <w:overflowPunct/>
              <w:autoSpaceDE/>
              <w:autoSpaceDN/>
              <w:adjustRightInd/>
              <w:spacing w:line="276" w:lineRule="auto"/>
              <w:jc w:val="both"/>
              <w:rPr>
                <w:rFonts w:ascii="Times New Roman" w:hAnsi="Times New Roman"/>
                <w:b/>
                <w:sz w:val="24"/>
                <w:szCs w:val="24"/>
                <w:lang w:val="fr-FR" w:eastAsia="ar-SA"/>
              </w:rPr>
            </w:pPr>
            <w:r w:rsidRPr="00DB19A3">
              <w:rPr>
                <w:rFonts w:ascii="Times New Roman" w:hAnsi="Times New Roman"/>
                <w:b/>
                <w:sz w:val="24"/>
                <w:szCs w:val="24"/>
                <w:lang w:val="fr-FR" w:eastAsia="ar-SA"/>
              </w:rPr>
              <w:t xml:space="preserve">Data </w:t>
            </w:r>
            <w:proofErr w:type="spellStart"/>
            <w:r w:rsidRPr="00DB19A3">
              <w:rPr>
                <w:rFonts w:ascii="Times New Roman" w:hAnsi="Times New Roman"/>
                <w:b/>
                <w:sz w:val="24"/>
                <w:szCs w:val="24"/>
                <w:lang w:val="fr-FR" w:eastAsia="ar-SA"/>
              </w:rPr>
              <w:t>maximă</w:t>
            </w:r>
            <w:proofErr w:type="spellEnd"/>
            <w:r w:rsidRPr="00DB19A3">
              <w:rPr>
                <w:rFonts w:ascii="Times New Roman" w:hAnsi="Times New Roman"/>
                <w:b/>
                <w:sz w:val="24"/>
                <w:szCs w:val="24"/>
                <w:lang w:val="fr-FR" w:eastAsia="ar-SA"/>
              </w:rPr>
              <w:t xml:space="preserve"> de </w:t>
            </w:r>
            <w:proofErr w:type="spellStart"/>
            <w:r w:rsidRPr="00DB19A3">
              <w:rPr>
                <w:rFonts w:ascii="Times New Roman" w:hAnsi="Times New Roman"/>
                <w:b/>
                <w:sz w:val="24"/>
                <w:szCs w:val="24"/>
                <w:lang w:val="fr-FR" w:eastAsia="ar-SA"/>
              </w:rPr>
              <w:t>realizare</w:t>
            </w:r>
            <w:proofErr w:type="spellEnd"/>
            <w:r w:rsidRPr="00DB19A3">
              <w:rPr>
                <w:rFonts w:ascii="Times New Roman" w:hAnsi="Times New Roman"/>
                <w:b/>
                <w:sz w:val="24"/>
                <w:szCs w:val="24"/>
                <w:lang w:val="fr-FR" w:eastAsia="ar-SA"/>
              </w:rPr>
              <w:t xml:space="preserve"> a </w:t>
            </w:r>
            <w:proofErr w:type="spellStart"/>
            <w:r w:rsidRPr="00DB19A3">
              <w:rPr>
                <w:rFonts w:ascii="Times New Roman" w:hAnsi="Times New Roman"/>
                <w:b/>
                <w:sz w:val="24"/>
                <w:szCs w:val="24"/>
                <w:lang w:val="fr-FR" w:eastAsia="ar-SA"/>
              </w:rPr>
              <w:t>contractului</w:t>
            </w:r>
            <w:proofErr w:type="spellEnd"/>
            <w:r w:rsidR="00840499">
              <w:rPr>
                <w:rFonts w:ascii="Times New Roman" w:hAnsi="Times New Roman"/>
                <w:b/>
                <w:sz w:val="24"/>
                <w:szCs w:val="24"/>
                <w:lang w:val="fr-FR" w:eastAsia="ar-SA"/>
              </w:rPr>
              <w:t>.</w:t>
            </w:r>
          </w:p>
          <w:p w14:paraId="1A9249AD" w14:textId="4D1FBE11" w:rsidR="00840499" w:rsidRPr="00840499" w:rsidRDefault="00840499" w:rsidP="00840499">
            <w:pPr>
              <w:rPr>
                <w:rFonts w:asciiTheme="majorBidi" w:hAnsiTheme="majorBidi" w:cstheme="majorBidi"/>
                <w:bCs/>
                <w:lang w:val="fr-FR"/>
              </w:rPr>
            </w:pPr>
            <w:r w:rsidRPr="00840499">
              <w:rPr>
                <w:rFonts w:asciiTheme="majorBidi" w:hAnsiTheme="majorBidi" w:cstheme="majorBidi"/>
                <w:bCs/>
                <w:sz w:val="24"/>
                <w:szCs w:val="24"/>
                <w:lang w:val="fr-FR"/>
              </w:rPr>
              <w:t xml:space="preserve">Data </w:t>
            </w:r>
            <w:proofErr w:type="spellStart"/>
            <w:r w:rsidRPr="00840499">
              <w:rPr>
                <w:rFonts w:asciiTheme="majorBidi" w:hAnsiTheme="majorBidi" w:cstheme="majorBidi"/>
                <w:bCs/>
                <w:sz w:val="24"/>
                <w:szCs w:val="24"/>
                <w:lang w:val="fr-FR"/>
              </w:rPr>
              <w:t>maximă</w:t>
            </w:r>
            <w:proofErr w:type="spellEnd"/>
            <w:r w:rsidRPr="00840499">
              <w:rPr>
                <w:rFonts w:asciiTheme="majorBidi" w:hAnsiTheme="majorBidi" w:cstheme="majorBidi"/>
                <w:bCs/>
                <w:sz w:val="24"/>
                <w:szCs w:val="24"/>
                <w:lang w:val="fr-FR"/>
              </w:rPr>
              <w:t xml:space="preserve"> de </w:t>
            </w:r>
            <w:proofErr w:type="spellStart"/>
            <w:r w:rsidRPr="00840499">
              <w:rPr>
                <w:rFonts w:asciiTheme="majorBidi" w:hAnsiTheme="majorBidi" w:cstheme="majorBidi"/>
                <w:bCs/>
                <w:sz w:val="24"/>
                <w:szCs w:val="24"/>
                <w:lang w:val="fr-FR"/>
              </w:rPr>
              <w:t>realizare</w:t>
            </w:r>
            <w:proofErr w:type="spellEnd"/>
            <w:r w:rsidRPr="00840499">
              <w:rPr>
                <w:rFonts w:asciiTheme="majorBidi" w:hAnsiTheme="majorBidi" w:cstheme="majorBidi"/>
                <w:bCs/>
                <w:sz w:val="24"/>
                <w:szCs w:val="24"/>
                <w:lang w:val="fr-FR"/>
              </w:rPr>
              <w:t xml:space="preserve"> a </w:t>
            </w:r>
            <w:proofErr w:type="spellStart"/>
            <w:r w:rsidRPr="00840499">
              <w:rPr>
                <w:rFonts w:asciiTheme="majorBidi" w:hAnsiTheme="majorBidi" w:cstheme="majorBidi"/>
                <w:bCs/>
                <w:sz w:val="24"/>
                <w:szCs w:val="24"/>
                <w:lang w:val="fr-FR"/>
              </w:rPr>
              <w:t>contractului</w:t>
            </w:r>
            <w:proofErr w:type="spellEnd"/>
            <w:r w:rsidRPr="00840499">
              <w:rPr>
                <w:rFonts w:asciiTheme="majorBidi" w:hAnsiTheme="majorBidi" w:cstheme="majorBidi"/>
                <w:bCs/>
                <w:sz w:val="24"/>
                <w:szCs w:val="24"/>
                <w:lang w:val="fr-FR"/>
              </w:rPr>
              <w:t xml:space="preserve"> </w:t>
            </w:r>
            <w:proofErr w:type="spellStart"/>
            <w:r w:rsidRPr="00840499">
              <w:rPr>
                <w:rFonts w:asciiTheme="majorBidi" w:hAnsiTheme="majorBidi" w:cstheme="majorBidi"/>
                <w:bCs/>
                <w:sz w:val="24"/>
                <w:szCs w:val="24"/>
                <w:lang w:val="fr-FR"/>
              </w:rPr>
              <w:t>este</w:t>
            </w:r>
            <w:proofErr w:type="spellEnd"/>
            <w:r w:rsidRPr="00840499">
              <w:rPr>
                <w:rFonts w:asciiTheme="majorBidi" w:hAnsiTheme="majorBidi" w:cstheme="majorBidi"/>
                <w:bCs/>
                <w:sz w:val="24"/>
                <w:szCs w:val="24"/>
                <w:lang w:val="fr-FR"/>
              </w:rPr>
              <w:t xml:space="preserve"> de 25 </w:t>
            </w:r>
            <w:proofErr w:type="spellStart"/>
            <w:r w:rsidRPr="00840499">
              <w:rPr>
                <w:rFonts w:asciiTheme="majorBidi" w:hAnsiTheme="majorBidi" w:cstheme="majorBidi"/>
                <w:bCs/>
                <w:sz w:val="24"/>
                <w:szCs w:val="24"/>
                <w:lang w:val="fr-FR"/>
              </w:rPr>
              <w:t>zile</w:t>
            </w:r>
            <w:proofErr w:type="spellEnd"/>
            <w:r w:rsidRPr="00840499">
              <w:rPr>
                <w:rFonts w:asciiTheme="majorBidi" w:hAnsiTheme="majorBidi" w:cstheme="majorBidi"/>
                <w:bCs/>
                <w:sz w:val="24"/>
                <w:szCs w:val="24"/>
                <w:lang w:val="fr-FR"/>
              </w:rPr>
              <w:t xml:space="preserve"> de la data </w:t>
            </w:r>
            <w:proofErr w:type="spellStart"/>
            <w:r w:rsidRPr="00840499">
              <w:rPr>
                <w:rFonts w:asciiTheme="majorBidi" w:hAnsiTheme="majorBidi" w:cstheme="majorBidi"/>
                <w:bCs/>
                <w:sz w:val="24"/>
                <w:szCs w:val="24"/>
                <w:lang w:val="fr-FR"/>
              </w:rPr>
              <w:t>semnării</w:t>
            </w:r>
            <w:proofErr w:type="spellEnd"/>
            <w:r w:rsidRPr="00840499">
              <w:rPr>
                <w:rFonts w:asciiTheme="majorBidi" w:hAnsiTheme="majorBidi" w:cstheme="majorBidi"/>
                <w:bCs/>
                <w:sz w:val="24"/>
                <w:szCs w:val="24"/>
                <w:lang w:val="fr-FR"/>
              </w:rPr>
              <w:t xml:space="preserve"> </w:t>
            </w:r>
            <w:proofErr w:type="spellStart"/>
            <w:proofErr w:type="gramStart"/>
            <w:r w:rsidRPr="00840499">
              <w:rPr>
                <w:rFonts w:asciiTheme="majorBidi" w:hAnsiTheme="majorBidi" w:cstheme="majorBidi"/>
                <w:bCs/>
                <w:sz w:val="24"/>
                <w:szCs w:val="24"/>
                <w:lang w:val="fr-FR"/>
              </w:rPr>
              <w:t>contractului</w:t>
            </w:r>
            <w:proofErr w:type="spellEnd"/>
            <w:r w:rsidRPr="00840499">
              <w:rPr>
                <w:rFonts w:asciiTheme="majorBidi" w:hAnsiTheme="majorBidi" w:cstheme="majorBidi"/>
                <w:bCs/>
                <w:sz w:val="24"/>
                <w:szCs w:val="24"/>
                <w:lang w:val="fr-FR"/>
              </w:rPr>
              <w:t>;</w:t>
            </w:r>
            <w:proofErr w:type="gramEnd"/>
          </w:p>
        </w:tc>
        <w:tc>
          <w:tcPr>
            <w:tcW w:w="5285" w:type="dxa"/>
            <w:tcMar>
              <w:left w:w="57" w:type="dxa"/>
              <w:right w:w="57" w:type="dxa"/>
            </w:tcMar>
          </w:tcPr>
          <w:p w14:paraId="79214491" w14:textId="77777777"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0C505CE6" w14:textId="77777777" w:rsidR="00257D24" w:rsidRDefault="00257D24" w:rsidP="00257D24">
            <w:pPr>
              <w:pStyle w:val="Heading2"/>
              <w:numPr>
                <w:ilvl w:val="0"/>
                <w:numId w:val="0"/>
              </w:numPr>
              <w:jc w:val="center"/>
              <w:rPr>
                <w:rFonts w:ascii="Arial Narrow" w:hAnsi="Arial Narrow"/>
                <w:i/>
                <w:iCs/>
                <w:caps/>
                <w:szCs w:val="20"/>
              </w:rPr>
            </w:pPr>
          </w:p>
          <w:p w14:paraId="02089E87" w14:textId="77777777" w:rsidR="00257D24" w:rsidRDefault="00257D24" w:rsidP="00257D24">
            <w:pPr>
              <w:pStyle w:val="Heading2"/>
              <w:numPr>
                <w:ilvl w:val="0"/>
                <w:numId w:val="0"/>
              </w:numPr>
              <w:jc w:val="center"/>
              <w:rPr>
                <w:rFonts w:ascii="Arial Narrow" w:hAnsi="Arial Narrow"/>
                <w:i/>
                <w:iCs/>
                <w:caps/>
                <w:szCs w:val="20"/>
              </w:rPr>
            </w:pPr>
          </w:p>
          <w:p w14:paraId="1FB652A6" w14:textId="77777777" w:rsidR="00257D24" w:rsidRDefault="00257D24" w:rsidP="00257D24">
            <w:pPr>
              <w:pStyle w:val="Heading2"/>
              <w:numPr>
                <w:ilvl w:val="0"/>
                <w:numId w:val="0"/>
              </w:numPr>
              <w:jc w:val="center"/>
              <w:rPr>
                <w:rFonts w:ascii="Arial Narrow" w:hAnsi="Arial Narrow"/>
                <w:i/>
                <w:iCs/>
                <w:caps/>
                <w:szCs w:val="20"/>
              </w:rPr>
            </w:pPr>
          </w:p>
          <w:p w14:paraId="308D673A" w14:textId="77777777"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3BBDDA09" w14:textId="77777777" w:rsidR="007B6590" w:rsidRDefault="007B6590" w:rsidP="00602443">
            <w:pPr>
              <w:pStyle w:val="Heading2"/>
              <w:numPr>
                <w:ilvl w:val="0"/>
                <w:numId w:val="0"/>
              </w:numPr>
              <w:jc w:val="center"/>
              <w:rPr>
                <w:rFonts w:ascii="Arial Narrow" w:hAnsi="Arial Narrow"/>
                <w:i/>
                <w:iCs/>
                <w:caps/>
                <w:szCs w:val="20"/>
              </w:rPr>
            </w:pPr>
          </w:p>
        </w:tc>
      </w:tr>
      <w:tr w:rsidR="007B6590" w:rsidRPr="000B776E" w14:paraId="1D0867C6" w14:textId="77777777" w:rsidTr="007B6590">
        <w:trPr>
          <w:trHeight w:val="566"/>
          <w:jc w:val="center"/>
        </w:trPr>
        <w:tc>
          <w:tcPr>
            <w:tcW w:w="900" w:type="dxa"/>
            <w:tcMar>
              <w:left w:w="57" w:type="dxa"/>
              <w:right w:w="57" w:type="dxa"/>
            </w:tcMar>
            <w:vAlign w:val="center"/>
          </w:tcPr>
          <w:p w14:paraId="04F3DCF0" w14:textId="77D483C6" w:rsidR="007B6590" w:rsidRPr="000B776E" w:rsidRDefault="00840499" w:rsidP="000B776E">
            <w:pPr>
              <w:pStyle w:val="Heading2"/>
              <w:numPr>
                <w:ilvl w:val="0"/>
                <w:numId w:val="0"/>
              </w:numPr>
              <w:jc w:val="center"/>
              <w:rPr>
                <w:rFonts w:ascii="Arial Narrow" w:hAnsi="Arial Narrow"/>
                <w:i/>
                <w:iCs/>
                <w:caps/>
                <w:szCs w:val="20"/>
              </w:rPr>
            </w:pPr>
            <w:r>
              <w:rPr>
                <w:rFonts w:ascii="Arial Narrow" w:hAnsi="Arial Narrow"/>
                <w:i/>
                <w:iCs/>
                <w:caps/>
                <w:szCs w:val="20"/>
              </w:rPr>
              <w:t>5.</w:t>
            </w:r>
          </w:p>
        </w:tc>
        <w:tc>
          <w:tcPr>
            <w:tcW w:w="3576" w:type="dxa"/>
            <w:tcMar>
              <w:left w:w="57" w:type="dxa"/>
              <w:right w:w="57" w:type="dxa"/>
            </w:tcMar>
          </w:tcPr>
          <w:p w14:paraId="1A6F86A2" w14:textId="77777777" w:rsidR="007B6590" w:rsidRPr="00C20ED6" w:rsidRDefault="007B6590" w:rsidP="00257D24">
            <w:pPr>
              <w:spacing w:line="276" w:lineRule="auto"/>
              <w:ind w:right="282"/>
              <w:rPr>
                <w:rFonts w:ascii="Times New Roman" w:hAnsi="Times New Roman"/>
                <w:b/>
                <w:lang w:val="fr-FR" w:eastAsia="ar-SA"/>
              </w:rPr>
            </w:pPr>
            <w:r w:rsidRPr="00C20ED6">
              <w:rPr>
                <w:rFonts w:ascii="Times New Roman" w:hAnsi="Times New Roman"/>
                <w:b/>
                <w:lang w:val="fr-FR" w:eastAsia="ar-SA"/>
              </w:rPr>
              <w:t xml:space="preserve">PLATA SERVICIILOR </w:t>
            </w:r>
          </w:p>
          <w:p w14:paraId="78CD9338" w14:textId="77777777" w:rsidR="00840499" w:rsidRPr="00840499" w:rsidRDefault="00840499" w:rsidP="00840499">
            <w:pPr>
              <w:spacing w:line="276" w:lineRule="auto"/>
              <w:ind w:left="90" w:right="282"/>
              <w:rPr>
                <w:rFonts w:ascii="Times New Roman" w:hAnsi="Times New Roman"/>
                <w:lang w:val="fr-FR"/>
              </w:rPr>
            </w:pPr>
            <w:r w:rsidRPr="00840499">
              <w:rPr>
                <w:rFonts w:ascii="Times New Roman" w:hAnsi="Times New Roman"/>
                <w:lang w:val="ro-RO"/>
              </w:rPr>
              <w:t>Plata se va efectua cu OP, în contul contractantului, deschis la Trezoreria statului, în termen de max. 30 zile de la prestarea serviciilor, în baza</w:t>
            </w:r>
            <w:r w:rsidRPr="00840499">
              <w:rPr>
                <w:rFonts w:ascii="Times New Roman" w:hAnsi="Times New Roman"/>
                <w:lang w:val="fr-FR"/>
              </w:rPr>
              <w:t>:</w:t>
            </w:r>
          </w:p>
          <w:p w14:paraId="0195CA5A" w14:textId="77777777" w:rsidR="00840499" w:rsidRPr="00840499" w:rsidRDefault="00840499" w:rsidP="00840499">
            <w:pPr>
              <w:numPr>
                <w:ilvl w:val="0"/>
                <w:numId w:val="37"/>
              </w:numPr>
              <w:spacing w:line="276" w:lineRule="auto"/>
              <w:ind w:right="282"/>
              <w:rPr>
                <w:rFonts w:ascii="Times New Roman" w:hAnsi="Times New Roman"/>
                <w:lang w:val="ro-RO"/>
              </w:rPr>
            </w:pPr>
            <w:r w:rsidRPr="00840499">
              <w:rPr>
                <w:rFonts w:ascii="Times New Roman" w:hAnsi="Times New Roman"/>
                <w:lang w:val="ro-RO"/>
              </w:rPr>
              <w:t>procesului verbal de recepție a serviciilor;</w:t>
            </w:r>
          </w:p>
          <w:p w14:paraId="6A808DAC" w14:textId="77777777" w:rsidR="00840499" w:rsidRPr="00840499" w:rsidRDefault="00840499" w:rsidP="00840499">
            <w:pPr>
              <w:numPr>
                <w:ilvl w:val="0"/>
                <w:numId w:val="37"/>
              </w:numPr>
              <w:spacing w:line="276" w:lineRule="auto"/>
              <w:ind w:right="282"/>
              <w:rPr>
                <w:rFonts w:ascii="Times New Roman" w:hAnsi="Times New Roman"/>
                <w:lang w:val="ro-RO"/>
              </w:rPr>
            </w:pPr>
            <w:proofErr w:type="spellStart"/>
            <w:proofErr w:type="gramStart"/>
            <w:r w:rsidRPr="00840499">
              <w:rPr>
                <w:rFonts w:ascii="Times New Roman" w:hAnsi="Times New Roman"/>
                <w:iCs/>
                <w:lang w:val="fr-FR"/>
              </w:rPr>
              <w:t>documentaţia</w:t>
            </w:r>
            <w:proofErr w:type="spellEnd"/>
            <w:proofErr w:type="gramEnd"/>
            <w:r w:rsidRPr="00840499">
              <w:rPr>
                <w:rFonts w:ascii="Times New Roman" w:hAnsi="Times New Roman"/>
                <w:iCs/>
                <w:lang w:val="fr-FR"/>
              </w:rPr>
              <w:t xml:space="preserve"> </w:t>
            </w:r>
            <w:proofErr w:type="spellStart"/>
            <w:r w:rsidRPr="00840499">
              <w:rPr>
                <w:rFonts w:ascii="Times New Roman" w:hAnsi="Times New Roman"/>
                <w:iCs/>
                <w:lang w:val="fr-FR"/>
              </w:rPr>
              <w:t>referitoare</w:t>
            </w:r>
            <w:proofErr w:type="spellEnd"/>
            <w:r w:rsidRPr="00840499">
              <w:rPr>
                <w:rFonts w:ascii="Times New Roman" w:hAnsi="Times New Roman"/>
                <w:iCs/>
                <w:lang w:val="fr-FR"/>
              </w:rPr>
              <w:t xml:space="preserve"> la </w:t>
            </w:r>
            <w:proofErr w:type="spellStart"/>
            <w:r w:rsidRPr="00840499">
              <w:rPr>
                <w:rFonts w:ascii="Times New Roman" w:hAnsi="Times New Roman"/>
                <w:iCs/>
                <w:lang w:val="fr-FR"/>
              </w:rPr>
              <w:t>analiza</w:t>
            </w:r>
            <w:proofErr w:type="spellEnd"/>
            <w:r w:rsidRPr="00840499">
              <w:rPr>
                <w:rFonts w:ascii="Times New Roman" w:hAnsi="Times New Roman"/>
                <w:iCs/>
                <w:lang w:val="fr-FR"/>
              </w:rPr>
              <w:t xml:space="preserve"> de </w:t>
            </w:r>
            <w:proofErr w:type="spellStart"/>
            <w:r w:rsidRPr="00840499">
              <w:rPr>
                <w:rFonts w:ascii="Times New Roman" w:hAnsi="Times New Roman"/>
                <w:iCs/>
                <w:lang w:val="fr-FR"/>
              </w:rPr>
              <w:t>risc</w:t>
            </w:r>
            <w:proofErr w:type="spellEnd"/>
            <w:r w:rsidRPr="00840499">
              <w:rPr>
                <w:rFonts w:ascii="Times New Roman" w:hAnsi="Times New Roman"/>
                <w:iCs/>
                <w:lang w:val="fr-FR"/>
              </w:rPr>
              <w:t>;</w:t>
            </w:r>
          </w:p>
          <w:p w14:paraId="555F5A7C" w14:textId="77777777" w:rsidR="007B6590" w:rsidRPr="00840499" w:rsidRDefault="007B6590" w:rsidP="007B6590">
            <w:pPr>
              <w:spacing w:line="276" w:lineRule="auto"/>
              <w:ind w:right="282"/>
              <w:jc w:val="both"/>
              <w:rPr>
                <w:b/>
                <w:lang w:val="ro-RO" w:eastAsia="ar-SA"/>
              </w:rPr>
            </w:pPr>
          </w:p>
        </w:tc>
        <w:tc>
          <w:tcPr>
            <w:tcW w:w="5285" w:type="dxa"/>
            <w:tcMar>
              <w:left w:w="57" w:type="dxa"/>
              <w:right w:w="57" w:type="dxa"/>
            </w:tcMar>
          </w:tcPr>
          <w:p w14:paraId="461F1DAA" w14:textId="77777777"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14:paraId="32C1DBB3" w14:textId="77777777" w:rsidR="00257D24" w:rsidRDefault="00257D24" w:rsidP="00257D24">
            <w:pPr>
              <w:pStyle w:val="Heading2"/>
              <w:numPr>
                <w:ilvl w:val="0"/>
                <w:numId w:val="0"/>
              </w:numPr>
              <w:jc w:val="center"/>
              <w:rPr>
                <w:rFonts w:ascii="Arial Narrow" w:hAnsi="Arial Narrow"/>
                <w:i/>
                <w:iCs/>
                <w:caps/>
                <w:szCs w:val="20"/>
              </w:rPr>
            </w:pPr>
          </w:p>
          <w:p w14:paraId="52162CCE" w14:textId="77777777" w:rsidR="00257D24" w:rsidRDefault="00257D24" w:rsidP="00257D24">
            <w:pPr>
              <w:pStyle w:val="Heading2"/>
              <w:numPr>
                <w:ilvl w:val="0"/>
                <w:numId w:val="0"/>
              </w:numPr>
              <w:jc w:val="center"/>
              <w:rPr>
                <w:rFonts w:ascii="Arial Narrow" w:hAnsi="Arial Narrow"/>
                <w:i/>
                <w:iCs/>
                <w:caps/>
                <w:szCs w:val="20"/>
              </w:rPr>
            </w:pPr>
          </w:p>
          <w:p w14:paraId="37C1BF51" w14:textId="77777777" w:rsidR="00257D24" w:rsidRDefault="00257D24" w:rsidP="00257D24">
            <w:pPr>
              <w:pStyle w:val="Heading2"/>
              <w:numPr>
                <w:ilvl w:val="0"/>
                <w:numId w:val="0"/>
              </w:numPr>
              <w:jc w:val="center"/>
              <w:rPr>
                <w:rFonts w:ascii="Arial Narrow" w:hAnsi="Arial Narrow"/>
                <w:i/>
                <w:iCs/>
                <w:caps/>
                <w:szCs w:val="20"/>
              </w:rPr>
            </w:pPr>
          </w:p>
          <w:p w14:paraId="1ED55028" w14:textId="77777777"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14:paraId="7870DE2D" w14:textId="77777777" w:rsidR="007B6590" w:rsidRDefault="007B6590" w:rsidP="00602443">
            <w:pPr>
              <w:pStyle w:val="Heading2"/>
              <w:numPr>
                <w:ilvl w:val="0"/>
                <w:numId w:val="0"/>
              </w:numPr>
              <w:jc w:val="center"/>
              <w:rPr>
                <w:rFonts w:ascii="Arial Narrow" w:hAnsi="Arial Narrow"/>
                <w:i/>
                <w:iCs/>
                <w:caps/>
                <w:szCs w:val="20"/>
              </w:rPr>
            </w:pPr>
          </w:p>
        </w:tc>
      </w:tr>
    </w:tbl>
    <w:p w14:paraId="6681E17B" w14:textId="77777777" w:rsidR="007E72AC" w:rsidRPr="0018656E" w:rsidRDefault="007E72AC" w:rsidP="007E72AC">
      <w:pPr>
        <w:ind w:right="1440"/>
        <w:rPr>
          <w:rFonts w:ascii="Arial Narrow" w:hAnsi="Arial Narrow" w:cs="Arial"/>
        </w:rPr>
      </w:pPr>
    </w:p>
    <w:p w14:paraId="1FB4219F" w14:textId="77777777" w:rsidR="007E72AC" w:rsidRPr="0018656E" w:rsidRDefault="007E72AC" w:rsidP="00582CF0">
      <w:pPr>
        <w:overflowPunct/>
        <w:autoSpaceDE/>
        <w:autoSpaceDN/>
        <w:adjustRightInd/>
        <w:textAlignment w:val="auto"/>
        <w:rPr>
          <w:rFonts w:ascii="Arial Narrow" w:hAnsi="Arial Narrow"/>
          <w:b/>
          <w:i/>
          <w:lang w:val="ro-RO"/>
        </w:rPr>
      </w:pPr>
      <w:r w:rsidRPr="0018656E">
        <w:rPr>
          <w:rFonts w:ascii="Arial Narrow" w:hAnsi="Arial Narrow"/>
          <w:b/>
          <w:i/>
          <w:lang w:val="ro-RO"/>
        </w:rPr>
        <w:t xml:space="preserve">OBSERVAŢIE: </w:t>
      </w:r>
    </w:p>
    <w:p w14:paraId="5C7AA6DA" w14:textId="77777777" w:rsidR="007E72AC" w:rsidRPr="0018656E" w:rsidRDefault="007E72AC" w:rsidP="00582CF0">
      <w:pPr>
        <w:ind w:firstLine="720"/>
        <w:jc w:val="both"/>
        <w:outlineLvl w:val="0"/>
        <w:rPr>
          <w:rFonts w:ascii="Arial Narrow" w:hAnsi="Arial Narrow" w:cs="Arial"/>
          <w:color w:val="000000"/>
        </w:rPr>
      </w:pPr>
    </w:p>
    <w:p w14:paraId="685FEE15" w14:textId="77777777" w:rsidR="00E5056B" w:rsidRPr="00C20ED6" w:rsidRDefault="00E5056B" w:rsidP="00582CF0">
      <w:pPr>
        <w:jc w:val="both"/>
        <w:rPr>
          <w:rFonts w:ascii="Times New Roman" w:hAnsi="Times New Roman"/>
          <w:i/>
          <w:sz w:val="18"/>
          <w:szCs w:val="18"/>
          <w:lang w:val="fr-FR"/>
        </w:rPr>
      </w:pPr>
      <w:r w:rsidRPr="00C20ED6">
        <w:rPr>
          <w:rFonts w:ascii="Times New Roman" w:hAnsi="Times New Roman"/>
          <w:i/>
          <w:sz w:val="18"/>
          <w:szCs w:val="18"/>
          <w:lang w:val="fr-FR"/>
        </w:rPr>
        <w:t>Semnătura</w:t>
      </w:r>
      <w:r w:rsidR="00035FEE" w:rsidRPr="00C20ED6">
        <w:rPr>
          <w:rFonts w:ascii="Times New Roman" w:hAnsi="Times New Roman"/>
          <w:i/>
          <w:sz w:val="18"/>
          <w:szCs w:val="18"/>
          <w:lang w:val="fr-FR"/>
        </w:rPr>
        <w:t xml:space="preserve"> </w:t>
      </w:r>
      <w:r w:rsidRPr="00C20ED6">
        <w:rPr>
          <w:rFonts w:ascii="Times New Roman" w:hAnsi="Times New Roman"/>
          <w:i/>
          <w:sz w:val="18"/>
          <w:szCs w:val="18"/>
          <w:lang w:val="fr-FR"/>
        </w:rPr>
        <w:t>ofertantului</w:t>
      </w:r>
      <w:r w:rsidR="00035FEE" w:rsidRPr="00C20ED6">
        <w:rPr>
          <w:rFonts w:ascii="Times New Roman" w:hAnsi="Times New Roman"/>
          <w:i/>
          <w:sz w:val="18"/>
          <w:szCs w:val="18"/>
          <w:lang w:val="fr-FR"/>
        </w:rPr>
        <w:t xml:space="preserve"> </w:t>
      </w:r>
      <w:r w:rsidRPr="00C20ED6">
        <w:rPr>
          <w:rFonts w:ascii="Times New Roman" w:hAnsi="Times New Roman"/>
          <w:i/>
          <w:sz w:val="18"/>
          <w:szCs w:val="18"/>
          <w:lang w:val="fr-FR"/>
        </w:rPr>
        <w:t>sau a reprezentantului</w:t>
      </w:r>
      <w:r w:rsidR="00035FEE" w:rsidRPr="00C20ED6">
        <w:rPr>
          <w:rFonts w:ascii="Times New Roman" w:hAnsi="Times New Roman"/>
          <w:i/>
          <w:sz w:val="18"/>
          <w:szCs w:val="18"/>
          <w:lang w:val="fr-FR"/>
        </w:rPr>
        <w:t xml:space="preserve"> </w:t>
      </w:r>
      <w:r w:rsidRPr="00C20ED6">
        <w:rPr>
          <w:rFonts w:ascii="Times New Roman" w:hAnsi="Times New Roman"/>
          <w:i/>
          <w:sz w:val="18"/>
          <w:szCs w:val="18"/>
          <w:lang w:val="fr-FR"/>
        </w:rPr>
        <w:t>ofertantului                                   .....................................................</w:t>
      </w:r>
    </w:p>
    <w:p w14:paraId="433D8341" w14:textId="77777777" w:rsidR="00E5056B" w:rsidRPr="00C20ED6" w:rsidRDefault="00E5056B" w:rsidP="00582CF0">
      <w:pPr>
        <w:jc w:val="both"/>
        <w:rPr>
          <w:rFonts w:ascii="Times New Roman" w:hAnsi="Times New Roman"/>
          <w:i/>
          <w:sz w:val="18"/>
          <w:szCs w:val="18"/>
          <w:lang w:val="fr-FR"/>
        </w:rPr>
      </w:pPr>
      <w:r w:rsidRPr="00C20ED6">
        <w:rPr>
          <w:rFonts w:ascii="Times New Roman" w:hAnsi="Times New Roman"/>
          <w:i/>
          <w:sz w:val="18"/>
          <w:szCs w:val="18"/>
          <w:lang w:val="fr-FR"/>
        </w:rPr>
        <w:t>Numele</w:t>
      </w:r>
      <w:r w:rsidR="00035FEE" w:rsidRPr="00C20ED6">
        <w:rPr>
          <w:rFonts w:ascii="Times New Roman" w:hAnsi="Times New Roman"/>
          <w:i/>
          <w:sz w:val="18"/>
          <w:szCs w:val="18"/>
          <w:lang w:val="fr-FR"/>
        </w:rPr>
        <w:t xml:space="preserve"> </w:t>
      </w:r>
      <w:r w:rsidRPr="00C20ED6">
        <w:rPr>
          <w:rFonts w:ascii="Times New Roman" w:hAnsi="Times New Roman"/>
          <w:i/>
          <w:sz w:val="18"/>
          <w:szCs w:val="18"/>
          <w:lang w:val="fr-FR"/>
        </w:rPr>
        <w:t>şi</w:t>
      </w:r>
      <w:r w:rsidR="00035FEE" w:rsidRPr="00C20ED6">
        <w:rPr>
          <w:rFonts w:ascii="Times New Roman" w:hAnsi="Times New Roman"/>
          <w:i/>
          <w:sz w:val="18"/>
          <w:szCs w:val="18"/>
          <w:lang w:val="fr-FR"/>
        </w:rPr>
        <w:t xml:space="preserve"> </w:t>
      </w:r>
      <w:r w:rsidRPr="00C20ED6">
        <w:rPr>
          <w:rFonts w:ascii="Times New Roman" w:hAnsi="Times New Roman"/>
          <w:i/>
          <w:sz w:val="18"/>
          <w:szCs w:val="18"/>
          <w:lang w:val="fr-FR"/>
        </w:rPr>
        <w:t>prenumele</w:t>
      </w:r>
      <w:r w:rsidR="00035FEE" w:rsidRPr="00C20ED6">
        <w:rPr>
          <w:rFonts w:ascii="Times New Roman" w:hAnsi="Times New Roman"/>
          <w:i/>
          <w:sz w:val="18"/>
          <w:szCs w:val="18"/>
          <w:lang w:val="fr-FR"/>
        </w:rPr>
        <w:t xml:space="preserve"> </w:t>
      </w:r>
      <w:r w:rsidRPr="00C20ED6">
        <w:rPr>
          <w:rFonts w:ascii="Times New Roman" w:hAnsi="Times New Roman"/>
          <w:i/>
          <w:sz w:val="18"/>
          <w:szCs w:val="18"/>
          <w:lang w:val="fr-FR"/>
        </w:rPr>
        <w:t>semnatarului</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29E13679" w14:textId="77777777" w:rsidR="00E5056B" w:rsidRPr="00C20ED6" w:rsidRDefault="00E5056B" w:rsidP="00582CF0">
      <w:pPr>
        <w:jc w:val="both"/>
        <w:rPr>
          <w:rFonts w:ascii="Times New Roman" w:hAnsi="Times New Roman"/>
          <w:i/>
          <w:sz w:val="18"/>
          <w:szCs w:val="18"/>
          <w:lang w:val="fr-FR"/>
        </w:rPr>
      </w:pPr>
      <w:r w:rsidRPr="00C20ED6">
        <w:rPr>
          <w:rFonts w:ascii="Times New Roman" w:hAnsi="Times New Roman"/>
          <w:i/>
          <w:sz w:val="18"/>
          <w:szCs w:val="18"/>
          <w:lang w:val="fr-FR"/>
        </w:rPr>
        <w:t>Capacitate de semnătura</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3FF37BFA" w14:textId="77777777" w:rsidR="004E14D7" w:rsidRPr="00C20ED6" w:rsidRDefault="004E14D7" w:rsidP="00582CF0">
      <w:pPr>
        <w:jc w:val="both"/>
        <w:rPr>
          <w:rFonts w:ascii="Times New Roman" w:hAnsi="Times New Roman"/>
          <w:b/>
          <w:i/>
          <w:sz w:val="18"/>
          <w:szCs w:val="18"/>
          <w:lang w:val="fr-FR"/>
        </w:rPr>
      </w:pPr>
      <w:r w:rsidRPr="00C20ED6">
        <w:rPr>
          <w:rFonts w:ascii="Times New Roman" w:hAnsi="Times New Roman"/>
          <w:b/>
          <w:i/>
          <w:sz w:val="18"/>
          <w:szCs w:val="18"/>
          <w:lang w:val="fr-FR"/>
        </w:rPr>
        <w:t>Detalii</w:t>
      </w:r>
      <w:r w:rsidR="00035FEE" w:rsidRPr="00C20ED6">
        <w:rPr>
          <w:rFonts w:ascii="Times New Roman" w:hAnsi="Times New Roman"/>
          <w:b/>
          <w:i/>
          <w:sz w:val="18"/>
          <w:szCs w:val="18"/>
          <w:lang w:val="fr-FR"/>
        </w:rPr>
        <w:t xml:space="preserve"> </w:t>
      </w:r>
      <w:r w:rsidRPr="00C20ED6">
        <w:rPr>
          <w:rFonts w:ascii="Times New Roman" w:hAnsi="Times New Roman"/>
          <w:b/>
          <w:i/>
          <w:sz w:val="18"/>
          <w:szCs w:val="18"/>
          <w:lang w:val="fr-FR"/>
        </w:rPr>
        <w:t>despre</w:t>
      </w:r>
      <w:r w:rsidR="00035FEE" w:rsidRPr="00C20ED6">
        <w:rPr>
          <w:rFonts w:ascii="Times New Roman" w:hAnsi="Times New Roman"/>
          <w:b/>
          <w:i/>
          <w:sz w:val="18"/>
          <w:szCs w:val="18"/>
          <w:lang w:val="fr-FR"/>
        </w:rPr>
        <w:t xml:space="preserve"> </w:t>
      </w:r>
      <w:r w:rsidRPr="00C20ED6">
        <w:rPr>
          <w:rFonts w:ascii="Times New Roman" w:hAnsi="Times New Roman"/>
          <w:b/>
          <w:i/>
          <w:sz w:val="18"/>
          <w:szCs w:val="18"/>
          <w:lang w:val="fr-FR"/>
        </w:rPr>
        <w:t>ofertant</w:t>
      </w:r>
      <w:r w:rsidRPr="00C20ED6">
        <w:rPr>
          <w:rFonts w:ascii="Times New Roman" w:hAnsi="Times New Roman"/>
          <w:sz w:val="18"/>
          <w:szCs w:val="18"/>
          <w:lang w:val="fr-FR"/>
        </w:rPr>
        <w:t>……………………………………</w:t>
      </w:r>
    </w:p>
    <w:p w14:paraId="7AE7EC40" w14:textId="77777777" w:rsidR="004E14D7" w:rsidRPr="00C20ED6" w:rsidRDefault="004E14D7" w:rsidP="00582CF0">
      <w:pPr>
        <w:tabs>
          <w:tab w:val="left" w:pos="6237"/>
        </w:tabs>
        <w:jc w:val="both"/>
        <w:rPr>
          <w:rFonts w:ascii="Times New Roman" w:hAnsi="Times New Roman"/>
          <w:sz w:val="18"/>
          <w:szCs w:val="18"/>
          <w:lang w:val="fr-FR"/>
        </w:rPr>
      </w:pPr>
      <w:r w:rsidRPr="00C20ED6">
        <w:rPr>
          <w:rFonts w:ascii="Times New Roman" w:hAnsi="Times New Roman"/>
          <w:b/>
          <w:i/>
          <w:sz w:val="18"/>
          <w:szCs w:val="18"/>
          <w:lang w:val="fr-FR"/>
        </w:rPr>
        <w:t xml:space="preserve">Adresa </w:t>
      </w:r>
      <w:proofErr w:type="gramStart"/>
      <w:r w:rsidRPr="00C20ED6">
        <w:rPr>
          <w:rFonts w:ascii="Times New Roman" w:hAnsi="Times New Roman"/>
          <w:b/>
          <w:i/>
          <w:sz w:val="18"/>
          <w:szCs w:val="18"/>
          <w:lang w:val="fr-FR"/>
        </w:rPr>
        <w:t>de e-mail</w:t>
      </w:r>
      <w:proofErr w:type="gramEnd"/>
      <w:r w:rsidRPr="00C20ED6">
        <w:rPr>
          <w:rFonts w:ascii="Times New Roman" w:hAnsi="Times New Roman"/>
          <w:b/>
          <w:i/>
          <w:sz w:val="18"/>
          <w:szCs w:val="18"/>
          <w:lang w:val="fr-FR"/>
        </w:rPr>
        <w:t xml:space="preserve">                                                                                                        </w:t>
      </w:r>
      <w:r w:rsidRPr="00C20ED6">
        <w:rPr>
          <w:rFonts w:ascii="Times New Roman" w:hAnsi="Times New Roman"/>
          <w:sz w:val="18"/>
          <w:szCs w:val="18"/>
          <w:lang w:val="fr-FR"/>
        </w:rPr>
        <w:t>………………………………….</w:t>
      </w:r>
    </w:p>
    <w:p w14:paraId="2E5F4990" w14:textId="77777777" w:rsidR="00E5056B" w:rsidRPr="00C20ED6" w:rsidRDefault="00E5056B" w:rsidP="00582CF0">
      <w:pPr>
        <w:jc w:val="both"/>
        <w:rPr>
          <w:rFonts w:ascii="Times New Roman" w:hAnsi="Times New Roman"/>
          <w:i/>
          <w:sz w:val="18"/>
          <w:szCs w:val="18"/>
          <w:lang w:val="fr-FR"/>
        </w:rPr>
      </w:pPr>
      <w:r w:rsidRPr="00C20ED6">
        <w:rPr>
          <w:rFonts w:ascii="Times New Roman" w:hAnsi="Times New Roman"/>
          <w:i/>
          <w:sz w:val="18"/>
          <w:szCs w:val="18"/>
          <w:lang w:val="fr-FR"/>
        </w:rPr>
        <w:t>Numele</w:t>
      </w:r>
      <w:r w:rsidR="00035FEE" w:rsidRPr="00C20ED6">
        <w:rPr>
          <w:rFonts w:ascii="Times New Roman" w:hAnsi="Times New Roman"/>
          <w:i/>
          <w:sz w:val="18"/>
          <w:szCs w:val="18"/>
          <w:lang w:val="fr-FR"/>
        </w:rPr>
        <w:t xml:space="preserve"> </w:t>
      </w:r>
      <w:r w:rsidRPr="00C20ED6">
        <w:rPr>
          <w:rFonts w:ascii="Times New Roman" w:hAnsi="Times New Roman"/>
          <w:i/>
          <w:sz w:val="18"/>
          <w:szCs w:val="18"/>
          <w:lang w:val="fr-FR"/>
        </w:rPr>
        <w:t>ofertantului</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1895EBF6" w14:textId="77777777" w:rsidR="00E5056B" w:rsidRPr="00C20ED6" w:rsidRDefault="00E5056B" w:rsidP="00582CF0">
      <w:pPr>
        <w:jc w:val="both"/>
        <w:rPr>
          <w:rFonts w:ascii="Times New Roman" w:hAnsi="Times New Roman"/>
          <w:i/>
          <w:sz w:val="18"/>
          <w:szCs w:val="18"/>
          <w:lang w:val="fr-FR"/>
        </w:rPr>
      </w:pPr>
      <w:r w:rsidRPr="00C20ED6">
        <w:rPr>
          <w:rFonts w:ascii="Times New Roman" w:hAnsi="Times New Roman"/>
          <w:i/>
          <w:sz w:val="18"/>
          <w:szCs w:val="18"/>
          <w:lang w:val="fr-FR"/>
        </w:rPr>
        <w:t>Ţara de reşedinţă</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4A89FD41" w14:textId="77777777" w:rsidR="00E5056B" w:rsidRPr="00C20ED6" w:rsidRDefault="00E5056B" w:rsidP="00582CF0">
      <w:pPr>
        <w:jc w:val="both"/>
        <w:rPr>
          <w:rFonts w:ascii="Times New Roman" w:hAnsi="Times New Roman"/>
          <w:i/>
          <w:sz w:val="18"/>
          <w:szCs w:val="18"/>
          <w:lang w:val="fr-FR"/>
        </w:rPr>
      </w:pPr>
      <w:r w:rsidRPr="00C20ED6">
        <w:rPr>
          <w:rFonts w:ascii="Times New Roman" w:hAnsi="Times New Roman"/>
          <w:i/>
          <w:sz w:val="18"/>
          <w:szCs w:val="18"/>
          <w:lang w:val="fr-FR"/>
        </w:rPr>
        <w:t>Adresa</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2AC58BFE" w14:textId="77777777" w:rsidR="00E5056B" w:rsidRPr="00C20ED6" w:rsidRDefault="00E5056B" w:rsidP="00582CF0">
      <w:pPr>
        <w:jc w:val="both"/>
        <w:rPr>
          <w:rFonts w:ascii="Times New Roman" w:hAnsi="Times New Roman"/>
          <w:i/>
          <w:sz w:val="18"/>
          <w:szCs w:val="18"/>
          <w:lang w:val="fr-FR"/>
        </w:rPr>
      </w:pPr>
      <w:r w:rsidRPr="00C20ED6">
        <w:rPr>
          <w:rFonts w:ascii="Times New Roman" w:hAnsi="Times New Roman"/>
          <w:i/>
          <w:sz w:val="18"/>
          <w:szCs w:val="18"/>
          <w:lang w:val="fr-FR"/>
        </w:rPr>
        <w:t>Adresa de corespondenţă (dacă</w:t>
      </w:r>
      <w:r w:rsidR="00035FEE" w:rsidRPr="00C20ED6">
        <w:rPr>
          <w:rFonts w:ascii="Times New Roman" w:hAnsi="Times New Roman"/>
          <w:i/>
          <w:sz w:val="18"/>
          <w:szCs w:val="18"/>
          <w:lang w:val="fr-FR"/>
        </w:rPr>
        <w:t xml:space="preserve"> </w:t>
      </w:r>
      <w:r w:rsidRPr="00C20ED6">
        <w:rPr>
          <w:rFonts w:ascii="Times New Roman" w:hAnsi="Times New Roman"/>
          <w:i/>
          <w:sz w:val="18"/>
          <w:szCs w:val="18"/>
          <w:lang w:val="fr-FR"/>
        </w:rPr>
        <w:t>este</w:t>
      </w:r>
      <w:r w:rsidR="00035FEE" w:rsidRPr="00C20ED6">
        <w:rPr>
          <w:rFonts w:ascii="Times New Roman" w:hAnsi="Times New Roman"/>
          <w:i/>
          <w:sz w:val="18"/>
          <w:szCs w:val="18"/>
          <w:lang w:val="fr-FR"/>
        </w:rPr>
        <w:t xml:space="preserve"> </w:t>
      </w:r>
      <w:r w:rsidRPr="00C20ED6">
        <w:rPr>
          <w:rFonts w:ascii="Times New Roman" w:hAnsi="Times New Roman"/>
          <w:i/>
          <w:sz w:val="18"/>
          <w:szCs w:val="18"/>
          <w:lang w:val="fr-FR"/>
        </w:rPr>
        <w:t>diferită)</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77985FE5" w14:textId="77777777" w:rsidR="00E5056B" w:rsidRPr="00667A69" w:rsidRDefault="00E5056B" w:rsidP="00582CF0">
      <w:pPr>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BA3BF1E" w14:textId="77777777" w:rsidR="0003501E" w:rsidRDefault="00E5056B" w:rsidP="00582CF0">
      <w:pPr>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43E79D2B" w14:textId="77777777" w:rsidR="006B0B0B" w:rsidRDefault="006B0B0B" w:rsidP="00DA2BE3">
      <w:pPr>
        <w:spacing w:after="120"/>
        <w:jc w:val="both"/>
        <w:rPr>
          <w:rFonts w:ascii="Times New Roman" w:hAnsi="Times New Roman"/>
          <w:i/>
          <w:sz w:val="18"/>
          <w:szCs w:val="18"/>
        </w:rPr>
      </w:pPr>
    </w:p>
    <w:p w14:paraId="4AD66073" w14:textId="77777777" w:rsidR="0003501E" w:rsidRDefault="0003501E" w:rsidP="00DA2BE3">
      <w:pPr>
        <w:rPr>
          <w:rStyle w:val="PageNumber"/>
          <w:rFonts w:ascii="Times New Roman" w:hAnsi="Times New Roman"/>
          <w:b/>
          <w:i/>
          <w:sz w:val="18"/>
          <w:szCs w:val="18"/>
        </w:rPr>
      </w:pPr>
    </w:p>
    <w:p w14:paraId="1D3EED27" w14:textId="77777777"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3</w:t>
      </w:r>
    </w:p>
    <w:p w14:paraId="121CAEB0" w14:textId="77777777" w:rsidR="00E5056B" w:rsidRPr="00667A69" w:rsidRDefault="00E5056B" w:rsidP="00E5056B">
      <w:pPr>
        <w:jc w:val="both"/>
        <w:outlineLvl w:val="0"/>
        <w:rPr>
          <w:rFonts w:ascii="Times New Roman" w:hAnsi="Times New Roman"/>
          <w:i/>
          <w:noProof/>
          <w:sz w:val="18"/>
          <w:szCs w:val="18"/>
        </w:rPr>
      </w:pPr>
    </w:p>
    <w:p w14:paraId="71664E48"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7CD610C5"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3B4E5612"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4748B7CC" w14:textId="77777777" w:rsidR="00E5056B" w:rsidRPr="006B0B0B" w:rsidRDefault="00E5056B" w:rsidP="00E5056B">
      <w:pPr>
        <w:jc w:val="center"/>
        <w:outlineLvl w:val="0"/>
        <w:rPr>
          <w:rFonts w:ascii="Times New Roman" w:hAnsi="Times New Roman"/>
          <w:b/>
          <w:i/>
          <w:noProof/>
        </w:rPr>
      </w:pPr>
    </w:p>
    <w:p w14:paraId="4BBFDCFC"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1A8D7B27" w14:textId="77777777" w:rsidR="00E5056B" w:rsidRPr="006B0B0B" w:rsidRDefault="00E5056B" w:rsidP="00E5056B">
      <w:pPr>
        <w:jc w:val="both"/>
        <w:rPr>
          <w:rFonts w:ascii="Times New Roman" w:hAnsi="Times New Roman"/>
          <w:i/>
          <w:noProof/>
        </w:rPr>
      </w:pPr>
    </w:p>
    <w:p w14:paraId="40BA4535" w14:textId="77777777" w:rsidR="00E5056B" w:rsidRPr="006B0B0B" w:rsidRDefault="00E5056B" w:rsidP="00E5056B">
      <w:pPr>
        <w:jc w:val="both"/>
        <w:rPr>
          <w:rFonts w:ascii="Times New Roman" w:hAnsi="Times New Roman"/>
          <w:i/>
          <w:noProof/>
        </w:rPr>
      </w:pPr>
    </w:p>
    <w:p w14:paraId="44FDEB61" w14:textId="77777777" w:rsidR="00E5056B" w:rsidRPr="006B0B0B" w:rsidRDefault="00E5056B" w:rsidP="00E5056B">
      <w:pPr>
        <w:jc w:val="both"/>
        <w:rPr>
          <w:rFonts w:ascii="Times New Roman" w:hAnsi="Times New Roman"/>
          <w:i/>
          <w:noProof/>
        </w:rPr>
      </w:pPr>
    </w:p>
    <w:p w14:paraId="5C3BBC02" w14:textId="21C7614D" w:rsidR="00E5056B" w:rsidRPr="006B0B0B" w:rsidRDefault="00E5056B" w:rsidP="00582CF0">
      <w:pPr>
        <w:pStyle w:val="ListParagraph"/>
        <w:numPr>
          <w:ilvl w:val="0"/>
          <w:numId w:val="28"/>
        </w:numPr>
        <w:contextualSpacing w:val="0"/>
        <w:jc w:val="both"/>
        <w:rPr>
          <w:i/>
          <w:noProof/>
          <w:snapToGrid w:val="0"/>
          <w:sz w:val="20"/>
          <w:szCs w:val="20"/>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prestam</w:t>
      </w:r>
      <w:r w:rsidR="00EE3F63" w:rsidRPr="006B0B0B">
        <w:rPr>
          <w:i/>
          <w:noProof/>
          <w:snapToGrid w:val="0"/>
          <w:sz w:val="20"/>
          <w:szCs w:val="20"/>
        </w:rPr>
        <w:t xml:space="preserve"> </w:t>
      </w:r>
      <w:r w:rsidR="00EE3F63" w:rsidRPr="00257D24">
        <w:rPr>
          <w:b/>
          <w:i/>
          <w:sz w:val="20"/>
          <w:szCs w:val="20"/>
          <w:lang w:val="en-GB"/>
        </w:rPr>
        <w:t>’’</w:t>
      </w:r>
      <w:r w:rsidR="00257D24" w:rsidRPr="00257D24">
        <w:rPr>
          <w:i/>
          <w:sz w:val="20"/>
          <w:szCs w:val="20"/>
        </w:rPr>
        <w:t xml:space="preserve"> </w:t>
      </w:r>
      <w:proofErr w:type="spellStart"/>
      <w:r w:rsidR="00582CF0" w:rsidRPr="00582CF0">
        <w:rPr>
          <w:b/>
          <w:bCs/>
          <w:i/>
          <w:iCs/>
          <w:sz w:val="20"/>
          <w:szCs w:val="20"/>
        </w:rPr>
        <w:t>Servicii</w:t>
      </w:r>
      <w:proofErr w:type="spellEnd"/>
      <w:r w:rsidR="00582CF0" w:rsidRPr="00582CF0">
        <w:rPr>
          <w:b/>
          <w:bCs/>
          <w:i/>
          <w:iCs/>
          <w:sz w:val="20"/>
          <w:szCs w:val="20"/>
        </w:rPr>
        <w:t xml:space="preserve"> de </w:t>
      </w:r>
      <w:proofErr w:type="spellStart"/>
      <w:r w:rsidR="00582CF0" w:rsidRPr="00582CF0">
        <w:rPr>
          <w:b/>
          <w:bCs/>
          <w:i/>
          <w:iCs/>
          <w:sz w:val="20"/>
          <w:szCs w:val="20"/>
        </w:rPr>
        <w:t>evaluare</w:t>
      </w:r>
      <w:proofErr w:type="spellEnd"/>
      <w:r w:rsidR="00582CF0" w:rsidRPr="00582CF0">
        <w:rPr>
          <w:b/>
          <w:bCs/>
          <w:i/>
          <w:iCs/>
          <w:sz w:val="20"/>
          <w:szCs w:val="20"/>
        </w:rPr>
        <w:t xml:space="preserve">  </w:t>
      </w:r>
      <w:proofErr w:type="spellStart"/>
      <w:r w:rsidR="00582CF0" w:rsidRPr="00582CF0">
        <w:rPr>
          <w:b/>
          <w:bCs/>
          <w:i/>
          <w:iCs/>
          <w:sz w:val="20"/>
          <w:szCs w:val="20"/>
        </w:rPr>
        <w:t>și</w:t>
      </w:r>
      <w:proofErr w:type="spellEnd"/>
      <w:r w:rsidR="00582CF0" w:rsidRPr="00582CF0">
        <w:rPr>
          <w:b/>
          <w:bCs/>
          <w:i/>
          <w:iCs/>
          <w:sz w:val="20"/>
          <w:szCs w:val="20"/>
        </w:rPr>
        <w:t xml:space="preserve"> </w:t>
      </w:r>
      <w:proofErr w:type="spellStart"/>
      <w:r w:rsidR="00582CF0" w:rsidRPr="00582CF0">
        <w:rPr>
          <w:b/>
          <w:bCs/>
          <w:i/>
          <w:iCs/>
          <w:sz w:val="20"/>
          <w:szCs w:val="20"/>
        </w:rPr>
        <w:t>tratare</w:t>
      </w:r>
      <w:proofErr w:type="spellEnd"/>
      <w:r w:rsidR="00582CF0" w:rsidRPr="00582CF0">
        <w:rPr>
          <w:b/>
          <w:bCs/>
          <w:i/>
          <w:iCs/>
          <w:sz w:val="20"/>
          <w:szCs w:val="20"/>
        </w:rPr>
        <w:t xml:space="preserve"> a </w:t>
      </w:r>
      <w:proofErr w:type="spellStart"/>
      <w:r w:rsidR="00582CF0" w:rsidRPr="00582CF0">
        <w:rPr>
          <w:b/>
          <w:bCs/>
          <w:i/>
          <w:iCs/>
          <w:sz w:val="20"/>
          <w:szCs w:val="20"/>
        </w:rPr>
        <w:t>riscurilor</w:t>
      </w:r>
      <w:proofErr w:type="spellEnd"/>
      <w:r w:rsidR="00582CF0" w:rsidRPr="00582CF0">
        <w:rPr>
          <w:b/>
          <w:bCs/>
          <w:i/>
          <w:iCs/>
          <w:sz w:val="20"/>
          <w:szCs w:val="20"/>
        </w:rPr>
        <w:t xml:space="preserve"> la </w:t>
      </w:r>
      <w:proofErr w:type="spellStart"/>
      <w:r w:rsidR="00582CF0" w:rsidRPr="00582CF0">
        <w:rPr>
          <w:b/>
          <w:bCs/>
          <w:i/>
          <w:iCs/>
          <w:sz w:val="20"/>
          <w:szCs w:val="20"/>
        </w:rPr>
        <w:t>securitatea</w:t>
      </w:r>
      <w:proofErr w:type="spellEnd"/>
      <w:r w:rsidR="00582CF0" w:rsidRPr="00582CF0">
        <w:rPr>
          <w:b/>
          <w:bCs/>
          <w:i/>
          <w:iCs/>
          <w:sz w:val="20"/>
          <w:szCs w:val="20"/>
        </w:rPr>
        <w:t xml:space="preserve"> </w:t>
      </w:r>
      <w:proofErr w:type="spellStart"/>
      <w:r w:rsidR="00582CF0" w:rsidRPr="00582CF0">
        <w:rPr>
          <w:b/>
          <w:bCs/>
          <w:i/>
          <w:iCs/>
          <w:sz w:val="20"/>
          <w:szCs w:val="20"/>
        </w:rPr>
        <w:t>fizică</w:t>
      </w:r>
      <w:proofErr w:type="spellEnd"/>
      <w:r w:rsidR="00257D24" w:rsidRPr="00257D24">
        <w:rPr>
          <w:i/>
          <w:sz w:val="20"/>
          <w:szCs w:val="20"/>
        </w:rPr>
        <w:t>”</w:t>
      </w:r>
      <w:r w:rsidR="00257D24" w:rsidRPr="006B0B0B">
        <w:rPr>
          <w:i/>
          <w:noProof/>
          <w:snapToGrid w:val="0"/>
          <w:sz w:val="20"/>
          <w:szCs w:val="20"/>
        </w:rPr>
        <w:t xml:space="preserve"> </w:t>
      </w:r>
      <w:r w:rsidRPr="006B0B0B">
        <w:rPr>
          <w:i/>
          <w:noProof/>
          <w:snapToGrid w:val="0"/>
          <w:sz w:val="20"/>
          <w:szCs w:val="20"/>
        </w:rPr>
        <w:t>pentru suma</w:t>
      </w:r>
      <w:r w:rsidR="00FE54DB" w:rsidRPr="006B0B0B">
        <w:rPr>
          <w:i/>
          <w:noProof/>
          <w:snapToGrid w:val="0"/>
          <w:sz w:val="20"/>
          <w:szCs w:val="20"/>
        </w:rPr>
        <w:t xml:space="preserve"> </w:t>
      </w:r>
      <w:r w:rsidRPr="006B0B0B">
        <w:rPr>
          <w:i/>
          <w:noProof/>
          <w:snapToGrid w:val="0"/>
          <w:sz w:val="20"/>
          <w:szCs w:val="20"/>
        </w:rPr>
        <w:t>de ................</w:t>
      </w:r>
      <w:r w:rsidR="00A762ED" w:rsidRPr="006B0B0B">
        <w:rPr>
          <w:i/>
          <w:noProof/>
          <w:snapToGrid w:val="0"/>
          <w:sz w:val="20"/>
          <w:szCs w:val="20"/>
        </w:rPr>
        <w:t>...</w:t>
      </w:r>
      <w:r w:rsidR="00FE54DB" w:rsidRPr="006B0B0B">
        <w:rPr>
          <w:i/>
          <w:noProof/>
          <w:snapToGrid w:val="0"/>
          <w:sz w:val="20"/>
          <w:szCs w:val="20"/>
        </w:rPr>
        <w:t>......</w:t>
      </w:r>
      <w:r w:rsidR="00A762ED" w:rsidRPr="006B0B0B">
        <w:rPr>
          <w:i/>
          <w:noProof/>
          <w:snapToGrid w:val="0"/>
          <w:sz w:val="20"/>
          <w:szCs w:val="20"/>
        </w:rPr>
        <w:t>........</w:t>
      </w:r>
      <w:r w:rsidR="00EE3F63" w:rsidRPr="006B0B0B">
        <w:rPr>
          <w:i/>
          <w:noProof/>
          <w:snapToGrid w:val="0"/>
          <w:sz w:val="20"/>
          <w:szCs w:val="20"/>
        </w:rPr>
        <w:t>......................</w:t>
      </w:r>
      <w:r w:rsidR="00A762ED" w:rsidRPr="006B0B0B">
        <w:rPr>
          <w:i/>
          <w:noProof/>
          <w:snapToGrid w:val="0"/>
          <w:sz w:val="20"/>
          <w:szCs w:val="20"/>
        </w:rPr>
        <w:t>.</w:t>
      </w:r>
      <w:r w:rsidRPr="006B0B0B">
        <w:rPr>
          <w:i/>
          <w:noProof/>
          <w:snapToGrid w:val="0"/>
          <w:sz w:val="20"/>
          <w:szCs w:val="20"/>
        </w:rPr>
        <w:t xml:space="preserve">(suma în litere și în cifre), plătibilă în RON, dupa receptia </w:t>
      </w:r>
      <w:r w:rsidR="00591FBB" w:rsidRPr="006B0B0B">
        <w:rPr>
          <w:i/>
          <w:noProof/>
          <w:snapToGrid w:val="0"/>
          <w:sz w:val="20"/>
          <w:szCs w:val="20"/>
        </w:rPr>
        <w:t>serviciilor</w:t>
      </w:r>
      <w:r w:rsidRPr="006B0B0B">
        <w:rPr>
          <w:i/>
          <w:noProof/>
          <w:snapToGrid w:val="0"/>
          <w:sz w:val="20"/>
          <w:szCs w:val="20"/>
        </w:rPr>
        <w:t>, la care se adauga taxa pe valoarea adaugata in valoare de  ________________________________ lei.(suma in litere si in cifre)</w:t>
      </w:r>
    </w:p>
    <w:p w14:paraId="7AA87569" w14:textId="77777777" w:rsidR="00E5056B" w:rsidRPr="006B0B0B" w:rsidRDefault="00E5056B" w:rsidP="00E5056B">
      <w:pPr>
        <w:ind w:left="285"/>
        <w:jc w:val="both"/>
        <w:rPr>
          <w:rFonts w:ascii="Times New Roman" w:hAnsi="Times New Roman"/>
          <w:i/>
          <w:noProof/>
          <w:snapToGrid w:val="0"/>
        </w:rPr>
      </w:pPr>
    </w:p>
    <w:p w14:paraId="2BAD316F" w14:textId="51E57165" w:rsidR="00E5056B" w:rsidRPr="00C20ED6" w:rsidRDefault="00E5056B" w:rsidP="00582CF0">
      <w:pPr>
        <w:pStyle w:val="ListParagraph"/>
        <w:numPr>
          <w:ilvl w:val="0"/>
          <w:numId w:val="28"/>
        </w:numPr>
        <w:contextualSpacing w:val="0"/>
        <w:jc w:val="both"/>
        <w:rPr>
          <w:i/>
          <w:noProof/>
          <w:color w:val="FF0000"/>
          <w:sz w:val="20"/>
          <w:szCs w:val="20"/>
          <w:lang w:val="fr-FR"/>
        </w:rPr>
      </w:pPr>
      <w:r w:rsidRPr="00582CF0">
        <w:rPr>
          <w:i/>
          <w:noProof/>
          <w:sz w:val="20"/>
          <w:szCs w:val="20"/>
        </w:rPr>
        <w:t xml:space="preserve">Ne angajăm ca, în conformitate cu prevederile și cerințele cuprinse în documentația mai sus mentionată să </w:t>
      </w:r>
      <w:proofErr w:type="gramStart"/>
      <w:r w:rsidR="00591FBB" w:rsidRPr="00582CF0">
        <w:rPr>
          <w:i/>
          <w:noProof/>
          <w:snapToGrid w:val="0"/>
          <w:sz w:val="20"/>
          <w:szCs w:val="20"/>
        </w:rPr>
        <w:t>prestam</w:t>
      </w:r>
      <w:r w:rsidRPr="00582CF0">
        <w:rPr>
          <w:b/>
          <w:i/>
          <w:sz w:val="20"/>
          <w:szCs w:val="20"/>
        </w:rPr>
        <w:t xml:space="preserve"> </w:t>
      </w:r>
      <w:r w:rsidR="00EE3F63" w:rsidRPr="00582CF0">
        <w:rPr>
          <w:b/>
          <w:i/>
          <w:sz w:val="20"/>
          <w:szCs w:val="20"/>
        </w:rPr>
        <w:t>’</w:t>
      </w:r>
      <w:proofErr w:type="gramEnd"/>
      <w:r w:rsidR="00EE3F63" w:rsidRPr="00582CF0">
        <w:rPr>
          <w:b/>
          <w:i/>
          <w:sz w:val="20"/>
          <w:szCs w:val="20"/>
        </w:rPr>
        <w:t>’</w:t>
      </w:r>
      <w:r w:rsidR="00257D24" w:rsidRPr="00582CF0">
        <w:rPr>
          <w:i/>
          <w:sz w:val="20"/>
          <w:szCs w:val="20"/>
        </w:rPr>
        <w:t xml:space="preserve"> </w:t>
      </w:r>
      <w:proofErr w:type="spellStart"/>
      <w:r w:rsidR="00582CF0" w:rsidRPr="00582CF0">
        <w:rPr>
          <w:b/>
          <w:bCs/>
          <w:i/>
          <w:iCs/>
          <w:sz w:val="20"/>
          <w:szCs w:val="20"/>
        </w:rPr>
        <w:t>Servicii</w:t>
      </w:r>
      <w:proofErr w:type="spellEnd"/>
      <w:r w:rsidR="00582CF0" w:rsidRPr="00582CF0">
        <w:rPr>
          <w:b/>
          <w:bCs/>
          <w:i/>
          <w:iCs/>
          <w:sz w:val="20"/>
          <w:szCs w:val="20"/>
        </w:rPr>
        <w:t xml:space="preserve"> de </w:t>
      </w:r>
      <w:proofErr w:type="spellStart"/>
      <w:r w:rsidR="00582CF0" w:rsidRPr="00582CF0">
        <w:rPr>
          <w:b/>
          <w:bCs/>
          <w:i/>
          <w:iCs/>
          <w:sz w:val="20"/>
          <w:szCs w:val="20"/>
        </w:rPr>
        <w:t>evaluare</w:t>
      </w:r>
      <w:proofErr w:type="spellEnd"/>
      <w:r w:rsidR="00582CF0" w:rsidRPr="00582CF0">
        <w:rPr>
          <w:b/>
          <w:bCs/>
          <w:i/>
          <w:iCs/>
          <w:sz w:val="20"/>
          <w:szCs w:val="20"/>
        </w:rPr>
        <w:t xml:space="preserve">  </w:t>
      </w:r>
      <w:proofErr w:type="spellStart"/>
      <w:r w:rsidR="00582CF0" w:rsidRPr="00582CF0">
        <w:rPr>
          <w:b/>
          <w:bCs/>
          <w:i/>
          <w:iCs/>
          <w:sz w:val="20"/>
          <w:szCs w:val="20"/>
        </w:rPr>
        <w:t>și</w:t>
      </w:r>
      <w:proofErr w:type="spellEnd"/>
      <w:r w:rsidR="00582CF0" w:rsidRPr="00582CF0">
        <w:rPr>
          <w:b/>
          <w:bCs/>
          <w:i/>
          <w:iCs/>
          <w:sz w:val="20"/>
          <w:szCs w:val="20"/>
        </w:rPr>
        <w:t xml:space="preserve"> </w:t>
      </w:r>
      <w:proofErr w:type="spellStart"/>
      <w:r w:rsidR="00582CF0" w:rsidRPr="00582CF0">
        <w:rPr>
          <w:b/>
          <w:bCs/>
          <w:i/>
          <w:iCs/>
          <w:sz w:val="20"/>
          <w:szCs w:val="20"/>
        </w:rPr>
        <w:t>tratare</w:t>
      </w:r>
      <w:proofErr w:type="spellEnd"/>
      <w:r w:rsidR="00582CF0" w:rsidRPr="00582CF0">
        <w:rPr>
          <w:b/>
          <w:bCs/>
          <w:i/>
          <w:iCs/>
          <w:sz w:val="20"/>
          <w:szCs w:val="20"/>
        </w:rPr>
        <w:t xml:space="preserve"> a </w:t>
      </w:r>
      <w:proofErr w:type="spellStart"/>
      <w:r w:rsidR="00582CF0" w:rsidRPr="00582CF0">
        <w:rPr>
          <w:b/>
          <w:bCs/>
          <w:i/>
          <w:iCs/>
          <w:sz w:val="20"/>
          <w:szCs w:val="20"/>
        </w:rPr>
        <w:t>riscurilor</w:t>
      </w:r>
      <w:proofErr w:type="spellEnd"/>
      <w:r w:rsidR="00582CF0" w:rsidRPr="00582CF0">
        <w:rPr>
          <w:b/>
          <w:bCs/>
          <w:i/>
          <w:iCs/>
          <w:sz w:val="20"/>
          <w:szCs w:val="20"/>
        </w:rPr>
        <w:t xml:space="preserve"> la </w:t>
      </w:r>
      <w:proofErr w:type="spellStart"/>
      <w:r w:rsidR="00582CF0" w:rsidRPr="00582CF0">
        <w:rPr>
          <w:b/>
          <w:bCs/>
          <w:i/>
          <w:iCs/>
          <w:sz w:val="20"/>
          <w:szCs w:val="20"/>
        </w:rPr>
        <w:t>securitatea</w:t>
      </w:r>
      <w:proofErr w:type="spellEnd"/>
      <w:r w:rsidR="00582CF0" w:rsidRPr="00582CF0">
        <w:rPr>
          <w:b/>
          <w:bCs/>
          <w:i/>
          <w:iCs/>
          <w:sz w:val="20"/>
          <w:szCs w:val="20"/>
        </w:rPr>
        <w:t xml:space="preserve"> </w:t>
      </w:r>
      <w:proofErr w:type="spellStart"/>
      <w:r w:rsidR="00582CF0" w:rsidRPr="00582CF0">
        <w:rPr>
          <w:b/>
          <w:bCs/>
          <w:i/>
          <w:iCs/>
          <w:sz w:val="20"/>
          <w:szCs w:val="20"/>
        </w:rPr>
        <w:t>fizică</w:t>
      </w:r>
      <w:proofErr w:type="spellEnd"/>
      <w:r w:rsidR="00EE3F63" w:rsidRPr="00582CF0">
        <w:rPr>
          <w:b/>
          <w:i/>
          <w:sz w:val="20"/>
          <w:szCs w:val="20"/>
        </w:rPr>
        <w:t xml:space="preserve">’’, </w:t>
      </w:r>
      <w:r w:rsidR="00EE3F63" w:rsidRPr="00582CF0">
        <w:rPr>
          <w:i/>
          <w:noProof/>
          <w:snapToGrid w:val="0"/>
          <w:sz w:val="20"/>
          <w:szCs w:val="20"/>
        </w:rPr>
        <w:t xml:space="preserve"> </w:t>
      </w:r>
      <w:r w:rsidRPr="00582CF0">
        <w:rPr>
          <w:i/>
          <w:noProof/>
          <w:snapToGrid w:val="0"/>
          <w:sz w:val="20"/>
          <w:szCs w:val="20"/>
        </w:rPr>
        <w:t xml:space="preserve">cu respectarea tuturor </w:t>
      </w:r>
      <w:r w:rsidRPr="00582CF0">
        <w:rPr>
          <w:i/>
          <w:noProof/>
          <w:sz w:val="20"/>
          <w:szCs w:val="20"/>
        </w:rPr>
        <w:t xml:space="preserve">cerințelor din Caietul de Sarcini și documentatia de atribuire, prezenta declaratie facând parte din propunerea tehnică pe care o formulăm. </w:t>
      </w:r>
      <w:r w:rsidRPr="00C20ED6">
        <w:rPr>
          <w:i/>
          <w:noProof/>
          <w:sz w:val="20"/>
          <w:szCs w:val="20"/>
          <w:lang w:val="fr-FR"/>
        </w:rPr>
        <w:t xml:space="preserve">De asemenea, ne asumăm angajamentul de a onora toate solicitările autorității contractante privind </w:t>
      </w:r>
      <w:r w:rsidR="00591FBB" w:rsidRPr="006B0B0B">
        <w:rPr>
          <w:i/>
          <w:noProof/>
          <w:sz w:val="20"/>
          <w:szCs w:val="20"/>
          <w:lang w:val="it-IT"/>
        </w:rPr>
        <w:t>prestarea serviciilor</w:t>
      </w:r>
      <w:r w:rsidRPr="00C20ED6">
        <w:rPr>
          <w:i/>
          <w:noProof/>
          <w:sz w:val="20"/>
          <w:szCs w:val="20"/>
          <w:lang w:val="fr-FR"/>
        </w:rPr>
        <w:t>.</w:t>
      </w:r>
    </w:p>
    <w:p w14:paraId="2E4E4591" w14:textId="77777777" w:rsidR="00E5056B" w:rsidRPr="00C20ED6" w:rsidRDefault="00E5056B" w:rsidP="00E5056B">
      <w:pPr>
        <w:pStyle w:val="ListParagraph"/>
        <w:rPr>
          <w:i/>
          <w:noProof/>
          <w:color w:val="FF0000"/>
          <w:sz w:val="20"/>
          <w:szCs w:val="20"/>
          <w:lang w:val="fr-FR"/>
        </w:rPr>
      </w:pPr>
    </w:p>
    <w:p w14:paraId="0BCFA824" w14:textId="77777777" w:rsidR="00E5056B" w:rsidRPr="00C20ED6" w:rsidRDefault="00E5056B" w:rsidP="00E5056B">
      <w:pPr>
        <w:pStyle w:val="ListParagraph"/>
        <w:numPr>
          <w:ilvl w:val="0"/>
          <w:numId w:val="28"/>
        </w:numPr>
        <w:spacing w:after="200" w:line="276" w:lineRule="auto"/>
        <w:contextualSpacing w:val="0"/>
        <w:jc w:val="both"/>
        <w:rPr>
          <w:i/>
          <w:sz w:val="20"/>
          <w:szCs w:val="20"/>
          <w:lang w:val="fr-FR"/>
        </w:rPr>
      </w:pPr>
      <w:r w:rsidRPr="00C20ED6">
        <w:rPr>
          <w:i/>
          <w:sz w:val="20"/>
          <w:szCs w:val="20"/>
          <w:lang w:val="fr-FR"/>
        </w:rPr>
        <w:t xml:space="preserve">Ne angajam </w:t>
      </w:r>
      <w:proofErr w:type="gramStart"/>
      <w:r w:rsidRPr="00C20ED6">
        <w:rPr>
          <w:i/>
          <w:sz w:val="20"/>
          <w:szCs w:val="20"/>
          <w:lang w:val="fr-FR"/>
        </w:rPr>
        <w:t>ca</w:t>
      </w:r>
      <w:proofErr w:type="gramEnd"/>
      <w:r w:rsidRPr="00C20ED6">
        <w:rPr>
          <w:i/>
          <w:sz w:val="20"/>
          <w:szCs w:val="20"/>
          <w:lang w:val="fr-FR"/>
        </w:rPr>
        <w:t>, in cazul in care oferta</w:t>
      </w:r>
      <w:r w:rsidR="00EE3F63" w:rsidRPr="00C20ED6">
        <w:rPr>
          <w:i/>
          <w:sz w:val="20"/>
          <w:szCs w:val="20"/>
          <w:lang w:val="fr-FR"/>
        </w:rPr>
        <w:t xml:space="preserve"> </w:t>
      </w:r>
      <w:r w:rsidRPr="00C20ED6">
        <w:rPr>
          <w:i/>
          <w:sz w:val="20"/>
          <w:szCs w:val="20"/>
          <w:lang w:val="fr-FR"/>
        </w:rPr>
        <w:t>noastra</w:t>
      </w:r>
      <w:r w:rsidR="00EE3F63" w:rsidRPr="00C20ED6">
        <w:rPr>
          <w:i/>
          <w:sz w:val="20"/>
          <w:szCs w:val="20"/>
          <w:lang w:val="fr-FR"/>
        </w:rPr>
        <w:t xml:space="preserve"> </w:t>
      </w:r>
      <w:r w:rsidRPr="00C20ED6">
        <w:rPr>
          <w:i/>
          <w:sz w:val="20"/>
          <w:szCs w:val="20"/>
          <w:lang w:val="fr-FR"/>
        </w:rPr>
        <w:t>este</w:t>
      </w:r>
      <w:r w:rsidR="00EE3F63" w:rsidRPr="00C20ED6">
        <w:rPr>
          <w:i/>
          <w:sz w:val="20"/>
          <w:szCs w:val="20"/>
          <w:lang w:val="fr-FR"/>
        </w:rPr>
        <w:t xml:space="preserve"> </w:t>
      </w:r>
      <w:r w:rsidRPr="00C20ED6">
        <w:rPr>
          <w:i/>
          <w:sz w:val="20"/>
          <w:szCs w:val="20"/>
          <w:lang w:val="fr-FR"/>
        </w:rPr>
        <w:t>stabilita</w:t>
      </w:r>
      <w:r w:rsidR="00EE3F63" w:rsidRPr="00C20ED6">
        <w:rPr>
          <w:i/>
          <w:sz w:val="20"/>
          <w:szCs w:val="20"/>
          <w:lang w:val="fr-FR"/>
        </w:rPr>
        <w:t xml:space="preserve"> </w:t>
      </w:r>
      <w:r w:rsidRPr="00C20ED6">
        <w:rPr>
          <w:i/>
          <w:sz w:val="20"/>
          <w:szCs w:val="20"/>
          <w:lang w:val="fr-FR"/>
        </w:rPr>
        <w:t>castigatoare, sa</w:t>
      </w:r>
      <w:r w:rsidR="00EE3F63" w:rsidRPr="00C20ED6">
        <w:rPr>
          <w:i/>
          <w:sz w:val="20"/>
          <w:szCs w:val="20"/>
          <w:lang w:val="fr-FR"/>
        </w:rPr>
        <w:t xml:space="preserve"> </w:t>
      </w:r>
      <w:r w:rsidR="00591FBB" w:rsidRPr="00C20ED6">
        <w:rPr>
          <w:i/>
          <w:sz w:val="20"/>
          <w:szCs w:val="20"/>
          <w:lang w:val="fr-FR"/>
        </w:rPr>
        <w:t>prestam</w:t>
      </w:r>
      <w:r w:rsidR="00EE3F63" w:rsidRPr="00C20ED6">
        <w:rPr>
          <w:i/>
          <w:sz w:val="20"/>
          <w:szCs w:val="20"/>
          <w:lang w:val="fr-FR"/>
        </w:rPr>
        <w:t xml:space="preserve"> </w:t>
      </w:r>
      <w:r w:rsidR="00591FBB" w:rsidRPr="00C20ED6">
        <w:rPr>
          <w:i/>
          <w:sz w:val="20"/>
          <w:szCs w:val="20"/>
          <w:lang w:val="fr-FR"/>
        </w:rPr>
        <w:t>serviciile</w:t>
      </w:r>
      <w:r w:rsidRPr="00C20ED6">
        <w:rPr>
          <w:i/>
          <w:sz w:val="20"/>
          <w:szCs w:val="20"/>
          <w:lang w:val="fr-FR"/>
        </w:rPr>
        <w:t xml:space="preserve"> in graficul de timp</w:t>
      </w:r>
      <w:r w:rsidR="00EE3F63" w:rsidRPr="00C20ED6">
        <w:rPr>
          <w:i/>
          <w:sz w:val="20"/>
          <w:szCs w:val="20"/>
          <w:lang w:val="fr-FR"/>
        </w:rPr>
        <w:t xml:space="preserve"> </w:t>
      </w:r>
      <w:r w:rsidRPr="00C20ED6">
        <w:rPr>
          <w:i/>
          <w:sz w:val="20"/>
          <w:szCs w:val="20"/>
          <w:lang w:val="fr-FR"/>
        </w:rPr>
        <w:t>anexat.</w:t>
      </w:r>
    </w:p>
    <w:p w14:paraId="38722619" w14:textId="77777777" w:rsidR="00E5056B" w:rsidRPr="00C20ED6" w:rsidRDefault="00E5056B" w:rsidP="00E5056B">
      <w:pPr>
        <w:pStyle w:val="ListParagraph"/>
        <w:numPr>
          <w:ilvl w:val="0"/>
          <w:numId w:val="28"/>
        </w:numPr>
        <w:autoSpaceDN w:val="0"/>
        <w:adjustRightInd w:val="0"/>
        <w:contextualSpacing w:val="0"/>
        <w:jc w:val="both"/>
        <w:rPr>
          <w:i/>
          <w:noProof/>
          <w:sz w:val="20"/>
          <w:szCs w:val="20"/>
          <w:lang w:val="fr-FR"/>
        </w:rPr>
      </w:pPr>
      <w:r w:rsidRPr="00C20ED6">
        <w:rPr>
          <w:i/>
          <w:noProof/>
          <w:sz w:val="20"/>
          <w:szCs w:val="20"/>
          <w:lang w:val="fr-FR"/>
        </w:rPr>
        <w:t xml:space="preserve">Ne angajăm să menținem această ofertă valabilă pentru o durată de </w:t>
      </w:r>
      <w:r w:rsidR="008837DC" w:rsidRPr="00C20ED6">
        <w:rPr>
          <w:b/>
          <w:i/>
          <w:noProof/>
          <w:sz w:val="20"/>
          <w:szCs w:val="20"/>
          <w:highlight w:val="yellow"/>
          <w:lang w:val="fr-FR"/>
        </w:rPr>
        <w:t>45</w:t>
      </w:r>
      <w:r w:rsidRPr="00C20ED6">
        <w:rPr>
          <w:i/>
          <w:noProof/>
          <w:sz w:val="20"/>
          <w:szCs w:val="20"/>
          <w:lang w:val="fr-FR"/>
        </w:rPr>
        <w:t xml:space="preserve"> </w:t>
      </w:r>
      <w:r w:rsidRPr="00C20ED6">
        <w:rPr>
          <w:b/>
          <w:i/>
          <w:noProof/>
          <w:sz w:val="20"/>
          <w:szCs w:val="20"/>
          <w:highlight w:val="yellow"/>
          <w:lang w:val="fr-FR"/>
        </w:rPr>
        <w:t>zile</w:t>
      </w:r>
      <w:r w:rsidRPr="00C20ED6">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0E2C6FB1" w14:textId="77777777" w:rsidR="00E5056B" w:rsidRPr="00C20ED6" w:rsidRDefault="00E5056B" w:rsidP="00E5056B">
      <w:pPr>
        <w:pStyle w:val="ListParagraph"/>
        <w:rPr>
          <w:i/>
          <w:noProof/>
          <w:sz w:val="20"/>
          <w:szCs w:val="20"/>
          <w:lang w:val="fr-FR"/>
        </w:rPr>
      </w:pPr>
    </w:p>
    <w:p w14:paraId="59C58E46" w14:textId="77777777" w:rsidR="00E5056B" w:rsidRPr="00C20ED6" w:rsidRDefault="00E5056B" w:rsidP="00E5056B">
      <w:pPr>
        <w:pStyle w:val="ListParagraph"/>
        <w:numPr>
          <w:ilvl w:val="0"/>
          <w:numId w:val="28"/>
        </w:numPr>
        <w:autoSpaceDN w:val="0"/>
        <w:adjustRightInd w:val="0"/>
        <w:contextualSpacing w:val="0"/>
        <w:jc w:val="both"/>
        <w:rPr>
          <w:i/>
          <w:noProof/>
          <w:sz w:val="20"/>
          <w:szCs w:val="20"/>
          <w:lang w:val="fr-FR"/>
        </w:rPr>
      </w:pPr>
      <w:r w:rsidRPr="00C20ED6">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0AEFFD62" w14:textId="77777777" w:rsidR="00E5056B" w:rsidRPr="00C20ED6" w:rsidRDefault="00E5056B" w:rsidP="00E5056B">
      <w:pPr>
        <w:jc w:val="both"/>
        <w:rPr>
          <w:rFonts w:ascii="Times New Roman" w:hAnsi="Times New Roman"/>
          <w:i/>
          <w:noProof/>
          <w:lang w:val="fr-FR"/>
        </w:rPr>
      </w:pPr>
    </w:p>
    <w:p w14:paraId="33D845EF"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Precizam</w:t>
      </w:r>
      <w:proofErr w:type="spellEnd"/>
      <w:r w:rsidRPr="006B0B0B">
        <w:rPr>
          <w:sz w:val="20"/>
          <w:szCs w:val="20"/>
        </w:rPr>
        <w:t xml:space="preserve"> ca:</w:t>
      </w:r>
    </w:p>
    <w:p w14:paraId="0AFFB78C" w14:textId="77777777" w:rsidR="00617CDA" w:rsidRPr="006B0B0B" w:rsidRDefault="00617CDA" w:rsidP="00617CDA">
      <w:pPr>
        <w:jc w:val="both"/>
        <w:rPr>
          <w:rFonts w:ascii="Times New Roman" w:hAnsi="Times New Roman"/>
        </w:rPr>
      </w:pPr>
      <w:r w:rsidRPr="006B0B0B">
        <w:rPr>
          <w:rFonts w:ascii="Times New Roman" w:hAnsi="Times New Roman"/>
        </w:rPr>
        <w:t xml:space="preserve">    |_|   </w:t>
      </w:r>
      <w:proofErr w:type="spellStart"/>
      <w:r w:rsidRPr="006B0B0B">
        <w:rPr>
          <w:rFonts w:ascii="Times New Roman" w:hAnsi="Times New Roman"/>
        </w:rPr>
        <w:t>depunem</w:t>
      </w:r>
      <w:proofErr w:type="spellEnd"/>
      <w:r w:rsidR="00257D24">
        <w:rPr>
          <w:rFonts w:ascii="Times New Roman" w:hAnsi="Times New Roman"/>
        </w:rPr>
        <w:t xml:space="preserve"> </w:t>
      </w:r>
      <w:proofErr w:type="spellStart"/>
      <w:r w:rsidRPr="006B0B0B">
        <w:rPr>
          <w:rFonts w:ascii="Times New Roman" w:hAnsi="Times New Roman"/>
        </w:rPr>
        <w:t>oferta</w:t>
      </w:r>
      <w:proofErr w:type="spellEnd"/>
      <w:r w:rsidR="00257D24">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 xml:space="preserve">, ale </w:t>
      </w:r>
      <w:proofErr w:type="spellStart"/>
      <w:r w:rsidRPr="006B0B0B">
        <w:rPr>
          <w:rFonts w:ascii="Times New Roman" w:hAnsi="Times New Roman"/>
        </w:rPr>
        <w:t>carei</w:t>
      </w:r>
      <w:proofErr w:type="spellEnd"/>
      <w:r w:rsidR="00875C10">
        <w:rPr>
          <w:rFonts w:ascii="Times New Roman" w:hAnsi="Times New Roman"/>
        </w:rPr>
        <w:t xml:space="preserve"> </w:t>
      </w:r>
      <w:proofErr w:type="spellStart"/>
      <w:r w:rsidRPr="006B0B0B">
        <w:rPr>
          <w:rFonts w:ascii="Times New Roman" w:hAnsi="Times New Roman"/>
        </w:rPr>
        <w:t>detalii</w:t>
      </w:r>
      <w:proofErr w:type="spellEnd"/>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proofErr w:type="spellStart"/>
      <w:r w:rsidRPr="006B0B0B">
        <w:rPr>
          <w:rFonts w:ascii="Times New Roman" w:hAnsi="Times New Roman"/>
        </w:rPr>
        <w:t>prezentate</w:t>
      </w:r>
      <w:proofErr w:type="spellEnd"/>
      <w:r w:rsidR="00875C10">
        <w:rPr>
          <w:rFonts w:ascii="Times New Roman" w:hAnsi="Times New Roman"/>
        </w:rPr>
        <w:t xml:space="preserve"> </w:t>
      </w:r>
      <w:proofErr w:type="spellStart"/>
      <w:r w:rsidRPr="006B0B0B">
        <w:rPr>
          <w:rFonts w:ascii="Times New Roman" w:hAnsi="Times New Roman"/>
        </w:rPr>
        <w:t>intr</w:t>
      </w:r>
      <w:proofErr w:type="spellEnd"/>
      <w:r w:rsidRPr="006B0B0B">
        <w:rPr>
          <w:rFonts w:ascii="Times New Roman" w:hAnsi="Times New Roman"/>
        </w:rPr>
        <w:t xml:space="preserve">-un formular de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separat</w:t>
      </w:r>
      <w:proofErr w:type="spellEnd"/>
      <w:r w:rsidRPr="006B0B0B">
        <w:rPr>
          <w:rFonts w:ascii="Times New Roman" w:hAnsi="Times New Roman"/>
        </w:rPr>
        <w:t xml:space="preserve">, </w:t>
      </w:r>
      <w:proofErr w:type="spellStart"/>
      <w:r w:rsidRPr="006B0B0B">
        <w:rPr>
          <w:rFonts w:ascii="Times New Roman" w:hAnsi="Times New Roman"/>
        </w:rPr>
        <w:t>marcat</w:t>
      </w:r>
      <w:proofErr w:type="spellEnd"/>
      <w:r w:rsidRPr="006B0B0B">
        <w:rPr>
          <w:rFonts w:ascii="Times New Roman" w:hAnsi="Times New Roman"/>
        </w:rPr>
        <w:t xml:space="preserve"> in mod </w:t>
      </w:r>
      <w:proofErr w:type="spellStart"/>
      <w:r w:rsidRPr="006B0B0B">
        <w:rPr>
          <w:rFonts w:ascii="Times New Roman" w:hAnsi="Times New Roman"/>
        </w:rPr>
        <w:t>clar</w:t>
      </w:r>
      <w:proofErr w:type="spellEnd"/>
      <w:r w:rsidRPr="006B0B0B">
        <w:rPr>
          <w:rFonts w:ascii="Times New Roman" w:hAnsi="Times New Roman"/>
        </w:rPr>
        <w:t xml:space="preserve"> "</w:t>
      </w:r>
      <w:proofErr w:type="spellStart"/>
      <w:r w:rsidRPr="006B0B0B">
        <w:rPr>
          <w:rFonts w:ascii="Times New Roman" w:hAnsi="Times New Roman"/>
        </w:rPr>
        <w:t>alternativa</w:t>
      </w:r>
      <w:proofErr w:type="spellEnd"/>
      <w:proofErr w:type="gramStart"/>
      <w:r w:rsidRPr="006B0B0B">
        <w:rPr>
          <w:rFonts w:ascii="Times New Roman" w:hAnsi="Times New Roman"/>
        </w:rPr>
        <w:t>";</w:t>
      </w:r>
      <w:proofErr w:type="gramEnd"/>
    </w:p>
    <w:p w14:paraId="0F31218C" w14:textId="77777777"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proofErr w:type="spellStart"/>
      <w:r w:rsidRPr="006B0B0B">
        <w:rPr>
          <w:rFonts w:ascii="Times New Roman" w:hAnsi="Times New Roman"/>
        </w:rPr>
        <w:t>depunem</w:t>
      </w:r>
      <w:proofErr w:type="spellEnd"/>
      <w:r w:rsidR="00875C10">
        <w:rPr>
          <w:rFonts w:ascii="Times New Roman" w:hAnsi="Times New Roman"/>
        </w:rPr>
        <w:t xml:space="preserve"> </w:t>
      </w:r>
      <w:proofErr w:type="spellStart"/>
      <w:r w:rsidRPr="006B0B0B">
        <w:rPr>
          <w:rFonts w:ascii="Times New Roman" w:hAnsi="Times New Roman"/>
        </w:rPr>
        <w:t>oferta</w:t>
      </w:r>
      <w:proofErr w:type="spellEnd"/>
      <w:r w:rsidR="00875C10">
        <w:rPr>
          <w:rFonts w:ascii="Times New Roman" w:hAnsi="Times New Roman"/>
        </w:rPr>
        <w:t xml:space="preserve"> </w:t>
      </w:r>
      <w:proofErr w:type="spellStart"/>
      <w:r w:rsidRPr="006B0B0B">
        <w:rPr>
          <w:rFonts w:ascii="Times New Roman" w:hAnsi="Times New Roman"/>
        </w:rPr>
        <w:t>alternativa</w:t>
      </w:r>
      <w:proofErr w:type="spellEnd"/>
      <w:r w:rsidRPr="006B0B0B">
        <w:rPr>
          <w:rFonts w:ascii="Times New Roman" w:hAnsi="Times New Roman"/>
        </w:rPr>
        <w:t>.</w:t>
      </w:r>
    </w:p>
    <w:p w14:paraId="6AE0A75D" w14:textId="77777777" w:rsidR="00617CDA" w:rsidRPr="006B0B0B" w:rsidRDefault="00617CDA" w:rsidP="00617CDA">
      <w:pPr>
        <w:jc w:val="both"/>
        <w:rPr>
          <w:rFonts w:ascii="Times New Roman" w:hAnsi="Times New Roman"/>
          <w:i/>
        </w:rPr>
      </w:pPr>
      <w:r w:rsidRPr="006B0B0B">
        <w:rPr>
          <w:rFonts w:ascii="Times New Roman" w:hAnsi="Times New Roman"/>
          <w:i/>
        </w:rPr>
        <w:t>(</w:t>
      </w:r>
      <w:proofErr w:type="gramStart"/>
      <w:r w:rsidRPr="006B0B0B">
        <w:rPr>
          <w:rFonts w:ascii="Times New Roman" w:hAnsi="Times New Roman"/>
          <w:i/>
        </w:rPr>
        <w:t>se</w:t>
      </w:r>
      <w:proofErr w:type="gramEnd"/>
      <w:r w:rsidR="00875C10">
        <w:rPr>
          <w:rFonts w:ascii="Times New Roman" w:hAnsi="Times New Roman"/>
          <w:i/>
        </w:rPr>
        <w:t xml:space="preserve"> </w:t>
      </w:r>
      <w:proofErr w:type="spellStart"/>
      <w:r w:rsidRPr="006B0B0B">
        <w:rPr>
          <w:rFonts w:ascii="Times New Roman" w:hAnsi="Times New Roman"/>
          <w:i/>
        </w:rPr>
        <w:t>bifeaza</w:t>
      </w:r>
      <w:proofErr w:type="spellEnd"/>
      <w:r w:rsidR="00875C10">
        <w:rPr>
          <w:rFonts w:ascii="Times New Roman" w:hAnsi="Times New Roman"/>
          <w:i/>
        </w:rPr>
        <w:t xml:space="preserve"> </w:t>
      </w:r>
      <w:proofErr w:type="spellStart"/>
      <w:r w:rsidRPr="006B0B0B">
        <w:rPr>
          <w:rFonts w:ascii="Times New Roman" w:hAnsi="Times New Roman"/>
          <w:i/>
        </w:rPr>
        <w:t>optiunea</w:t>
      </w:r>
      <w:proofErr w:type="spellEnd"/>
      <w:r w:rsidR="00875C10">
        <w:rPr>
          <w:rFonts w:ascii="Times New Roman" w:hAnsi="Times New Roman"/>
          <w:i/>
        </w:rPr>
        <w:t xml:space="preserve"> </w:t>
      </w:r>
      <w:proofErr w:type="spellStart"/>
      <w:r w:rsidRPr="006B0B0B">
        <w:rPr>
          <w:rFonts w:ascii="Times New Roman" w:hAnsi="Times New Roman"/>
          <w:i/>
        </w:rPr>
        <w:t>corespunzatoare</w:t>
      </w:r>
      <w:proofErr w:type="spellEnd"/>
      <w:r w:rsidRPr="006B0B0B">
        <w:rPr>
          <w:rFonts w:ascii="Times New Roman" w:hAnsi="Times New Roman"/>
          <w:i/>
        </w:rPr>
        <w:t>)</w:t>
      </w:r>
    </w:p>
    <w:p w14:paraId="47817AC5" w14:textId="77777777" w:rsidR="00617CDA" w:rsidRPr="006B0B0B" w:rsidRDefault="00617CDA" w:rsidP="00617CDA">
      <w:pPr>
        <w:pStyle w:val="ListParagraph"/>
        <w:numPr>
          <w:ilvl w:val="0"/>
          <w:numId w:val="28"/>
        </w:numPr>
        <w:jc w:val="both"/>
        <w:rPr>
          <w:sz w:val="20"/>
          <w:szCs w:val="20"/>
        </w:rPr>
      </w:pPr>
      <w:proofErr w:type="spellStart"/>
      <w:r w:rsidRPr="006B0B0B">
        <w:rPr>
          <w:sz w:val="20"/>
          <w:szCs w:val="20"/>
        </w:rPr>
        <w:t>Intelegem</w:t>
      </w:r>
      <w:proofErr w:type="spellEnd"/>
      <w:r w:rsidRPr="006B0B0B">
        <w:rPr>
          <w:sz w:val="20"/>
          <w:szCs w:val="20"/>
        </w:rPr>
        <w:t xml:space="preserve"> ca nu </w:t>
      </w:r>
      <w:proofErr w:type="spellStart"/>
      <w:r w:rsidRPr="006B0B0B">
        <w:rPr>
          <w:sz w:val="20"/>
          <w:szCs w:val="20"/>
        </w:rPr>
        <w:t>sunteti</w:t>
      </w:r>
      <w:proofErr w:type="spellEnd"/>
      <w:r w:rsidR="00EE3F63" w:rsidRPr="006B0B0B">
        <w:rPr>
          <w:sz w:val="20"/>
          <w:szCs w:val="20"/>
        </w:rPr>
        <w:t xml:space="preserve"> </w:t>
      </w:r>
      <w:r w:rsidRPr="006B0B0B">
        <w:rPr>
          <w:sz w:val="20"/>
          <w:szCs w:val="20"/>
        </w:rPr>
        <w:t>obligati</w:t>
      </w:r>
      <w:r w:rsidR="00EE3F63" w:rsidRPr="006B0B0B">
        <w:rPr>
          <w:sz w:val="20"/>
          <w:szCs w:val="20"/>
        </w:rPr>
        <w:t xml:space="preserve"> </w:t>
      </w:r>
      <w:proofErr w:type="spellStart"/>
      <w:r w:rsidRPr="006B0B0B">
        <w:rPr>
          <w:sz w:val="20"/>
          <w:szCs w:val="20"/>
        </w:rPr>
        <w:t>sa</w:t>
      </w:r>
      <w:proofErr w:type="spellEnd"/>
      <w:r w:rsidR="00EE3F63" w:rsidRPr="006B0B0B">
        <w:rPr>
          <w:sz w:val="20"/>
          <w:szCs w:val="20"/>
        </w:rPr>
        <w:t xml:space="preserve"> </w:t>
      </w:r>
      <w:proofErr w:type="spellStart"/>
      <w:r w:rsidRPr="006B0B0B">
        <w:rPr>
          <w:sz w:val="20"/>
          <w:szCs w:val="20"/>
        </w:rPr>
        <w:t>acceptati</w:t>
      </w:r>
      <w:proofErr w:type="spellEnd"/>
      <w:r w:rsidR="00EE3F63" w:rsidRPr="006B0B0B">
        <w:rPr>
          <w:sz w:val="20"/>
          <w:szCs w:val="20"/>
        </w:rPr>
        <w:t xml:space="preserve"> </w:t>
      </w:r>
      <w:proofErr w:type="spellStart"/>
      <w:r w:rsidRPr="006B0B0B">
        <w:rPr>
          <w:sz w:val="20"/>
          <w:szCs w:val="20"/>
        </w:rPr>
        <w:t>oferta</w:t>
      </w:r>
      <w:proofErr w:type="spellEnd"/>
      <w:r w:rsidRPr="006B0B0B">
        <w:rPr>
          <w:sz w:val="20"/>
          <w:szCs w:val="20"/>
        </w:rPr>
        <w:t xml:space="preserve"> cu </w:t>
      </w:r>
      <w:proofErr w:type="spellStart"/>
      <w:r w:rsidRPr="006B0B0B">
        <w:rPr>
          <w:sz w:val="20"/>
          <w:szCs w:val="20"/>
        </w:rPr>
        <w:t>cel</w:t>
      </w:r>
      <w:proofErr w:type="spellEnd"/>
      <w:r w:rsidR="00EE3F63" w:rsidRPr="006B0B0B">
        <w:rPr>
          <w:sz w:val="20"/>
          <w:szCs w:val="20"/>
        </w:rPr>
        <w:t xml:space="preserve"> </w:t>
      </w:r>
      <w:proofErr w:type="spellStart"/>
      <w:r w:rsidRPr="006B0B0B">
        <w:rPr>
          <w:sz w:val="20"/>
          <w:szCs w:val="20"/>
        </w:rPr>
        <w:t>mai</w:t>
      </w:r>
      <w:proofErr w:type="spellEnd"/>
      <w:r w:rsidR="00EE3F63" w:rsidRPr="006B0B0B">
        <w:rPr>
          <w:sz w:val="20"/>
          <w:szCs w:val="20"/>
        </w:rPr>
        <w:t xml:space="preserve"> </w:t>
      </w:r>
      <w:proofErr w:type="spellStart"/>
      <w:r w:rsidRPr="006B0B0B">
        <w:rPr>
          <w:sz w:val="20"/>
          <w:szCs w:val="20"/>
        </w:rPr>
        <w:t>scazut</w:t>
      </w:r>
      <w:proofErr w:type="spellEnd"/>
      <w:r w:rsidR="00EE3F63" w:rsidRPr="006B0B0B">
        <w:rPr>
          <w:sz w:val="20"/>
          <w:szCs w:val="20"/>
        </w:rPr>
        <w:t xml:space="preserve"> </w:t>
      </w:r>
      <w:proofErr w:type="spellStart"/>
      <w:r w:rsidRPr="006B0B0B">
        <w:rPr>
          <w:sz w:val="20"/>
          <w:szCs w:val="20"/>
        </w:rPr>
        <w:t>pret</w:t>
      </w:r>
      <w:proofErr w:type="spellEnd"/>
      <w:r w:rsidR="00EE3F63" w:rsidRPr="006B0B0B">
        <w:rPr>
          <w:sz w:val="20"/>
          <w:szCs w:val="20"/>
        </w:rPr>
        <w:t xml:space="preserve"> </w:t>
      </w:r>
      <w:proofErr w:type="spellStart"/>
      <w:r w:rsidRPr="006B0B0B">
        <w:rPr>
          <w:sz w:val="20"/>
          <w:szCs w:val="20"/>
        </w:rPr>
        <w:t>sau</w:t>
      </w:r>
      <w:proofErr w:type="spellEnd"/>
      <w:r w:rsidR="00EE3F63" w:rsidRPr="006B0B0B">
        <w:rPr>
          <w:sz w:val="20"/>
          <w:szCs w:val="20"/>
        </w:rPr>
        <w:t xml:space="preserve"> </w:t>
      </w:r>
      <w:proofErr w:type="spellStart"/>
      <w:r w:rsidRPr="006B0B0B">
        <w:rPr>
          <w:sz w:val="20"/>
          <w:szCs w:val="20"/>
        </w:rPr>
        <w:t>orice</w:t>
      </w:r>
      <w:proofErr w:type="spellEnd"/>
      <w:r w:rsidR="00EE3F63" w:rsidRPr="006B0B0B">
        <w:rPr>
          <w:sz w:val="20"/>
          <w:szCs w:val="20"/>
        </w:rPr>
        <w:t xml:space="preserve"> </w:t>
      </w:r>
      <w:proofErr w:type="spellStart"/>
      <w:r w:rsidRPr="006B0B0B">
        <w:rPr>
          <w:sz w:val="20"/>
          <w:szCs w:val="20"/>
        </w:rPr>
        <w:t>alta</w:t>
      </w:r>
      <w:proofErr w:type="spellEnd"/>
      <w:r w:rsidR="00EE3F63" w:rsidRPr="006B0B0B">
        <w:rPr>
          <w:sz w:val="20"/>
          <w:szCs w:val="20"/>
        </w:rPr>
        <w:t xml:space="preserve"> </w:t>
      </w:r>
      <w:proofErr w:type="spellStart"/>
      <w:r w:rsidRPr="006B0B0B">
        <w:rPr>
          <w:sz w:val="20"/>
          <w:szCs w:val="20"/>
        </w:rPr>
        <w:t>oferta</w:t>
      </w:r>
      <w:proofErr w:type="spellEnd"/>
      <w:r w:rsidR="00EE3F63" w:rsidRPr="006B0B0B">
        <w:rPr>
          <w:sz w:val="20"/>
          <w:szCs w:val="20"/>
        </w:rPr>
        <w:t xml:space="preserve"> </w:t>
      </w:r>
      <w:r w:rsidRPr="006B0B0B">
        <w:rPr>
          <w:sz w:val="20"/>
          <w:szCs w:val="20"/>
        </w:rPr>
        <w:t xml:space="preserve">pe care o </w:t>
      </w:r>
      <w:proofErr w:type="spellStart"/>
      <w:r w:rsidRPr="006B0B0B">
        <w:rPr>
          <w:sz w:val="20"/>
          <w:szCs w:val="20"/>
        </w:rPr>
        <w:t>puteti</w:t>
      </w:r>
      <w:proofErr w:type="spellEnd"/>
      <w:r w:rsidR="00EE3F63" w:rsidRPr="006B0B0B">
        <w:rPr>
          <w:sz w:val="20"/>
          <w:szCs w:val="20"/>
        </w:rPr>
        <w:t xml:space="preserve"> </w:t>
      </w:r>
      <w:proofErr w:type="spellStart"/>
      <w:r w:rsidRPr="006B0B0B">
        <w:rPr>
          <w:sz w:val="20"/>
          <w:szCs w:val="20"/>
        </w:rPr>
        <w:t>primi</w:t>
      </w:r>
      <w:proofErr w:type="spellEnd"/>
      <w:r w:rsidRPr="006B0B0B">
        <w:rPr>
          <w:sz w:val="20"/>
          <w:szCs w:val="20"/>
        </w:rPr>
        <w:t>.</w:t>
      </w:r>
    </w:p>
    <w:p w14:paraId="4D4FA544" w14:textId="77777777" w:rsidR="00E5056B" w:rsidRPr="006B0B0B" w:rsidRDefault="00E5056B" w:rsidP="00E5056B">
      <w:pPr>
        <w:jc w:val="both"/>
        <w:rPr>
          <w:rFonts w:ascii="Times New Roman" w:hAnsi="Times New Roman"/>
          <w:i/>
          <w:noProof/>
        </w:rPr>
      </w:pPr>
    </w:p>
    <w:p w14:paraId="03840968" w14:textId="77777777" w:rsidR="00E5056B" w:rsidRPr="00C20ED6" w:rsidRDefault="00E5056B" w:rsidP="00E5056B">
      <w:pPr>
        <w:spacing w:after="120"/>
        <w:jc w:val="both"/>
        <w:rPr>
          <w:rFonts w:ascii="Times New Roman" w:hAnsi="Times New Roman"/>
          <w:i/>
          <w:sz w:val="18"/>
          <w:szCs w:val="18"/>
          <w:lang w:val="fr-FR"/>
        </w:rPr>
      </w:pPr>
      <w:r w:rsidRPr="00C20ED6">
        <w:rPr>
          <w:rFonts w:ascii="Times New Roman" w:hAnsi="Times New Roman"/>
          <w:i/>
          <w:sz w:val="18"/>
          <w:szCs w:val="18"/>
          <w:lang w:val="fr-FR"/>
        </w:rPr>
        <w:t>Semnătura</w:t>
      </w:r>
      <w:r w:rsidR="00B712A6" w:rsidRPr="00C20ED6">
        <w:rPr>
          <w:rFonts w:ascii="Times New Roman" w:hAnsi="Times New Roman"/>
          <w:i/>
          <w:sz w:val="18"/>
          <w:szCs w:val="18"/>
          <w:lang w:val="fr-FR"/>
        </w:rPr>
        <w:t xml:space="preserve"> </w:t>
      </w:r>
      <w:r w:rsidRPr="00C20ED6">
        <w:rPr>
          <w:rFonts w:ascii="Times New Roman" w:hAnsi="Times New Roman"/>
          <w:i/>
          <w:sz w:val="18"/>
          <w:szCs w:val="18"/>
          <w:lang w:val="fr-FR"/>
        </w:rPr>
        <w:t>ofertantului</w:t>
      </w:r>
      <w:r w:rsidR="00B712A6" w:rsidRPr="00C20ED6">
        <w:rPr>
          <w:rFonts w:ascii="Times New Roman" w:hAnsi="Times New Roman"/>
          <w:i/>
          <w:sz w:val="18"/>
          <w:szCs w:val="18"/>
          <w:lang w:val="fr-FR"/>
        </w:rPr>
        <w:t xml:space="preserve"> </w:t>
      </w:r>
      <w:r w:rsidRPr="00C20ED6">
        <w:rPr>
          <w:rFonts w:ascii="Times New Roman" w:hAnsi="Times New Roman"/>
          <w:i/>
          <w:sz w:val="18"/>
          <w:szCs w:val="18"/>
          <w:lang w:val="fr-FR"/>
        </w:rPr>
        <w:t>sau a reprezentantului</w:t>
      </w:r>
      <w:r w:rsidR="00B712A6" w:rsidRPr="00C20ED6">
        <w:rPr>
          <w:rFonts w:ascii="Times New Roman" w:hAnsi="Times New Roman"/>
          <w:i/>
          <w:sz w:val="18"/>
          <w:szCs w:val="18"/>
          <w:lang w:val="fr-FR"/>
        </w:rPr>
        <w:t xml:space="preserve"> </w:t>
      </w:r>
      <w:r w:rsidRPr="00C20ED6">
        <w:rPr>
          <w:rFonts w:ascii="Times New Roman" w:hAnsi="Times New Roman"/>
          <w:i/>
          <w:sz w:val="18"/>
          <w:szCs w:val="18"/>
          <w:lang w:val="fr-FR"/>
        </w:rPr>
        <w:t>ofertantului</w:t>
      </w:r>
      <w:r w:rsidR="00B712A6" w:rsidRPr="00C20ED6">
        <w:rPr>
          <w:rFonts w:ascii="Times New Roman" w:hAnsi="Times New Roman"/>
          <w:i/>
          <w:sz w:val="18"/>
          <w:szCs w:val="18"/>
          <w:lang w:val="fr-FR"/>
        </w:rPr>
        <w:t xml:space="preserve">                                         </w:t>
      </w:r>
      <w:r w:rsidRPr="00C20ED6">
        <w:rPr>
          <w:rFonts w:ascii="Times New Roman" w:hAnsi="Times New Roman"/>
          <w:i/>
          <w:sz w:val="18"/>
          <w:szCs w:val="18"/>
          <w:lang w:val="fr-FR"/>
        </w:rPr>
        <w:t>.....................................................</w:t>
      </w:r>
    </w:p>
    <w:p w14:paraId="7B699D3D" w14:textId="77777777" w:rsidR="00E5056B" w:rsidRPr="00C20ED6" w:rsidRDefault="00E5056B" w:rsidP="00E5056B">
      <w:pPr>
        <w:spacing w:after="120"/>
        <w:jc w:val="both"/>
        <w:rPr>
          <w:rFonts w:ascii="Times New Roman" w:hAnsi="Times New Roman"/>
          <w:i/>
          <w:sz w:val="18"/>
          <w:szCs w:val="18"/>
          <w:lang w:val="fr-FR"/>
        </w:rPr>
      </w:pPr>
      <w:r w:rsidRPr="00C20ED6">
        <w:rPr>
          <w:rFonts w:ascii="Times New Roman" w:hAnsi="Times New Roman"/>
          <w:i/>
          <w:sz w:val="18"/>
          <w:szCs w:val="18"/>
          <w:lang w:val="fr-FR"/>
        </w:rPr>
        <w:t>Numele</w:t>
      </w:r>
      <w:r w:rsidR="00B712A6" w:rsidRPr="00C20ED6">
        <w:rPr>
          <w:rFonts w:ascii="Times New Roman" w:hAnsi="Times New Roman"/>
          <w:i/>
          <w:sz w:val="18"/>
          <w:szCs w:val="18"/>
          <w:lang w:val="fr-FR"/>
        </w:rPr>
        <w:t xml:space="preserve"> </w:t>
      </w:r>
      <w:r w:rsidRPr="00C20ED6">
        <w:rPr>
          <w:rFonts w:ascii="Times New Roman" w:hAnsi="Times New Roman"/>
          <w:i/>
          <w:sz w:val="18"/>
          <w:szCs w:val="18"/>
          <w:lang w:val="fr-FR"/>
        </w:rPr>
        <w:t>şi</w:t>
      </w:r>
      <w:r w:rsidR="00B712A6" w:rsidRPr="00C20ED6">
        <w:rPr>
          <w:rFonts w:ascii="Times New Roman" w:hAnsi="Times New Roman"/>
          <w:i/>
          <w:sz w:val="18"/>
          <w:szCs w:val="18"/>
          <w:lang w:val="fr-FR"/>
        </w:rPr>
        <w:t xml:space="preserve"> </w:t>
      </w:r>
      <w:r w:rsidRPr="00C20ED6">
        <w:rPr>
          <w:rFonts w:ascii="Times New Roman" w:hAnsi="Times New Roman"/>
          <w:i/>
          <w:sz w:val="18"/>
          <w:szCs w:val="18"/>
          <w:lang w:val="fr-FR"/>
        </w:rPr>
        <w:t>prenumele</w:t>
      </w:r>
      <w:r w:rsidR="00B712A6" w:rsidRPr="00C20ED6">
        <w:rPr>
          <w:rFonts w:ascii="Times New Roman" w:hAnsi="Times New Roman"/>
          <w:i/>
          <w:sz w:val="18"/>
          <w:szCs w:val="18"/>
          <w:lang w:val="fr-FR"/>
        </w:rPr>
        <w:t xml:space="preserve"> </w:t>
      </w:r>
      <w:r w:rsidRPr="00C20ED6">
        <w:rPr>
          <w:rFonts w:ascii="Times New Roman" w:hAnsi="Times New Roman"/>
          <w:i/>
          <w:sz w:val="18"/>
          <w:szCs w:val="18"/>
          <w:lang w:val="fr-FR"/>
        </w:rPr>
        <w:t>semnatarului</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00B712A6" w:rsidRPr="00C20ED6">
        <w:rPr>
          <w:rFonts w:ascii="Times New Roman" w:hAnsi="Times New Roman"/>
          <w:i/>
          <w:sz w:val="18"/>
          <w:szCs w:val="18"/>
          <w:lang w:val="fr-FR"/>
        </w:rPr>
        <w:t xml:space="preserve">                        </w:t>
      </w:r>
      <w:r w:rsidRPr="00C20ED6">
        <w:rPr>
          <w:rFonts w:ascii="Times New Roman" w:hAnsi="Times New Roman"/>
          <w:i/>
          <w:sz w:val="18"/>
          <w:szCs w:val="18"/>
          <w:lang w:val="fr-FR"/>
        </w:rPr>
        <w:t xml:space="preserve"> .....................................................</w:t>
      </w:r>
    </w:p>
    <w:p w14:paraId="1DC231C9" w14:textId="77777777" w:rsidR="00E5056B" w:rsidRPr="00C20ED6" w:rsidRDefault="00E5056B" w:rsidP="00E5056B">
      <w:pPr>
        <w:spacing w:after="120"/>
        <w:jc w:val="both"/>
        <w:rPr>
          <w:rFonts w:ascii="Times New Roman" w:hAnsi="Times New Roman"/>
          <w:i/>
          <w:sz w:val="18"/>
          <w:szCs w:val="18"/>
          <w:lang w:val="fr-FR"/>
        </w:rPr>
      </w:pPr>
      <w:r w:rsidRPr="00C20ED6">
        <w:rPr>
          <w:rFonts w:ascii="Times New Roman" w:hAnsi="Times New Roman"/>
          <w:i/>
          <w:sz w:val="18"/>
          <w:szCs w:val="18"/>
          <w:lang w:val="fr-FR"/>
        </w:rPr>
        <w:t>Ca</w:t>
      </w:r>
      <w:r w:rsidR="004E14D7" w:rsidRPr="00C20ED6">
        <w:rPr>
          <w:rFonts w:ascii="Times New Roman" w:hAnsi="Times New Roman"/>
          <w:i/>
          <w:sz w:val="18"/>
          <w:szCs w:val="18"/>
          <w:lang w:val="fr-FR"/>
        </w:rPr>
        <w:t>pacitate de semnătura</w:t>
      </w:r>
      <w:r w:rsidR="004E14D7" w:rsidRPr="00C20ED6">
        <w:rPr>
          <w:rFonts w:ascii="Times New Roman" w:hAnsi="Times New Roman"/>
          <w:i/>
          <w:sz w:val="18"/>
          <w:szCs w:val="18"/>
          <w:lang w:val="fr-FR"/>
        </w:rPr>
        <w:tab/>
      </w:r>
      <w:r w:rsidR="004E14D7" w:rsidRPr="00C20ED6">
        <w:rPr>
          <w:rFonts w:ascii="Times New Roman" w:hAnsi="Times New Roman"/>
          <w:i/>
          <w:sz w:val="18"/>
          <w:szCs w:val="18"/>
          <w:lang w:val="fr-FR"/>
        </w:rPr>
        <w:tab/>
      </w:r>
      <w:r w:rsidR="004E14D7" w:rsidRPr="00C20ED6">
        <w:rPr>
          <w:rFonts w:ascii="Times New Roman" w:hAnsi="Times New Roman"/>
          <w:i/>
          <w:sz w:val="18"/>
          <w:szCs w:val="18"/>
          <w:lang w:val="fr-FR"/>
        </w:rPr>
        <w:tab/>
      </w:r>
      <w:r w:rsidR="004E14D7" w:rsidRPr="00C20ED6">
        <w:rPr>
          <w:rFonts w:ascii="Times New Roman" w:hAnsi="Times New Roman"/>
          <w:i/>
          <w:sz w:val="18"/>
          <w:szCs w:val="18"/>
          <w:lang w:val="fr-FR"/>
        </w:rPr>
        <w:tab/>
      </w:r>
      <w:r w:rsidR="004E14D7" w:rsidRPr="00C20ED6">
        <w:rPr>
          <w:rFonts w:ascii="Times New Roman" w:hAnsi="Times New Roman"/>
          <w:i/>
          <w:sz w:val="18"/>
          <w:szCs w:val="18"/>
          <w:lang w:val="fr-FR"/>
        </w:rPr>
        <w:tab/>
      </w:r>
      <w:r w:rsidR="004E14D7" w:rsidRPr="00C20ED6">
        <w:rPr>
          <w:rFonts w:ascii="Times New Roman" w:hAnsi="Times New Roman"/>
          <w:i/>
          <w:sz w:val="18"/>
          <w:szCs w:val="18"/>
          <w:lang w:val="fr-FR"/>
        </w:rPr>
        <w:tab/>
      </w:r>
      <w:r w:rsidR="00B712A6" w:rsidRPr="00C20ED6">
        <w:rPr>
          <w:rFonts w:ascii="Times New Roman" w:hAnsi="Times New Roman"/>
          <w:i/>
          <w:sz w:val="18"/>
          <w:szCs w:val="18"/>
          <w:lang w:val="fr-FR"/>
        </w:rPr>
        <w:t xml:space="preserve">       </w:t>
      </w:r>
      <w:r w:rsidRPr="00C20ED6">
        <w:rPr>
          <w:rFonts w:ascii="Times New Roman" w:hAnsi="Times New Roman"/>
          <w:i/>
          <w:sz w:val="18"/>
          <w:szCs w:val="18"/>
          <w:lang w:val="fr-FR"/>
        </w:rPr>
        <w:t xml:space="preserve">  .....................................................</w:t>
      </w:r>
    </w:p>
    <w:p w14:paraId="3DFCB2FA" w14:textId="77777777" w:rsidR="00E5056B" w:rsidRPr="00C20ED6" w:rsidRDefault="00E5056B" w:rsidP="00E5056B">
      <w:pPr>
        <w:spacing w:after="120"/>
        <w:jc w:val="both"/>
        <w:rPr>
          <w:rFonts w:ascii="Times New Roman" w:hAnsi="Times New Roman"/>
          <w:b/>
          <w:i/>
          <w:sz w:val="18"/>
          <w:szCs w:val="18"/>
          <w:lang w:val="fr-FR"/>
        </w:rPr>
      </w:pPr>
      <w:r w:rsidRPr="00C20ED6">
        <w:rPr>
          <w:rFonts w:ascii="Times New Roman" w:hAnsi="Times New Roman"/>
          <w:b/>
          <w:i/>
          <w:sz w:val="18"/>
          <w:szCs w:val="18"/>
          <w:lang w:val="fr-FR"/>
        </w:rPr>
        <w:t>Detalii</w:t>
      </w:r>
      <w:r w:rsidR="00B712A6" w:rsidRPr="00C20ED6">
        <w:rPr>
          <w:rFonts w:ascii="Times New Roman" w:hAnsi="Times New Roman"/>
          <w:b/>
          <w:i/>
          <w:sz w:val="18"/>
          <w:szCs w:val="18"/>
          <w:lang w:val="fr-FR"/>
        </w:rPr>
        <w:t xml:space="preserve"> </w:t>
      </w:r>
      <w:r w:rsidRPr="00C20ED6">
        <w:rPr>
          <w:rFonts w:ascii="Times New Roman" w:hAnsi="Times New Roman"/>
          <w:b/>
          <w:i/>
          <w:sz w:val="18"/>
          <w:szCs w:val="18"/>
          <w:lang w:val="fr-FR"/>
        </w:rPr>
        <w:t>despre</w:t>
      </w:r>
      <w:r w:rsidR="00B712A6" w:rsidRPr="00C20ED6">
        <w:rPr>
          <w:rFonts w:ascii="Times New Roman" w:hAnsi="Times New Roman"/>
          <w:b/>
          <w:i/>
          <w:sz w:val="18"/>
          <w:szCs w:val="18"/>
          <w:lang w:val="fr-FR"/>
        </w:rPr>
        <w:t xml:space="preserve"> </w:t>
      </w:r>
      <w:r w:rsidRPr="00C20ED6">
        <w:rPr>
          <w:rFonts w:ascii="Times New Roman" w:hAnsi="Times New Roman"/>
          <w:b/>
          <w:i/>
          <w:sz w:val="18"/>
          <w:szCs w:val="18"/>
          <w:lang w:val="fr-FR"/>
        </w:rPr>
        <w:t>ofertant</w:t>
      </w:r>
      <w:r w:rsidR="00B712A6" w:rsidRPr="00C20ED6">
        <w:rPr>
          <w:rFonts w:ascii="Times New Roman" w:hAnsi="Times New Roman"/>
          <w:b/>
          <w:i/>
          <w:sz w:val="18"/>
          <w:szCs w:val="18"/>
          <w:lang w:val="fr-FR"/>
        </w:rPr>
        <w:t xml:space="preserve">                                                                                                 </w:t>
      </w:r>
      <w:r w:rsidR="004E14D7" w:rsidRPr="00C20ED6">
        <w:rPr>
          <w:rFonts w:ascii="Times New Roman" w:hAnsi="Times New Roman"/>
          <w:sz w:val="18"/>
          <w:szCs w:val="18"/>
          <w:lang w:val="fr-FR"/>
        </w:rPr>
        <w:t>……………………………………</w:t>
      </w:r>
    </w:p>
    <w:p w14:paraId="226AFB30" w14:textId="77777777" w:rsidR="004E14D7" w:rsidRPr="00C20ED6" w:rsidRDefault="004E14D7" w:rsidP="004E14D7">
      <w:pPr>
        <w:tabs>
          <w:tab w:val="left" w:pos="6237"/>
        </w:tabs>
        <w:spacing w:after="120"/>
        <w:jc w:val="both"/>
        <w:rPr>
          <w:rFonts w:ascii="Times New Roman" w:hAnsi="Times New Roman"/>
          <w:sz w:val="18"/>
          <w:szCs w:val="18"/>
          <w:lang w:val="fr-FR"/>
        </w:rPr>
      </w:pPr>
      <w:r w:rsidRPr="00C20ED6">
        <w:rPr>
          <w:rFonts w:ascii="Times New Roman" w:hAnsi="Times New Roman"/>
          <w:b/>
          <w:i/>
          <w:sz w:val="18"/>
          <w:szCs w:val="18"/>
          <w:lang w:val="fr-FR"/>
        </w:rPr>
        <w:t xml:space="preserve">Adresa </w:t>
      </w:r>
      <w:proofErr w:type="gramStart"/>
      <w:r w:rsidRPr="00C20ED6">
        <w:rPr>
          <w:rFonts w:ascii="Times New Roman" w:hAnsi="Times New Roman"/>
          <w:b/>
          <w:i/>
          <w:sz w:val="18"/>
          <w:szCs w:val="18"/>
          <w:lang w:val="fr-FR"/>
        </w:rPr>
        <w:t>de e-mail</w:t>
      </w:r>
      <w:proofErr w:type="gramEnd"/>
      <w:r w:rsidRPr="00C20ED6">
        <w:rPr>
          <w:rFonts w:ascii="Times New Roman" w:hAnsi="Times New Roman"/>
          <w:b/>
          <w:i/>
          <w:sz w:val="18"/>
          <w:szCs w:val="18"/>
          <w:lang w:val="fr-FR"/>
        </w:rPr>
        <w:t xml:space="preserve">                                                                                                   </w:t>
      </w:r>
      <w:r w:rsidR="00B712A6" w:rsidRPr="00C20ED6">
        <w:rPr>
          <w:rFonts w:ascii="Times New Roman" w:hAnsi="Times New Roman"/>
          <w:b/>
          <w:i/>
          <w:sz w:val="18"/>
          <w:szCs w:val="18"/>
          <w:lang w:val="fr-FR"/>
        </w:rPr>
        <w:t xml:space="preserve">   </w:t>
      </w:r>
      <w:r w:rsidRPr="00C20ED6">
        <w:rPr>
          <w:rFonts w:ascii="Times New Roman" w:hAnsi="Times New Roman"/>
          <w:b/>
          <w:i/>
          <w:sz w:val="18"/>
          <w:szCs w:val="18"/>
          <w:lang w:val="fr-FR"/>
        </w:rPr>
        <w:t xml:space="preserve">     </w:t>
      </w:r>
      <w:r w:rsidRPr="00C20ED6">
        <w:rPr>
          <w:rFonts w:ascii="Times New Roman" w:hAnsi="Times New Roman"/>
          <w:sz w:val="18"/>
          <w:szCs w:val="18"/>
          <w:lang w:val="fr-FR"/>
        </w:rPr>
        <w:t>………………………………….</w:t>
      </w:r>
    </w:p>
    <w:p w14:paraId="7D331628" w14:textId="77777777" w:rsidR="00E5056B" w:rsidRPr="00C20ED6" w:rsidRDefault="00E5056B" w:rsidP="00E5056B">
      <w:pPr>
        <w:spacing w:after="120"/>
        <w:jc w:val="both"/>
        <w:rPr>
          <w:rFonts w:ascii="Times New Roman" w:hAnsi="Times New Roman"/>
          <w:i/>
          <w:sz w:val="18"/>
          <w:szCs w:val="18"/>
          <w:lang w:val="fr-FR"/>
        </w:rPr>
      </w:pPr>
      <w:r w:rsidRPr="00C20ED6">
        <w:rPr>
          <w:rFonts w:ascii="Times New Roman" w:hAnsi="Times New Roman"/>
          <w:i/>
          <w:sz w:val="18"/>
          <w:szCs w:val="18"/>
          <w:lang w:val="fr-FR"/>
        </w:rPr>
        <w:t>Numele</w:t>
      </w:r>
      <w:r w:rsidR="00B712A6" w:rsidRPr="00C20ED6">
        <w:rPr>
          <w:rFonts w:ascii="Times New Roman" w:hAnsi="Times New Roman"/>
          <w:i/>
          <w:sz w:val="18"/>
          <w:szCs w:val="18"/>
          <w:lang w:val="fr-FR"/>
        </w:rPr>
        <w:t xml:space="preserve"> </w:t>
      </w:r>
      <w:r w:rsidRPr="00C20ED6">
        <w:rPr>
          <w:rFonts w:ascii="Times New Roman" w:hAnsi="Times New Roman"/>
          <w:i/>
          <w:sz w:val="18"/>
          <w:szCs w:val="18"/>
          <w:lang w:val="fr-FR"/>
        </w:rPr>
        <w:t>ofertantului</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2BE605CD" w14:textId="77777777" w:rsidR="00E5056B" w:rsidRPr="00C20ED6" w:rsidRDefault="00E5056B" w:rsidP="00E5056B">
      <w:pPr>
        <w:spacing w:after="120"/>
        <w:jc w:val="both"/>
        <w:rPr>
          <w:rFonts w:ascii="Times New Roman" w:hAnsi="Times New Roman"/>
          <w:i/>
          <w:sz w:val="18"/>
          <w:szCs w:val="18"/>
          <w:lang w:val="fr-FR"/>
        </w:rPr>
      </w:pPr>
      <w:r w:rsidRPr="00C20ED6">
        <w:rPr>
          <w:rFonts w:ascii="Times New Roman" w:hAnsi="Times New Roman"/>
          <w:i/>
          <w:sz w:val="18"/>
          <w:szCs w:val="18"/>
          <w:lang w:val="fr-FR"/>
        </w:rPr>
        <w:t>Ţara de reşedinţă</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32795A52" w14:textId="77777777" w:rsidR="00E5056B" w:rsidRPr="00C20ED6" w:rsidRDefault="00E5056B" w:rsidP="00E5056B">
      <w:pPr>
        <w:spacing w:after="120"/>
        <w:jc w:val="both"/>
        <w:rPr>
          <w:rFonts w:ascii="Times New Roman" w:hAnsi="Times New Roman"/>
          <w:i/>
          <w:sz w:val="18"/>
          <w:szCs w:val="18"/>
          <w:lang w:val="fr-FR"/>
        </w:rPr>
      </w:pPr>
      <w:r w:rsidRPr="00C20ED6">
        <w:rPr>
          <w:rFonts w:ascii="Times New Roman" w:hAnsi="Times New Roman"/>
          <w:i/>
          <w:sz w:val="18"/>
          <w:szCs w:val="18"/>
          <w:lang w:val="fr-FR"/>
        </w:rPr>
        <w:t>Adresa</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748AD540" w14:textId="77777777" w:rsidR="00E5056B" w:rsidRPr="00C20ED6" w:rsidRDefault="00E5056B" w:rsidP="00E5056B">
      <w:pPr>
        <w:spacing w:after="120"/>
        <w:jc w:val="both"/>
        <w:rPr>
          <w:rFonts w:ascii="Times New Roman" w:hAnsi="Times New Roman"/>
          <w:i/>
          <w:sz w:val="18"/>
          <w:szCs w:val="18"/>
          <w:lang w:val="fr-FR"/>
        </w:rPr>
      </w:pPr>
      <w:r w:rsidRPr="00C20ED6">
        <w:rPr>
          <w:rFonts w:ascii="Times New Roman" w:hAnsi="Times New Roman"/>
          <w:i/>
          <w:sz w:val="18"/>
          <w:szCs w:val="18"/>
          <w:lang w:val="fr-FR"/>
        </w:rPr>
        <w:t>Adresa de corespondenţă (dacă</w:t>
      </w:r>
      <w:r w:rsidR="00B712A6" w:rsidRPr="00C20ED6">
        <w:rPr>
          <w:rFonts w:ascii="Times New Roman" w:hAnsi="Times New Roman"/>
          <w:i/>
          <w:sz w:val="18"/>
          <w:szCs w:val="18"/>
          <w:lang w:val="fr-FR"/>
        </w:rPr>
        <w:t xml:space="preserve"> </w:t>
      </w:r>
      <w:r w:rsidRPr="00C20ED6">
        <w:rPr>
          <w:rFonts w:ascii="Times New Roman" w:hAnsi="Times New Roman"/>
          <w:i/>
          <w:sz w:val="18"/>
          <w:szCs w:val="18"/>
          <w:lang w:val="fr-FR"/>
        </w:rPr>
        <w:t>este</w:t>
      </w:r>
      <w:r w:rsidR="00B712A6" w:rsidRPr="00C20ED6">
        <w:rPr>
          <w:rFonts w:ascii="Times New Roman" w:hAnsi="Times New Roman"/>
          <w:i/>
          <w:sz w:val="18"/>
          <w:szCs w:val="18"/>
          <w:lang w:val="fr-FR"/>
        </w:rPr>
        <w:t xml:space="preserve"> </w:t>
      </w:r>
      <w:r w:rsidRPr="00C20ED6">
        <w:rPr>
          <w:rFonts w:ascii="Times New Roman" w:hAnsi="Times New Roman"/>
          <w:i/>
          <w:sz w:val="18"/>
          <w:szCs w:val="18"/>
          <w:lang w:val="fr-FR"/>
        </w:rPr>
        <w:t>diferită)</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0D23F3CF" w14:textId="77777777" w:rsidR="00E5056B" w:rsidRPr="006B0B0B" w:rsidRDefault="00E5056B" w:rsidP="00E5056B">
      <w:pPr>
        <w:spacing w:after="120"/>
        <w:jc w:val="both"/>
        <w:rPr>
          <w:rFonts w:ascii="Times New Roman" w:hAnsi="Times New Roman"/>
          <w:i/>
          <w:sz w:val="18"/>
          <w:szCs w:val="18"/>
        </w:rPr>
      </w:pPr>
      <w:proofErr w:type="spellStart"/>
      <w:r w:rsidRPr="006B0B0B">
        <w:rPr>
          <w:rFonts w:ascii="Times New Roman" w:hAnsi="Times New Roman"/>
          <w:i/>
          <w:sz w:val="18"/>
          <w:szCs w:val="18"/>
        </w:rPr>
        <w:t>Telefon</w:t>
      </w:r>
      <w:proofErr w:type="spellEnd"/>
      <w:r w:rsidRPr="006B0B0B">
        <w:rPr>
          <w:rFonts w:ascii="Times New Roman" w:hAnsi="Times New Roman"/>
          <w:i/>
          <w:sz w:val="18"/>
          <w:szCs w:val="18"/>
        </w:rPr>
        <w:t xml:space="preserve"> / Fax</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374D13E8"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23017E9B" w14:textId="77777777" w:rsidR="00035FEE" w:rsidRDefault="00035FEE" w:rsidP="00E5056B">
      <w:pPr>
        <w:spacing w:after="120"/>
        <w:jc w:val="both"/>
        <w:rPr>
          <w:rFonts w:ascii="Times New Roman" w:hAnsi="Times New Roman"/>
          <w:i/>
          <w:sz w:val="18"/>
          <w:szCs w:val="18"/>
        </w:rPr>
      </w:pPr>
    </w:p>
    <w:p w14:paraId="0B62B330" w14:textId="77777777" w:rsidR="00875C10" w:rsidRDefault="00875C10" w:rsidP="00E5056B">
      <w:pPr>
        <w:spacing w:after="120"/>
        <w:jc w:val="both"/>
        <w:rPr>
          <w:rFonts w:ascii="Times New Roman" w:hAnsi="Times New Roman"/>
          <w:i/>
          <w:sz w:val="18"/>
          <w:szCs w:val="18"/>
        </w:rPr>
      </w:pPr>
    </w:p>
    <w:p w14:paraId="6480F8B9" w14:textId="740D17F6" w:rsidR="00875C10" w:rsidRDefault="00875C10" w:rsidP="00E5056B">
      <w:pPr>
        <w:spacing w:after="120"/>
        <w:jc w:val="both"/>
        <w:rPr>
          <w:rFonts w:ascii="Times New Roman" w:hAnsi="Times New Roman"/>
          <w:i/>
          <w:sz w:val="18"/>
          <w:szCs w:val="18"/>
        </w:rPr>
      </w:pPr>
    </w:p>
    <w:p w14:paraId="355D270A" w14:textId="77777777" w:rsidR="00582CF0" w:rsidRDefault="00582CF0" w:rsidP="00E5056B">
      <w:pPr>
        <w:spacing w:after="120"/>
        <w:jc w:val="both"/>
        <w:rPr>
          <w:rFonts w:ascii="Times New Roman" w:hAnsi="Times New Roman"/>
          <w:i/>
          <w:sz w:val="18"/>
          <w:szCs w:val="18"/>
        </w:rPr>
      </w:pPr>
    </w:p>
    <w:p w14:paraId="42D2CB91" w14:textId="77777777" w:rsidR="00875C10" w:rsidRDefault="00875C10" w:rsidP="00E5056B">
      <w:pPr>
        <w:spacing w:after="120"/>
        <w:jc w:val="both"/>
        <w:rPr>
          <w:rFonts w:ascii="Times New Roman" w:hAnsi="Times New Roman"/>
          <w:i/>
          <w:sz w:val="18"/>
          <w:szCs w:val="18"/>
        </w:rPr>
      </w:pPr>
    </w:p>
    <w:p w14:paraId="2BD844E8" w14:textId="77777777" w:rsidR="00875C10" w:rsidRDefault="00875C10" w:rsidP="00E5056B">
      <w:pPr>
        <w:spacing w:after="120"/>
        <w:jc w:val="both"/>
        <w:rPr>
          <w:rFonts w:ascii="Times New Roman" w:hAnsi="Times New Roman"/>
          <w:i/>
          <w:sz w:val="18"/>
          <w:szCs w:val="18"/>
        </w:rPr>
      </w:pPr>
    </w:p>
    <w:p w14:paraId="22D839D8" w14:textId="77777777" w:rsidR="00035FEE" w:rsidRPr="006B0B0B" w:rsidRDefault="00035FEE" w:rsidP="00E5056B">
      <w:pPr>
        <w:spacing w:after="120"/>
        <w:jc w:val="both"/>
        <w:rPr>
          <w:rFonts w:ascii="Times New Roman" w:hAnsi="Times New Roman"/>
          <w:i/>
          <w:sz w:val="18"/>
          <w:szCs w:val="18"/>
        </w:rPr>
      </w:pPr>
    </w:p>
    <w:p w14:paraId="5C2FEAD5"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91FBB" w:rsidRPr="004525E6">
        <w:rPr>
          <w:rStyle w:val="PageNumber"/>
          <w:rFonts w:ascii="Times New Roman" w:hAnsi="Times New Roman"/>
          <w:b/>
          <w:i/>
          <w:sz w:val="22"/>
          <w:szCs w:val="22"/>
        </w:rPr>
        <w:t>4</w:t>
      </w:r>
    </w:p>
    <w:p w14:paraId="3550E5A4"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7B868C82"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73C93F73"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0A941218" w14:textId="77777777" w:rsidR="00E5056B" w:rsidRPr="004525E6" w:rsidRDefault="00E5056B" w:rsidP="00E5056B">
      <w:pPr>
        <w:ind w:right="1440"/>
        <w:jc w:val="center"/>
        <w:rPr>
          <w:rFonts w:ascii="Times New Roman" w:hAnsi="Times New Roman"/>
          <w:b/>
          <w:bCs/>
          <w:i/>
          <w:sz w:val="22"/>
          <w:szCs w:val="22"/>
        </w:rPr>
      </w:pPr>
    </w:p>
    <w:p w14:paraId="6D86EB2C" w14:textId="77777777" w:rsidR="00E5056B" w:rsidRPr="004525E6" w:rsidRDefault="00E5056B" w:rsidP="000B776E">
      <w:pPr>
        <w:pStyle w:val="Heading2"/>
        <w:numPr>
          <w:ilvl w:val="0"/>
          <w:numId w:val="0"/>
        </w:numPr>
        <w:jc w:val="center"/>
        <w:rPr>
          <w:rFonts w:ascii="Times New Roman" w:hAnsi="Times New Roman"/>
          <w:b w:val="0"/>
          <w:bCs/>
          <w:i/>
          <w:sz w:val="22"/>
        </w:rPr>
      </w:pPr>
    </w:p>
    <w:p w14:paraId="6BF8E99F"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615"/>
        <w:gridCol w:w="1346"/>
        <w:gridCol w:w="1377"/>
        <w:gridCol w:w="1080"/>
        <w:gridCol w:w="1087"/>
        <w:gridCol w:w="1134"/>
      </w:tblGrid>
      <w:tr w:rsidR="00591FBB" w:rsidRPr="00D849F6" w14:paraId="25D15478" w14:textId="77777777" w:rsidTr="00582CF0">
        <w:tc>
          <w:tcPr>
            <w:tcW w:w="682" w:type="dxa"/>
            <w:vAlign w:val="center"/>
          </w:tcPr>
          <w:p w14:paraId="472775AB"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proofErr w:type="spellStart"/>
            <w:r w:rsidR="00EC7534" w:rsidRPr="00D849F6">
              <w:rPr>
                <w:rFonts w:ascii="Times New Roman" w:hAnsi="Times New Roman"/>
                <w:b/>
                <w:i/>
                <w:iCs/>
                <w:sz w:val="22"/>
                <w:szCs w:val="22"/>
              </w:rPr>
              <w:t>crt</w:t>
            </w:r>
            <w:proofErr w:type="spellEnd"/>
            <w:r w:rsidR="00EC7534" w:rsidRPr="00D849F6">
              <w:rPr>
                <w:rFonts w:ascii="Times New Roman" w:hAnsi="Times New Roman"/>
                <w:b/>
                <w:i/>
                <w:iCs/>
                <w:sz w:val="22"/>
                <w:szCs w:val="22"/>
              </w:rPr>
              <w:t>.</w:t>
            </w:r>
          </w:p>
        </w:tc>
        <w:tc>
          <w:tcPr>
            <w:tcW w:w="3615" w:type="dxa"/>
            <w:vAlign w:val="center"/>
          </w:tcPr>
          <w:p w14:paraId="4FD9F32B" w14:textId="77777777" w:rsidR="00591FBB" w:rsidRPr="00D849F6" w:rsidRDefault="00591FBB" w:rsidP="0019128E">
            <w:pPr>
              <w:jc w:val="center"/>
              <w:rPr>
                <w:rFonts w:ascii="Times New Roman" w:hAnsi="Times New Roman"/>
                <w:b/>
                <w:i/>
                <w:iCs/>
                <w:sz w:val="22"/>
                <w:szCs w:val="22"/>
              </w:rPr>
            </w:pPr>
            <w:proofErr w:type="spellStart"/>
            <w:r w:rsidRPr="00D849F6">
              <w:rPr>
                <w:rFonts w:ascii="Times New Roman" w:hAnsi="Times New Roman"/>
                <w:b/>
                <w:i/>
                <w:iCs/>
                <w:sz w:val="22"/>
                <w:szCs w:val="22"/>
              </w:rPr>
              <w:t>Denumirea</w:t>
            </w:r>
            <w:proofErr w:type="spellEnd"/>
            <w:r w:rsidR="00A44ED0"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serviciului</w:t>
            </w:r>
            <w:proofErr w:type="spellEnd"/>
          </w:p>
        </w:tc>
        <w:tc>
          <w:tcPr>
            <w:tcW w:w="1346" w:type="dxa"/>
            <w:vAlign w:val="center"/>
          </w:tcPr>
          <w:p w14:paraId="77528E7C"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14:paraId="35313165" w14:textId="77777777" w:rsidR="00D94D8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Cantitatea</w:t>
            </w:r>
            <w:proofErr w:type="spellEnd"/>
          </w:p>
          <w:p w14:paraId="3B40BD65" w14:textId="77777777" w:rsidR="00591FB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solicitata</w:t>
            </w:r>
            <w:proofErr w:type="spellEnd"/>
          </w:p>
          <w:p w14:paraId="3DAE8D08"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14:paraId="6C652E5E"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Pret</w:t>
            </w:r>
            <w:proofErr w:type="spellEnd"/>
            <w:r w:rsidR="00F50741"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unitar</w:t>
            </w:r>
            <w:proofErr w:type="spellEnd"/>
            <w:r w:rsidRPr="00D849F6">
              <w:rPr>
                <w:rFonts w:ascii="Times New Roman" w:hAnsi="Times New Roman"/>
                <w:b/>
                <w:i/>
                <w:iCs/>
                <w:sz w:val="22"/>
                <w:szCs w:val="22"/>
              </w:rPr>
              <w:t xml:space="preserve"> RON </w:t>
            </w:r>
          </w:p>
          <w:p w14:paraId="00B0AA6A"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fara</w:t>
            </w:r>
            <w:proofErr w:type="spellEnd"/>
            <w:r w:rsidRPr="00D849F6">
              <w:rPr>
                <w:rFonts w:ascii="Times New Roman" w:hAnsi="Times New Roman"/>
                <w:b/>
                <w:i/>
                <w:iCs/>
                <w:sz w:val="22"/>
                <w:szCs w:val="22"/>
              </w:rPr>
              <w:t xml:space="preserve"> TVA</w:t>
            </w:r>
          </w:p>
        </w:tc>
        <w:tc>
          <w:tcPr>
            <w:tcW w:w="1087" w:type="dxa"/>
          </w:tcPr>
          <w:p w14:paraId="1486451B"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Pret</w:t>
            </w:r>
            <w:proofErr w:type="spellEnd"/>
            <w:r w:rsidRPr="00D849F6">
              <w:rPr>
                <w:rFonts w:ascii="Times New Roman" w:hAnsi="Times New Roman"/>
                <w:b/>
                <w:i/>
                <w:iCs/>
                <w:sz w:val="22"/>
                <w:szCs w:val="22"/>
              </w:rPr>
              <w:t xml:space="preserve"> total RON </w:t>
            </w:r>
          </w:p>
          <w:p w14:paraId="7E15D0CE"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fara</w:t>
            </w:r>
            <w:proofErr w:type="spellEnd"/>
            <w:r w:rsidRPr="00D849F6">
              <w:rPr>
                <w:rFonts w:ascii="Times New Roman" w:hAnsi="Times New Roman"/>
                <w:b/>
                <w:i/>
                <w:iCs/>
                <w:sz w:val="22"/>
                <w:szCs w:val="22"/>
              </w:rPr>
              <w:t xml:space="preserve"> TVA </w:t>
            </w:r>
          </w:p>
        </w:tc>
        <w:tc>
          <w:tcPr>
            <w:tcW w:w="1134" w:type="dxa"/>
          </w:tcPr>
          <w:p w14:paraId="25F87CCA"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valoarea</w:t>
            </w:r>
            <w:proofErr w:type="spellEnd"/>
          </w:p>
          <w:p w14:paraId="48D81CAF" w14:textId="77777777"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adaugata</w:t>
            </w:r>
            <w:proofErr w:type="spellEnd"/>
            <w:r w:rsidRPr="00D849F6">
              <w:rPr>
                <w:rFonts w:ascii="Times New Roman" w:hAnsi="Times New Roman"/>
                <w:b/>
                <w:i/>
                <w:iCs/>
                <w:sz w:val="22"/>
                <w:szCs w:val="22"/>
              </w:rPr>
              <w:t xml:space="preserve"> RON</w:t>
            </w:r>
          </w:p>
        </w:tc>
      </w:tr>
      <w:tr w:rsidR="00591FBB" w:rsidRPr="00D849F6" w14:paraId="6A982AA5" w14:textId="77777777" w:rsidTr="00582CF0">
        <w:tc>
          <w:tcPr>
            <w:tcW w:w="682" w:type="dxa"/>
          </w:tcPr>
          <w:p w14:paraId="6AA252D6"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615" w:type="dxa"/>
          </w:tcPr>
          <w:p w14:paraId="7050D460"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346" w:type="dxa"/>
          </w:tcPr>
          <w:p w14:paraId="67F051A5"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14:paraId="09792101"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14:paraId="06F3D2B9"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14:paraId="52E7AEE4"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14:paraId="1D2D36B3"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D849F6" w:rsidRPr="00D849F6" w14:paraId="304AFC78" w14:textId="77777777" w:rsidTr="00582CF0">
        <w:trPr>
          <w:trHeight w:val="816"/>
        </w:trPr>
        <w:tc>
          <w:tcPr>
            <w:tcW w:w="682" w:type="dxa"/>
          </w:tcPr>
          <w:p w14:paraId="6AA8EFEE" w14:textId="77777777"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615" w:type="dxa"/>
          </w:tcPr>
          <w:p w14:paraId="18AB0C5C" w14:textId="77777777" w:rsidR="00D849F6" w:rsidRDefault="00582CF0" w:rsidP="00582CF0">
            <w:pPr>
              <w:spacing w:line="240" w:lineRule="exact"/>
              <w:rPr>
                <w:rFonts w:ascii="Times New Roman" w:hAnsi="Times New Roman"/>
                <w:b/>
                <w:bCs/>
                <w:i/>
                <w:iCs/>
                <w:sz w:val="22"/>
                <w:szCs w:val="22"/>
              </w:rPr>
            </w:pPr>
            <w:proofErr w:type="spellStart"/>
            <w:r w:rsidRPr="00582CF0">
              <w:rPr>
                <w:rFonts w:ascii="Times New Roman" w:hAnsi="Times New Roman"/>
                <w:b/>
                <w:bCs/>
                <w:i/>
                <w:iCs/>
                <w:sz w:val="22"/>
                <w:szCs w:val="22"/>
              </w:rPr>
              <w:t>Servicii</w:t>
            </w:r>
            <w:proofErr w:type="spellEnd"/>
            <w:r w:rsidRPr="00582CF0">
              <w:rPr>
                <w:rFonts w:ascii="Times New Roman" w:hAnsi="Times New Roman"/>
                <w:b/>
                <w:bCs/>
                <w:i/>
                <w:iCs/>
                <w:sz w:val="22"/>
                <w:szCs w:val="22"/>
              </w:rPr>
              <w:t xml:space="preserve"> de </w:t>
            </w:r>
            <w:proofErr w:type="spellStart"/>
            <w:proofErr w:type="gramStart"/>
            <w:r w:rsidRPr="00582CF0">
              <w:rPr>
                <w:rFonts w:ascii="Times New Roman" w:hAnsi="Times New Roman"/>
                <w:b/>
                <w:bCs/>
                <w:i/>
                <w:iCs/>
                <w:sz w:val="22"/>
                <w:szCs w:val="22"/>
              </w:rPr>
              <w:t>evaluare</w:t>
            </w:r>
            <w:proofErr w:type="spellEnd"/>
            <w:r w:rsidRPr="00582CF0">
              <w:rPr>
                <w:rFonts w:ascii="Times New Roman" w:hAnsi="Times New Roman"/>
                <w:b/>
                <w:bCs/>
                <w:i/>
                <w:iCs/>
                <w:sz w:val="22"/>
                <w:szCs w:val="22"/>
              </w:rPr>
              <w:t xml:space="preserve">  </w:t>
            </w:r>
            <w:proofErr w:type="spellStart"/>
            <w:r w:rsidRPr="00582CF0">
              <w:rPr>
                <w:rFonts w:ascii="Times New Roman" w:hAnsi="Times New Roman"/>
                <w:b/>
                <w:bCs/>
                <w:i/>
                <w:iCs/>
                <w:sz w:val="22"/>
                <w:szCs w:val="22"/>
              </w:rPr>
              <w:t>și</w:t>
            </w:r>
            <w:proofErr w:type="spellEnd"/>
            <w:proofErr w:type="gramEnd"/>
            <w:r w:rsidRPr="00582CF0">
              <w:rPr>
                <w:rFonts w:ascii="Times New Roman" w:hAnsi="Times New Roman"/>
                <w:b/>
                <w:bCs/>
                <w:i/>
                <w:iCs/>
                <w:sz w:val="22"/>
                <w:szCs w:val="22"/>
              </w:rPr>
              <w:t xml:space="preserve"> </w:t>
            </w:r>
            <w:proofErr w:type="spellStart"/>
            <w:r w:rsidRPr="00582CF0">
              <w:rPr>
                <w:rFonts w:ascii="Times New Roman" w:hAnsi="Times New Roman"/>
                <w:b/>
                <w:bCs/>
                <w:i/>
                <w:iCs/>
                <w:sz w:val="22"/>
                <w:szCs w:val="22"/>
              </w:rPr>
              <w:t>tratare</w:t>
            </w:r>
            <w:proofErr w:type="spellEnd"/>
            <w:r w:rsidRPr="00582CF0">
              <w:rPr>
                <w:rFonts w:ascii="Times New Roman" w:hAnsi="Times New Roman"/>
                <w:b/>
                <w:bCs/>
                <w:i/>
                <w:iCs/>
                <w:sz w:val="22"/>
                <w:szCs w:val="22"/>
              </w:rPr>
              <w:t xml:space="preserve"> a </w:t>
            </w:r>
            <w:proofErr w:type="spellStart"/>
            <w:r w:rsidRPr="00582CF0">
              <w:rPr>
                <w:rFonts w:ascii="Times New Roman" w:hAnsi="Times New Roman"/>
                <w:b/>
                <w:bCs/>
                <w:i/>
                <w:iCs/>
                <w:sz w:val="22"/>
                <w:szCs w:val="22"/>
              </w:rPr>
              <w:t>riscurilor</w:t>
            </w:r>
            <w:proofErr w:type="spellEnd"/>
            <w:r w:rsidRPr="00582CF0">
              <w:rPr>
                <w:rFonts w:ascii="Times New Roman" w:hAnsi="Times New Roman"/>
                <w:b/>
                <w:bCs/>
                <w:i/>
                <w:iCs/>
                <w:sz w:val="22"/>
                <w:szCs w:val="22"/>
              </w:rPr>
              <w:t xml:space="preserve"> la </w:t>
            </w:r>
            <w:proofErr w:type="spellStart"/>
            <w:r w:rsidRPr="00582CF0">
              <w:rPr>
                <w:rFonts w:ascii="Times New Roman" w:hAnsi="Times New Roman"/>
                <w:b/>
                <w:bCs/>
                <w:i/>
                <w:iCs/>
                <w:sz w:val="22"/>
                <w:szCs w:val="22"/>
              </w:rPr>
              <w:t>securitatea</w:t>
            </w:r>
            <w:proofErr w:type="spellEnd"/>
            <w:r w:rsidRPr="00582CF0">
              <w:rPr>
                <w:rFonts w:ascii="Times New Roman" w:hAnsi="Times New Roman"/>
                <w:b/>
                <w:bCs/>
                <w:i/>
                <w:iCs/>
                <w:sz w:val="22"/>
                <w:szCs w:val="22"/>
              </w:rPr>
              <w:t xml:space="preserve"> </w:t>
            </w:r>
            <w:proofErr w:type="spellStart"/>
            <w:r w:rsidRPr="00582CF0">
              <w:rPr>
                <w:rFonts w:ascii="Times New Roman" w:hAnsi="Times New Roman"/>
                <w:b/>
                <w:bCs/>
                <w:i/>
                <w:iCs/>
                <w:sz w:val="22"/>
                <w:szCs w:val="22"/>
              </w:rPr>
              <w:t>fizică</w:t>
            </w:r>
            <w:proofErr w:type="spellEnd"/>
          </w:p>
          <w:tbl>
            <w:tblPr>
              <w:tblStyle w:val="TableGrid"/>
              <w:tblW w:w="3595" w:type="dxa"/>
              <w:tblLayout w:type="fixed"/>
              <w:tblLook w:val="04A0" w:firstRow="1" w:lastRow="0" w:firstColumn="1" w:lastColumn="0" w:noHBand="0" w:noVBand="1"/>
            </w:tblPr>
            <w:tblGrid>
              <w:gridCol w:w="385"/>
              <w:gridCol w:w="1530"/>
              <w:gridCol w:w="1680"/>
            </w:tblGrid>
            <w:tr w:rsidR="00582CF0" w14:paraId="22B994AD" w14:textId="77777777" w:rsidTr="00582CF0">
              <w:tc>
                <w:tcPr>
                  <w:tcW w:w="385" w:type="dxa"/>
                  <w:shd w:val="clear" w:color="auto" w:fill="auto"/>
                </w:tcPr>
                <w:p w14:paraId="7688EF94" w14:textId="77777777" w:rsidR="00582CF0" w:rsidRPr="00BD4D96" w:rsidRDefault="00582CF0" w:rsidP="00582CF0">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r w:rsidRPr="00BD4D96">
                    <w:rPr>
                      <w:rFonts w:ascii="Times New Roman" w:eastAsia="Calibri" w:hAnsi="Times New Roman"/>
                      <w:b/>
                      <w:sz w:val="24"/>
                      <w:szCs w:val="24"/>
                    </w:rPr>
                    <w:t>a</w:t>
                  </w:r>
                </w:p>
              </w:tc>
              <w:tc>
                <w:tcPr>
                  <w:tcW w:w="1530" w:type="dxa"/>
                  <w:shd w:val="clear" w:color="auto" w:fill="auto"/>
                </w:tcPr>
                <w:p w14:paraId="7E5BED2F" w14:textId="77777777" w:rsidR="00582CF0" w:rsidRPr="00BD4D96" w:rsidRDefault="00582CF0" w:rsidP="00582CF0">
                  <w:pPr>
                    <w:jc w:val="both"/>
                    <w:rPr>
                      <w:rFonts w:ascii="Times New Roman" w:eastAsia="Calibri" w:hAnsi="Times New Roman"/>
                      <w:b/>
                      <w:bCs/>
                    </w:rPr>
                  </w:pPr>
                  <w:proofErr w:type="spellStart"/>
                  <w:r w:rsidRPr="00BD4D96">
                    <w:rPr>
                      <w:rFonts w:ascii="Times New Roman" w:eastAsia="Calibri" w:hAnsi="Times New Roman"/>
                      <w:b/>
                      <w:bCs/>
                    </w:rPr>
                    <w:t>Imobil</w:t>
                  </w:r>
                  <w:proofErr w:type="spellEnd"/>
                  <w:r w:rsidRPr="00BD4D96">
                    <w:rPr>
                      <w:rFonts w:ascii="Times New Roman" w:eastAsia="Calibri" w:hAnsi="Times New Roman"/>
                      <w:b/>
                      <w:bCs/>
                    </w:rPr>
                    <w:t xml:space="preserve"> REXDAN-</w:t>
                  </w:r>
                </w:p>
                <w:p w14:paraId="27A71DFC"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r w:rsidRPr="00BD4D96">
                    <w:rPr>
                      <w:rFonts w:ascii="Times New Roman" w:eastAsia="Calibri" w:hAnsi="Times New Roman"/>
                      <w:bCs/>
                    </w:rPr>
                    <w:t xml:space="preserve">str. G. </w:t>
                  </w:r>
                  <w:proofErr w:type="spellStart"/>
                  <w:r w:rsidRPr="00BD4D96">
                    <w:rPr>
                      <w:rFonts w:ascii="Times New Roman" w:eastAsia="Calibri" w:hAnsi="Times New Roman"/>
                      <w:bCs/>
                    </w:rPr>
                    <w:t>Coșbuc</w:t>
                  </w:r>
                  <w:proofErr w:type="spellEnd"/>
                  <w:r w:rsidRPr="00BD4D96">
                    <w:rPr>
                      <w:rFonts w:ascii="Times New Roman" w:eastAsia="Calibri" w:hAnsi="Times New Roman"/>
                      <w:bCs/>
                    </w:rPr>
                    <w:t xml:space="preserve"> nr.98</w:t>
                  </w:r>
                </w:p>
              </w:tc>
              <w:tc>
                <w:tcPr>
                  <w:tcW w:w="1680" w:type="dxa"/>
                  <w:shd w:val="clear" w:color="auto" w:fill="auto"/>
                </w:tcPr>
                <w:p w14:paraId="51361467"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P+2E, SC 335 </w:t>
                  </w:r>
                  <w:proofErr w:type="spellStart"/>
                  <w:r w:rsidRPr="00BD4D96">
                    <w:rPr>
                      <w:rFonts w:ascii="Times New Roman" w:eastAsia="Calibri" w:hAnsi="Times New Roman"/>
                      <w:bCs/>
                    </w:rPr>
                    <w:t>mp</w:t>
                  </w:r>
                  <w:proofErr w:type="spellEnd"/>
                </w:p>
              </w:tc>
            </w:tr>
            <w:tr w:rsidR="00582CF0" w14:paraId="0B4812D9" w14:textId="77777777" w:rsidTr="00582CF0">
              <w:tc>
                <w:tcPr>
                  <w:tcW w:w="385" w:type="dxa"/>
                  <w:shd w:val="clear" w:color="auto" w:fill="auto"/>
                </w:tcPr>
                <w:p w14:paraId="448981D8" w14:textId="77777777" w:rsidR="00582CF0" w:rsidRPr="00BD4D96" w:rsidRDefault="00582CF0" w:rsidP="00582CF0">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r w:rsidRPr="00BD4D96">
                    <w:rPr>
                      <w:rFonts w:ascii="Times New Roman" w:eastAsia="Calibri" w:hAnsi="Times New Roman"/>
                      <w:b/>
                      <w:sz w:val="24"/>
                      <w:szCs w:val="24"/>
                    </w:rPr>
                    <w:t>b</w:t>
                  </w:r>
                </w:p>
              </w:tc>
              <w:tc>
                <w:tcPr>
                  <w:tcW w:w="1530" w:type="dxa"/>
                  <w:shd w:val="clear" w:color="auto" w:fill="auto"/>
                </w:tcPr>
                <w:p w14:paraId="6A4722DE" w14:textId="77777777" w:rsidR="00582CF0" w:rsidRPr="00BD4D96" w:rsidRDefault="00582CF0" w:rsidP="00582CF0">
                  <w:pPr>
                    <w:jc w:val="both"/>
                    <w:rPr>
                      <w:rFonts w:ascii="Times New Roman" w:eastAsia="Calibri" w:hAnsi="Times New Roman"/>
                      <w:b/>
                      <w:bCs/>
                      <w:lang w:val="fr-FR"/>
                    </w:rPr>
                  </w:pPr>
                  <w:r w:rsidRPr="00BD4D96">
                    <w:rPr>
                      <w:rFonts w:ascii="Times New Roman" w:eastAsia="Calibri" w:hAnsi="Times New Roman"/>
                      <w:b/>
                      <w:bCs/>
                      <w:lang w:val="fr-FR"/>
                    </w:rPr>
                    <w:t>Corp T-</w:t>
                  </w:r>
                </w:p>
                <w:p w14:paraId="461191F7"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proofErr w:type="gramStart"/>
                  <w:r w:rsidRPr="00BD4D96">
                    <w:rPr>
                      <w:rFonts w:ascii="Times New Roman" w:eastAsia="Calibri" w:hAnsi="Times New Roman"/>
                      <w:lang w:val="fr-FR"/>
                    </w:rPr>
                    <w:t>str.Traian</w:t>
                  </w:r>
                  <w:proofErr w:type="spellEnd"/>
                  <w:proofErr w:type="gramEnd"/>
                  <w:r w:rsidRPr="00BD4D96">
                    <w:rPr>
                      <w:rFonts w:ascii="Times New Roman" w:eastAsia="Calibri" w:hAnsi="Times New Roman"/>
                      <w:lang w:val="fr-FR"/>
                    </w:rPr>
                    <w:t xml:space="preserve"> nr.393B</w:t>
                  </w:r>
                </w:p>
              </w:tc>
              <w:tc>
                <w:tcPr>
                  <w:tcW w:w="1680" w:type="dxa"/>
                  <w:shd w:val="clear" w:color="auto" w:fill="auto"/>
                </w:tcPr>
                <w:p w14:paraId="2B19791D"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P+2E, SC 1626 </w:t>
                  </w:r>
                  <w:proofErr w:type="spellStart"/>
                  <w:r w:rsidRPr="00BD4D96">
                    <w:rPr>
                      <w:rFonts w:ascii="Times New Roman" w:eastAsia="Calibri" w:hAnsi="Times New Roman"/>
                      <w:bCs/>
                    </w:rPr>
                    <w:t>mp</w:t>
                  </w:r>
                  <w:proofErr w:type="spellEnd"/>
                </w:p>
              </w:tc>
            </w:tr>
            <w:tr w:rsidR="00582CF0" w14:paraId="71DF4C83" w14:textId="77777777" w:rsidTr="00582CF0">
              <w:tc>
                <w:tcPr>
                  <w:tcW w:w="385" w:type="dxa"/>
                  <w:shd w:val="clear" w:color="auto" w:fill="auto"/>
                </w:tcPr>
                <w:p w14:paraId="6707C2FB" w14:textId="77777777" w:rsidR="00582CF0" w:rsidRPr="00BD4D96" w:rsidRDefault="00582CF0" w:rsidP="00582CF0">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r w:rsidRPr="00BD4D96">
                    <w:rPr>
                      <w:rFonts w:ascii="Times New Roman" w:eastAsia="Calibri" w:hAnsi="Times New Roman"/>
                      <w:b/>
                      <w:sz w:val="24"/>
                      <w:szCs w:val="24"/>
                    </w:rPr>
                    <w:t>c</w:t>
                  </w:r>
                </w:p>
              </w:tc>
              <w:tc>
                <w:tcPr>
                  <w:tcW w:w="1530" w:type="dxa"/>
                  <w:shd w:val="clear" w:color="auto" w:fill="auto"/>
                </w:tcPr>
                <w:p w14:paraId="2FD00135" w14:textId="77777777" w:rsidR="00582CF0" w:rsidRPr="00BD4D96" w:rsidRDefault="00582CF0" w:rsidP="00582CF0">
                  <w:pPr>
                    <w:jc w:val="both"/>
                    <w:rPr>
                      <w:rFonts w:ascii="Times New Roman" w:eastAsia="Calibri" w:hAnsi="Times New Roman"/>
                      <w:b/>
                      <w:bCs/>
                    </w:rPr>
                  </w:pPr>
                  <w:r w:rsidRPr="00BD4D96">
                    <w:rPr>
                      <w:rFonts w:ascii="Times New Roman" w:eastAsia="Calibri" w:hAnsi="Times New Roman"/>
                      <w:b/>
                      <w:bCs/>
                    </w:rPr>
                    <w:t xml:space="preserve">Corp W- </w:t>
                  </w:r>
                </w:p>
                <w:p w14:paraId="59CB28EA"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proofErr w:type="gramStart"/>
                  <w:r w:rsidRPr="00BD4D96">
                    <w:rPr>
                      <w:rFonts w:ascii="Times New Roman" w:eastAsia="Calibri" w:hAnsi="Times New Roman"/>
                      <w:bCs/>
                    </w:rPr>
                    <w:t>str.Domnească</w:t>
                  </w:r>
                  <w:proofErr w:type="spellEnd"/>
                  <w:proofErr w:type="gramEnd"/>
                  <w:r w:rsidRPr="00BD4D96">
                    <w:rPr>
                      <w:rFonts w:ascii="Times New Roman" w:eastAsia="Calibri" w:hAnsi="Times New Roman"/>
                      <w:bCs/>
                    </w:rPr>
                    <w:t xml:space="preserve"> nr.102</w:t>
                  </w:r>
                </w:p>
              </w:tc>
              <w:tc>
                <w:tcPr>
                  <w:tcW w:w="1680" w:type="dxa"/>
                  <w:shd w:val="clear" w:color="auto" w:fill="auto"/>
                </w:tcPr>
                <w:p w14:paraId="61ED90F7"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P+1E, SC 948 </w:t>
                  </w:r>
                  <w:proofErr w:type="spellStart"/>
                  <w:r w:rsidRPr="00BD4D96">
                    <w:rPr>
                      <w:rFonts w:ascii="Times New Roman" w:eastAsia="Calibri" w:hAnsi="Times New Roman"/>
                      <w:bCs/>
                    </w:rPr>
                    <w:t>mp</w:t>
                  </w:r>
                  <w:proofErr w:type="spellEnd"/>
                </w:p>
              </w:tc>
            </w:tr>
            <w:tr w:rsidR="00582CF0" w14:paraId="09F29DBC" w14:textId="77777777" w:rsidTr="00582CF0">
              <w:tc>
                <w:tcPr>
                  <w:tcW w:w="385" w:type="dxa"/>
                  <w:shd w:val="clear" w:color="auto" w:fill="auto"/>
                </w:tcPr>
                <w:p w14:paraId="1E87364D" w14:textId="77777777" w:rsidR="00582CF0" w:rsidRPr="00BD4D96" w:rsidRDefault="00582CF0" w:rsidP="00582CF0">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r w:rsidRPr="00BD4D96">
                    <w:rPr>
                      <w:rFonts w:ascii="Times New Roman" w:eastAsia="Calibri" w:hAnsi="Times New Roman"/>
                      <w:b/>
                      <w:sz w:val="24"/>
                      <w:szCs w:val="24"/>
                    </w:rPr>
                    <w:t>d</w:t>
                  </w:r>
                </w:p>
              </w:tc>
              <w:tc>
                <w:tcPr>
                  <w:tcW w:w="1530" w:type="dxa"/>
                  <w:shd w:val="clear" w:color="auto" w:fill="auto"/>
                </w:tcPr>
                <w:p w14:paraId="443AF36D" w14:textId="77777777" w:rsidR="00582CF0" w:rsidRPr="00BD4D96" w:rsidRDefault="00582CF0" w:rsidP="00582CF0">
                  <w:pPr>
                    <w:jc w:val="both"/>
                    <w:rPr>
                      <w:rFonts w:ascii="Times New Roman" w:eastAsia="Calibri" w:hAnsi="Times New Roman"/>
                      <w:lang w:val="fr-FR"/>
                    </w:rPr>
                  </w:pPr>
                  <w:r w:rsidRPr="00BD4D96">
                    <w:rPr>
                      <w:rFonts w:ascii="Times New Roman" w:eastAsia="Calibri" w:hAnsi="Times New Roman"/>
                      <w:lang w:val="fr-FR"/>
                    </w:rPr>
                    <w:t xml:space="preserve">Corp Atelier </w:t>
                  </w:r>
                  <w:proofErr w:type="spellStart"/>
                  <w:r w:rsidRPr="00BD4D96">
                    <w:rPr>
                      <w:rFonts w:ascii="Times New Roman" w:eastAsia="Calibri" w:hAnsi="Times New Roman"/>
                      <w:lang w:val="fr-FR"/>
                    </w:rPr>
                    <w:t>Școală</w:t>
                  </w:r>
                  <w:proofErr w:type="spellEnd"/>
                  <w:r w:rsidRPr="00BD4D96">
                    <w:rPr>
                      <w:rFonts w:ascii="Times New Roman" w:eastAsia="Calibri" w:hAnsi="Times New Roman"/>
                      <w:lang w:val="fr-FR"/>
                    </w:rPr>
                    <w:t xml:space="preserve">- </w:t>
                  </w:r>
                </w:p>
                <w:p w14:paraId="24997311"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proofErr w:type="gramStart"/>
                  <w:r w:rsidRPr="00BD4D96">
                    <w:rPr>
                      <w:rFonts w:ascii="Times New Roman" w:eastAsia="Calibri" w:hAnsi="Times New Roman"/>
                      <w:lang w:val="fr-FR"/>
                    </w:rPr>
                    <w:t>str.Prutului</w:t>
                  </w:r>
                  <w:proofErr w:type="spellEnd"/>
                  <w:proofErr w:type="gramEnd"/>
                  <w:r>
                    <w:rPr>
                      <w:rFonts w:ascii="Times New Roman" w:eastAsia="Calibri" w:hAnsi="Times New Roman"/>
                      <w:lang w:val="fr-FR"/>
                    </w:rPr>
                    <w:t xml:space="preserve"> </w:t>
                  </w:r>
                  <w:r w:rsidRPr="00BD4D96">
                    <w:rPr>
                      <w:rFonts w:ascii="Times New Roman" w:eastAsia="Calibri" w:hAnsi="Times New Roman"/>
                      <w:lang w:val="fr-FR"/>
                    </w:rPr>
                    <w:t>nr.3</w:t>
                  </w:r>
                </w:p>
              </w:tc>
              <w:tc>
                <w:tcPr>
                  <w:tcW w:w="1680" w:type="dxa"/>
                  <w:shd w:val="clear" w:color="auto" w:fill="auto"/>
                </w:tcPr>
                <w:p w14:paraId="2DE01E2E"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 SC 2249 </w:t>
                  </w:r>
                  <w:proofErr w:type="spellStart"/>
                  <w:r w:rsidRPr="00BD4D96">
                    <w:rPr>
                      <w:rFonts w:ascii="Times New Roman" w:eastAsia="Calibri" w:hAnsi="Times New Roman"/>
                      <w:bCs/>
                    </w:rPr>
                    <w:t>mp</w:t>
                  </w:r>
                  <w:proofErr w:type="spellEnd"/>
                </w:p>
              </w:tc>
            </w:tr>
            <w:tr w:rsidR="00582CF0" w14:paraId="2C520F0E" w14:textId="77777777" w:rsidTr="00582CF0">
              <w:tc>
                <w:tcPr>
                  <w:tcW w:w="385" w:type="dxa"/>
                  <w:shd w:val="clear" w:color="auto" w:fill="auto"/>
                </w:tcPr>
                <w:p w14:paraId="3B99F2AA" w14:textId="77777777" w:rsidR="00582CF0" w:rsidRPr="00BD4D96" w:rsidRDefault="00582CF0" w:rsidP="00582CF0">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r w:rsidRPr="00BD4D96">
                    <w:rPr>
                      <w:rFonts w:ascii="Times New Roman" w:eastAsia="Calibri" w:hAnsi="Times New Roman"/>
                      <w:b/>
                      <w:sz w:val="24"/>
                      <w:szCs w:val="24"/>
                    </w:rPr>
                    <w:t>e</w:t>
                  </w:r>
                </w:p>
              </w:tc>
              <w:tc>
                <w:tcPr>
                  <w:tcW w:w="1530" w:type="dxa"/>
                  <w:shd w:val="clear" w:color="auto" w:fill="auto"/>
                </w:tcPr>
                <w:p w14:paraId="1BFF3488" w14:textId="77777777" w:rsidR="00582CF0" w:rsidRPr="00BD4D96" w:rsidRDefault="00582CF0" w:rsidP="00582CF0">
                  <w:pPr>
                    <w:jc w:val="both"/>
                    <w:rPr>
                      <w:rFonts w:ascii="Times New Roman" w:eastAsia="Calibri" w:hAnsi="Times New Roman"/>
                      <w:b/>
                      <w:bCs/>
                    </w:rPr>
                  </w:pPr>
                  <w:r w:rsidRPr="00BD4D96">
                    <w:rPr>
                      <w:rFonts w:ascii="Times New Roman" w:eastAsia="Calibri" w:hAnsi="Times New Roman"/>
                      <w:b/>
                      <w:bCs/>
                    </w:rPr>
                    <w:t>Corp</w:t>
                  </w:r>
                  <w:r>
                    <w:rPr>
                      <w:rFonts w:ascii="Times New Roman" w:eastAsia="Calibri" w:hAnsi="Times New Roman"/>
                      <w:b/>
                      <w:bCs/>
                    </w:rPr>
                    <w:t xml:space="preserve"> </w:t>
                  </w:r>
                  <w:r w:rsidRPr="00BD4D96">
                    <w:rPr>
                      <w:rFonts w:ascii="Times New Roman" w:eastAsia="Calibri" w:hAnsi="Times New Roman"/>
                      <w:b/>
                      <w:bCs/>
                    </w:rPr>
                    <w:t xml:space="preserve">A, </w:t>
                  </w:r>
                  <w:proofErr w:type="spellStart"/>
                  <w:r w:rsidRPr="00BD4D96">
                    <w:rPr>
                      <w:rFonts w:ascii="Times New Roman" w:eastAsia="Calibri" w:hAnsi="Times New Roman"/>
                      <w:b/>
                      <w:bCs/>
                    </w:rPr>
                    <w:t>Kinetoterapie</w:t>
                  </w:r>
                  <w:proofErr w:type="spellEnd"/>
                  <w:r w:rsidRPr="00BD4D96">
                    <w:rPr>
                      <w:rFonts w:ascii="Times New Roman" w:eastAsia="Calibri" w:hAnsi="Times New Roman"/>
                      <w:b/>
                      <w:bCs/>
                    </w:rPr>
                    <w:t>-</w:t>
                  </w:r>
                </w:p>
                <w:p w14:paraId="288F17E7"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r w:rsidRPr="00BD4D96">
                    <w:rPr>
                      <w:rFonts w:ascii="Times New Roman" w:eastAsia="Calibri" w:hAnsi="Times New Roman"/>
                      <w:bCs/>
                    </w:rPr>
                    <w:t xml:space="preserve">str. </w:t>
                  </w:r>
                  <w:proofErr w:type="spellStart"/>
                  <w:r w:rsidRPr="00BD4D96">
                    <w:rPr>
                      <w:rFonts w:ascii="Times New Roman" w:eastAsia="Calibri" w:hAnsi="Times New Roman"/>
                      <w:bCs/>
                    </w:rPr>
                    <w:t>Gării</w:t>
                  </w:r>
                  <w:proofErr w:type="spellEnd"/>
                  <w:r w:rsidRPr="00BD4D96">
                    <w:rPr>
                      <w:rFonts w:ascii="Times New Roman" w:eastAsia="Calibri" w:hAnsi="Times New Roman"/>
                      <w:bCs/>
                    </w:rPr>
                    <w:t xml:space="preserve"> nr.63-65</w:t>
                  </w:r>
                </w:p>
              </w:tc>
              <w:tc>
                <w:tcPr>
                  <w:tcW w:w="1680" w:type="dxa"/>
                  <w:shd w:val="clear" w:color="auto" w:fill="auto"/>
                </w:tcPr>
                <w:p w14:paraId="1494D23C"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P+2E, SC 817 </w:t>
                  </w:r>
                  <w:proofErr w:type="spellStart"/>
                  <w:r w:rsidRPr="00BD4D96">
                    <w:rPr>
                      <w:rFonts w:ascii="Times New Roman" w:eastAsia="Calibri" w:hAnsi="Times New Roman"/>
                      <w:bCs/>
                    </w:rPr>
                    <w:t>mp</w:t>
                  </w:r>
                  <w:proofErr w:type="spellEnd"/>
                </w:p>
              </w:tc>
            </w:tr>
            <w:tr w:rsidR="00582CF0" w14:paraId="52D1FC1C" w14:textId="77777777" w:rsidTr="00582CF0">
              <w:tc>
                <w:tcPr>
                  <w:tcW w:w="385" w:type="dxa"/>
                  <w:shd w:val="clear" w:color="auto" w:fill="auto"/>
                </w:tcPr>
                <w:p w14:paraId="63185BF5" w14:textId="77777777" w:rsidR="00582CF0" w:rsidRPr="00BD4D96" w:rsidRDefault="00582CF0" w:rsidP="00582CF0">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r w:rsidRPr="00BD4D96">
                    <w:rPr>
                      <w:rFonts w:ascii="Times New Roman" w:eastAsia="Calibri" w:hAnsi="Times New Roman"/>
                      <w:b/>
                      <w:sz w:val="24"/>
                      <w:szCs w:val="24"/>
                    </w:rPr>
                    <w:t>f</w:t>
                  </w:r>
                </w:p>
              </w:tc>
              <w:tc>
                <w:tcPr>
                  <w:tcW w:w="1530" w:type="dxa"/>
                  <w:shd w:val="clear" w:color="auto" w:fill="auto"/>
                </w:tcPr>
                <w:p w14:paraId="388CB7F8" w14:textId="77777777" w:rsidR="00582CF0" w:rsidRPr="00BD4D96" w:rsidRDefault="00582CF0" w:rsidP="00582CF0">
                  <w:pPr>
                    <w:rPr>
                      <w:rFonts w:ascii="Times New Roman" w:eastAsia="Calibri" w:hAnsi="Times New Roman"/>
                      <w:lang w:val="fr-FR"/>
                    </w:rPr>
                  </w:pPr>
                  <w:proofErr w:type="spellStart"/>
                  <w:r w:rsidRPr="00BD4D96">
                    <w:rPr>
                      <w:rFonts w:ascii="Times New Roman" w:eastAsia="Calibri" w:hAnsi="Times New Roman"/>
                      <w:b/>
                      <w:bCs/>
                      <w:lang w:val="fr-FR"/>
                    </w:rPr>
                    <w:t>Cămin</w:t>
                  </w:r>
                  <w:proofErr w:type="spellEnd"/>
                  <w:r w:rsidRPr="00BD4D96">
                    <w:rPr>
                      <w:rFonts w:ascii="Times New Roman" w:eastAsia="Calibri" w:hAnsi="Times New Roman"/>
                      <w:b/>
                      <w:bCs/>
                      <w:lang w:val="fr-FR"/>
                    </w:rPr>
                    <w:t xml:space="preserve"> F-</w:t>
                  </w:r>
                  <w:r w:rsidRPr="00BD4D96">
                    <w:rPr>
                      <w:rFonts w:ascii="Times New Roman" w:eastAsia="Calibri" w:hAnsi="Times New Roman"/>
                      <w:lang w:val="fr-FR"/>
                    </w:rPr>
                    <w:t xml:space="preserve"> (</w:t>
                  </w:r>
                  <w:proofErr w:type="spellStart"/>
                  <w:r w:rsidRPr="00BD4D96">
                    <w:rPr>
                      <w:rFonts w:ascii="Times New Roman" w:eastAsia="Calibri" w:hAnsi="Times New Roman"/>
                      <w:lang w:val="fr-FR"/>
                    </w:rPr>
                    <w:t>Casierie</w:t>
                  </w:r>
                  <w:proofErr w:type="spellEnd"/>
                  <w:r w:rsidRPr="00BD4D96">
                    <w:rPr>
                      <w:rFonts w:ascii="Times New Roman" w:eastAsia="Calibri" w:hAnsi="Times New Roman"/>
                      <w:lang w:val="fr-FR"/>
                    </w:rPr>
                    <w:t xml:space="preserve"> </w:t>
                  </w:r>
                  <w:proofErr w:type="spellStart"/>
                  <w:r w:rsidRPr="00BD4D96">
                    <w:rPr>
                      <w:rFonts w:ascii="Times New Roman" w:eastAsia="Calibri" w:hAnsi="Times New Roman"/>
                      <w:lang w:val="fr-FR"/>
                    </w:rPr>
                    <w:t>interioară</w:t>
                  </w:r>
                  <w:proofErr w:type="spellEnd"/>
                  <w:r w:rsidRPr="00BD4D96">
                    <w:rPr>
                      <w:rFonts w:ascii="Times New Roman" w:eastAsia="Calibri" w:hAnsi="Times New Roman"/>
                      <w:lang w:val="fr-FR"/>
                    </w:rPr>
                    <w:t>)</w:t>
                  </w:r>
                </w:p>
                <w:p w14:paraId="097A8980"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proofErr w:type="gramStart"/>
                  <w:r w:rsidRPr="00BD4D96">
                    <w:rPr>
                      <w:rFonts w:ascii="Times New Roman" w:eastAsia="Calibri" w:hAnsi="Times New Roman"/>
                      <w:bCs/>
                      <w:lang w:val="fr-FR"/>
                    </w:rPr>
                    <w:t>str.Parcului</w:t>
                  </w:r>
                  <w:proofErr w:type="spellEnd"/>
                  <w:proofErr w:type="gramEnd"/>
                  <w:r w:rsidRPr="00BD4D96">
                    <w:rPr>
                      <w:rFonts w:ascii="Times New Roman" w:eastAsia="Calibri" w:hAnsi="Times New Roman"/>
                      <w:bCs/>
                      <w:lang w:val="fr-FR"/>
                    </w:rPr>
                    <w:t xml:space="preserve"> nr.2</w:t>
                  </w:r>
                </w:p>
              </w:tc>
              <w:tc>
                <w:tcPr>
                  <w:tcW w:w="1680" w:type="dxa"/>
                  <w:shd w:val="clear" w:color="auto" w:fill="auto"/>
                </w:tcPr>
                <w:p w14:paraId="3CF9B643"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P+2E, SC 397 </w:t>
                  </w:r>
                  <w:proofErr w:type="spellStart"/>
                  <w:r w:rsidRPr="00BD4D96">
                    <w:rPr>
                      <w:rFonts w:ascii="Times New Roman" w:eastAsia="Calibri" w:hAnsi="Times New Roman"/>
                      <w:bCs/>
                    </w:rPr>
                    <w:t>mp</w:t>
                  </w:r>
                  <w:proofErr w:type="spellEnd"/>
                </w:p>
              </w:tc>
            </w:tr>
            <w:tr w:rsidR="00582CF0" w14:paraId="6F5C806D" w14:textId="77777777" w:rsidTr="00582CF0">
              <w:tc>
                <w:tcPr>
                  <w:tcW w:w="385" w:type="dxa"/>
                  <w:shd w:val="clear" w:color="auto" w:fill="auto"/>
                </w:tcPr>
                <w:p w14:paraId="5CC19ADB" w14:textId="77777777" w:rsidR="00582CF0" w:rsidRPr="00BD4D96" w:rsidRDefault="00582CF0" w:rsidP="00582CF0">
                  <w:pPr>
                    <w:pStyle w:val="NoSpacing"/>
                    <w:suppressAutoHyphens/>
                    <w:overflowPunct/>
                    <w:autoSpaceDE/>
                    <w:autoSpaceDN/>
                    <w:adjustRightInd/>
                    <w:spacing w:line="276" w:lineRule="auto"/>
                    <w:jc w:val="center"/>
                    <w:rPr>
                      <w:rFonts w:ascii="Times New Roman" w:eastAsia="Times New Roman" w:hAnsi="Times New Roman"/>
                      <w:b/>
                      <w:noProof/>
                      <w:szCs w:val="22"/>
                      <w:lang w:val="ro-RO"/>
                    </w:rPr>
                  </w:pPr>
                  <w:r w:rsidRPr="00BD4D96">
                    <w:rPr>
                      <w:rFonts w:ascii="Times New Roman" w:eastAsia="Calibri" w:hAnsi="Times New Roman"/>
                      <w:b/>
                      <w:sz w:val="24"/>
                      <w:szCs w:val="24"/>
                    </w:rPr>
                    <w:t>g</w:t>
                  </w:r>
                </w:p>
              </w:tc>
              <w:tc>
                <w:tcPr>
                  <w:tcW w:w="1530" w:type="dxa"/>
                  <w:shd w:val="clear" w:color="auto" w:fill="auto"/>
                </w:tcPr>
                <w:p w14:paraId="0A5EB7DA" w14:textId="77777777" w:rsidR="00582CF0" w:rsidRPr="00BD4D96" w:rsidRDefault="00582CF0" w:rsidP="00582CF0">
                  <w:pPr>
                    <w:jc w:val="both"/>
                    <w:rPr>
                      <w:rFonts w:ascii="Times New Roman" w:eastAsia="Calibri" w:hAnsi="Times New Roman"/>
                    </w:rPr>
                  </w:pPr>
                  <w:r w:rsidRPr="00BD4D96">
                    <w:rPr>
                      <w:rFonts w:ascii="Times New Roman" w:eastAsia="Calibri" w:hAnsi="Times New Roman"/>
                    </w:rPr>
                    <w:t xml:space="preserve">Campus </w:t>
                  </w:r>
                  <w:proofErr w:type="spellStart"/>
                  <w:r w:rsidRPr="00BD4D96">
                    <w:rPr>
                      <w:rFonts w:ascii="Times New Roman" w:eastAsia="Calibri" w:hAnsi="Times New Roman"/>
                    </w:rPr>
                    <w:t>studențesc</w:t>
                  </w:r>
                  <w:proofErr w:type="spellEnd"/>
                  <w:r w:rsidRPr="00BD4D96">
                    <w:rPr>
                      <w:rFonts w:ascii="Times New Roman" w:eastAsia="Calibri" w:hAnsi="Times New Roman"/>
                    </w:rPr>
                    <w:t xml:space="preserve">- </w:t>
                  </w:r>
                </w:p>
                <w:p w14:paraId="6EBFD612" w14:textId="77777777" w:rsidR="00582CF0" w:rsidRPr="00BD4D96" w:rsidRDefault="00582CF0" w:rsidP="00582CF0">
                  <w:pPr>
                    <w:jc w:val="both"/>
                    <w:rPr>
                      <w:rFonts w:ascii="Times New Roman" w:eastAsia="Calibri" w:hAnsi="Times New Roman"/>
                    </w:rPr>
                  </w:pPr>
                  <w:r w:rsidRPr="00BD4D96">
                    <w:rPr>
                      <w:rFonts w:ascii="Times New Roman" w:eastAsia="Calibri" w:hAnsi="Times New Roman"/>
                    </w:rPr>
                    <w:t xml:space="preserve">str. </w:t>
                  </w:r>
                  <w:proofErr w:type="spellStart"/>
                  <w:r w:rsidRPr="00BD4D96">
                    <w:rPr>
                      <w:rFonts w:ascii="Times New Roman" w:eastAsia="Calibri" w:hAnsi="Times New Roman"/>
                    </w:rPr>
                    <w:t>Domneasca</w:t>
                  </w:r>
                  <w:proofErr w:type="spellEnd"/>
                  <w:r w:rsidRPr="00BD4D96">
                    <w:rPr>
                      <w:rFonts w:ascii="Times New Roman" w:eastAsia="Calibri" w:hAnsi="Times New Roman"/>
                    </w:rPr>
                    <w:t xml:space="preserve"> nr.155</w:t>
                  </w:r>
                </w:p>
                <w:p w14:paraId="5084735D"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
                      <w:bCs/>
                    </w:rPr>
                    <w:t>Cămin</w:t>
                  </w:r>
                  <w:proofErr w:type="spellEnd"/>
                  <w:r w:rsidRPr="00BD4D96">
                    <w:rPr>
                      <w:rFonts w:ascii="Times New Roman" w:eastAsia="Calibri" w:hAnsi="Times New Roman"/>
                      <w:b/>
                      <w:bCs/>
                    </w:rPr>
                    <w:t xml:space="preserve"> A, B, C, D, E, G, H</w:t>
                  </w:r>
                </w:p>
              </w:tc>
              <w:tc>
                <w:tcPr>
                  <w:tcW w:w="1680" w:type="dxa"/>
                  <w:shd w:val="clear" w:color="auto" w:fill="auto"/>
                </w:tcPr>
                <w:p w14:paraId="044A9653" w14:textId="77777777" w:rsidR="00582CF0" w:rsidRPr="00BD4D96" w:rsidRDefault="00582CF0" w:rsidP="00582CF0">
                  <w:pPr>
                    <w:jc w:val="both"/>
                    <w:rPr>
                      <w:rFonts w:ascii="Times New Roman" w:eastAsia="Calibri" w:hAnsi="Times New Roman"/>
                      <w:bCs/>
                      <w:lang w:val="ro-RO"/>
                    </w:rPr>
                  </w:pPr>
                  <w:r w:rsidRPr="00BD4D96">
                    <w:rPr>
                      <w:rFonts w:ascii="Times New Roman" w:eastAsia="Calibri" w:hAnsi="Times New Roman"/>
                      <w:bCs/>
                      <w:lang w:val="ro-RO"/>
                    </w:rPr>
                    <w:t>Cămin A- clădire tip P+3E, SC 817 mp</w:t>
                  </w:r>
                </w:p>
                <w:p w14:paraId="3C7591F8" w14:textId="77777777" w:rsidR="00582CF0" w:rsidRPr="00BD4D96" w:rsidRDefault="00582CF0" w:rsidP="00582CF0">
                  <w:pPr>
                    <w:jc w:val="both"/>
                    <w:rPr>
                      <w:rFonts w:ascii="Times New Roman" w:eastAsia="Calibri" w:hAnsi="Times New Roman"/>
                      <w:bCs/>
                      <w:lang w:val="ro-RO"/>
                    </w:rPr>
                  </w:pPr>
                  <w:r w:rsidRPr="00BD4D96">
                    <w:rPr>
                      <w:rFonts w:ascii="Times New Roman" w:eastAsia="Calibri" w:hAnsi="Times New Roman"/>
                      <w:bCs/>
                      <w:lang w:val="ro-RO"/>
                    </w:rPr>
                    <w:t xml:space="preserve">Cămin B- clădire tip P+3E, SC 823 mp </w:t>
                  </w:r>
                </w:p>
                <w:p w14:paraId="056DAA31" w14:textId="77777777" w:rsidR="00582CF0" w:rsidRPr="00BD4D96" w:rsidRDefault="00582CF0" w:rsidP="00582CF0">
                  <w:pPr>
                    <w:jc w:val="both"/>
                    <w:rPr>
                      <w:rFonts w:ascii="Times New Roman" w:eastAsia="Calibri" w:hAnsi="Times New Roman"/>
                      <w:bCs/>
                      <w:lang w:val="ro-RO"/>
                    </w:rPr>
                  </w:pPr>
                  <w:r w:rsidRPr="00BD4D96">
                    <w:rPr>
                      <w:rFonts w:ascii="Times New Roman" w:eastAsia="Calibri" w:hAnsi="Times New Roman"/>
                      <w:bCs/>
                      <w:lang w:val="ro-RO"/>
                    </w:rPr>
                    <w:t xml:space="preserve">Cămin C- clădire tip P+3E, SC 962 mp </w:t>
                  </w:r>
                </w:p>
                <w:p w14:paraId="5B26DE22" w14:textId="77777777" w:rsidR="00582CF0" w:rsidRPr="00BD4D96" w:rsidRDefault="00582CF0" w:rsidP="00582CF0">
                  <w:pPr>
                    <w:jc w:val="both"/>
                    <w:rPr>
                      <w:rFonts w:ascii="Times New Roman" w:eastAsia="Calibri" w:hAnsi="Times New Roman"/>
                      <w:bCs/>
                      <w:lang w:val="ro-RO"/>
                    </w:rPr>
                  </w:pPr>
                  <w:r w:rsidRPr="00BD4D96">
                    <w:rPr>
                      <w:rFonts w:ascii="Times New Roman" w:eastAsia="Calibri" w:hAnsi="Times New Roman"/>
                      <w:bCs/>
                      <w:lang w:val="ro-RO"/>
                    </w:rPr>
                    <w:t>Cămin D- clădire tip P+3E, SC 982 mp</w:t>
                  </w:r>
                </w:p>
                <w:p w14:paraId="7D24B15D" w14:textId="77777777" w:rsidR="00582CF0" w:rsidRPr="00BD4D96" w:rsidRDefault="00582CF0" w:rsidP="00582CF0">
                  <w:pPr>
                    <w:jc w:val="both"/>
                    <w:rPr>
                      <w:rFonts w:ascii="Times New Roman" w:eastAsia="Calibri" w:hAnsi="Times New Roman"/>
                      <w:bCs/>
                      <w:lang w:val="ro-RO"/>
                    </w:rPr>
                  </w:pPr>
                  <w:r w:rsidRPr="00BD4D96">
                    <w:rPr>
                      <w:rFonts w:ascii="Times New Roman" w:eastAsia="Calibri" w:hAnsi="Times New Roman"/>
                      <w:bCs/>
                      <w:lang w:val="ro-RO"/>
                    </w:rPr>
                    <w:t>Cămin E- clădire tip P+3E, SC 983 mp</w:t>
                  </w:r>
                </w:p>
                <w:p w14:paraId="03B53606" w14:textId="77777777" w:rsidR="00582CF0" w:rsidRPr="00BD4D96" w:rsidRDefault="00582CF0" w:rsidP="00582CF0">
                  <w:pPr>
                    <w:jc w:val="both"/>
                    <w:rPr>
                      <w:rFonts w:ascii="Times New Roman" w:eastAsia="Calibri" w:hAnsi="Times New Roman"/>
                      <w:bCs/>
                      <w:lang w:val="ro-RO"/>
                    </w:rPr>
                  </w:pPr>
                  <w:r w:rsidRPr="00BD4D96">
                    <w:rPr>
                      <w:rFonts w:ascii="Times New Roman" w:eastAsia="Calibri" w:hAnsi="Times New Roman"/>
                      <w:bCs/>
                      <w:lang w:val="ro-RO"/>
                    </w:rPr>
                    <w:t>Cămin G- clădire tip P+4E, SC 1034 mp</w:t>
                  </w:r>
                </w:p>
                <w:p w14:paraId="59E633C2" w14:textId="77777777" w:rsidR="00582CF0" w:rsidRPr="00BD4D96" w:rsidRDefault="00582CF0" w:rsidP="00582CF0">
                  <w:pPr>
                    <w:pStyle w:val="NoSpacing"/>
                    <w:suppressAutoHyphens/>
                    <w:overflowPunct/>
                    <w:autoSpaceDE/>
                    <w:autoSpaceDN/>
                    <w:adjustRightInd/>
                    <w:spacing w:line="276" w:lineRule="auto"/>
                    <w:rPr>
                      <w:rFonts w:ascii="Times New Roman" w:eastAsia="Times New Roman" w:hAnsi="Times New Roman"/>
                      <w:noProof/>
                      <w:lang w:val="ro-RO"/>
                    </w:rPr>
                  </w:pPr>
                  <w:proofErr w:type="spellStart"/>
                  <w:r w:rsidRPr="00BD4D96">
                    <w:rPr>
                      <w:rFonts w:ascii="Times New Roman" w:eastAsia="Calibri" w:hAnsi="Times New Roman"/>
                      <w:bCs/>
                    </w:rPr>
                    <w:t>Cămin</w:t>
                  </w:r>
                  <w:proofErr w:type="spellEnd"/>
                  <w:r w:rsidRPr="00BD4D96">
                    <w:rPr>
                      <w:rFonts w:ascii="Times New Roman" w:eastAsia="Calibri" w:hAnsi="Times New Roman"/>
                      <w:bCs/>
                    </w:rPr>
                    <w:t xml:space="preserve"> H- </w:t>
                  </w:r>
                  <w:proofErr w:type="spellStart"/>
                  <w:r w:rsidRPr="00BD4D96">
                    <w:rPr>
                      <w:rFonts w:ascii="Times New Roman" w:eastAsia="Calibri" w:hAnsi="Times New Roman"/>
                      <w:bCs/>
                    </w:rPr>
                    <w:t>clădire</w:t>
                  </w:r>
                  <w:proofErr w:type="spellEnd"/>
                  <w:r w:rsidRPr="00BD4D96">
                    <w:rPr>
                      <w:rFonts w:ascii="Times New Roman" w:eastAsia="Calibri" w:hAnsi="Times New Roman"/>
                      <w:bCs/>
                    </w:rPr>
                    <w:t xml:space="preserve"> tip P+5E, SC 979 </w:t>
                  </w:r>
                  <w:proofErr w:type="spellStart"/>
                  <w:r w:rsidRPr="00BD4D96">
                    <w:rPr>
                      <w:rFonts w:ascii="Times New Roman" w:eastAsia="Calibri" w:hAnsi="Times New Roman"/>
                      <w:bCs/>
                    </w:rPr>
                    <w:t>mp</w:t>
                  </w:r>
                  <w:proofErr w:type="spellEnd"/>
                </w:p>
              </w:tc>
            </w:tr>
          </w:tbl>
          <w:p w14:paraId="6E095E31" w14:textId="6C1C6712" w:rsidR="00582CF0" w:rsidRPr="00582CF0" w:rsidRDefault="00582CF0" w:rsidP="00582CF0">
            <w:pPr>
              <w:rPr>
                <w:rFonts w:ascii="Times New Roman" w:hAnsi="Times New Roman"/>
                <w:sz w:val="22"/>
                <w:szCs w:val="22"/>
                <w:lang w:val="ro-RO"/>
              </w:rPr>
            </w:pPr>
          </w:p>
        </w:tc>
        <w:tc>
          <w:tcPr>
            <w:tcW w:w="1346" w:type="dxa"/>
          </w:tcPr>
          <w:p w14:paraId="786F6ABE" w14:textId="77777777" w:rsidR="00D849F6" w:rsidRPr="00D849F6" w:rsidRDefault="00D849F6" w:rsidP="00D849F6">
            <w:pPr>
              <w:spacing w:line="240" w:lineRule="exact"/>
              <w:rPr>
                <w:rFonts w:ascii="Times New Roman" w:hAnsi="Times New Roman"/>
                <w:b/>
                <w:sz w:val="22"/>
                <w:szCs w:val="22"/>
              </w:rPr>
            </w:pPr>
            <w:proofErr w:type="spellStart"/>
            <w:r w:rsidRPr="00D849F6">
              <w:rPr>
                <w:rFonts w:ascii="Times New Roman" w:hAnsi="Times New Roman"/>
                <w:b/>
                <w:sz w:val="22"/>
                <w:szCs w:val="22"/>
              </w:rPr>
              <w:t>Servicii</w:t>
            </w:r>
            <w:proofErr w:type="spellEnd"/>
          </w:p>
        </w:tc>
        <w:tc>
          <w:tcPr>
            <w:tcW w:w="1377" w:type="dxa"/>
          </w:tcPr>
          <w:p w14:paraId="655EFF6B" w14:textId="5201C9D4" w:rsidR="00D849F6" w:rsidRPr="00FF19B6" w:rsidRDefault="00582CF0" w:rsidP="00D849F6">
            <w:pPr>
              <w:spacing w:line="240" w:lineRule="exact"/>
              <w:rPr>
                <w:rFonts w:ascii="Times New Roman" w:hAnsi="Times New Roman"/>
                <w:b/>
                <w:sz w:val="22"/>
                <w:szCs w:val="22"/>
              </w:rPr>
            </w:pPr>
            <w:r>
              <w:rPr>
                <w:rFonts w:ascii="Times New Roman" w:hAnsi="Times New Roman"/>
                <w:b/>
                <w:sz w:val="22"/>
                <w:szCs w:val="22"/>
              </w:rPr>
              <w:t>7</w:t>
            </w:r>
            <w:r w:rsidR="00D849F6" w:rsidRPr="00FF19B6">
              <w:rPr>
                <w:rFonts w:ascii="Times New Roman" w:hAnsi="Times New Roman"/>
                <w:b/>
                <w:sz w:val="22"/>
                <w:szCs w:val="22"/>
              </w:rPr>
              <w:t xml:space="preserve"> serv.</w:t>
            </w:r>
          </w:p>
          <w:p w14:paraId="3E91A929" w14:textId="29A8B610" w:rsidR="00D849F6" w:rsidRPr="00D849F6" w:rsidRDefault="00D849F6" w:rsidP="00D849F6">
            <w:pPr>
              <w:spacing w:line="240" w:lineRule="exact"/>
              <w:rPr>
                <w:rFonts w:ascii="Times New Roman" w:hAnsi="Times New Roman"/>
                <w:b/>
                <w:sz w:val="22"/>
                <w:szCs w:val="22"/>
              </w:rPr>
            </w:pPr>
          </w:p>
        </w:tc>
        <w:tc>
          <w:tcPr>
            <w:tcW w:w="1080" w:type="dxa"/>
          </w:tcPr>
          <w:p w14:paraId="751368FA" w14:textId="77777777" w:rsidR="00D849F6" w:rsidRPr="00D849F6" w:rsidRDefault="00D849F6" w:rsidP="00D849F6">
            <w:pPr>
              <w:spacing w:line="240" w:lineRule="exact"/>
              <w:rPr>
                <w:rFonts w:ascii="Times New Roman" w:hAnsi="Times New Roman"/>
                <w:b/>
                <w:sz w:val="22"/>
                <w:szCs w:val="22"/>
              </w:rPr>
            </w:pPr>
          </w:p>
        </w:tc>
        <w:tc>
          <w:tcPr>
            <w:tcW w:w="1087" w:type="dxa"/>
          </w:tcPr>
          <w:p w14:paraId="04AF2BEB" w14:textId="77777777" w:rsidR="00D849F6" w:rsidRPr="00D849F6" w:rsidRDefault="00D849F6" w:rsidP="00D849F6">
            <w:pPr>
              <w:spacing w:line="240" w:lineRule="exact"/>
              <w:rPr>
                <w:rFonts w:ascii="Times New Roman" w:hAnsi="Times New Roman"/>
                <w:b/>
                <w:sz w:val="22"/>
                <w:szCs w:val="22"/>
              </w:rPr>
            </w:pPr>
          </w:p>
        </w:tc>
        <w:tc>
          <w:tcPr>
            <w:tcW w:w="1134" w:type="dxa"/>
          </w:tcPr>
          <w:p w14:paraId="4F349BD4" w14:textId="77777777" w:rsidR="00D849F6" w:rsidRPr="00D849F6" w:rsidRDefault="00D849F6" w:rsidP="00D849F6">
            <w:pPr>
              <w:spacing w:line="240" w:lineRule="exact"/>
              <w:rPr>
                <w:rFonts w:ascii="Times New Roman" w:hAnsi="Times New Roman"/>
                <w:b/>
                <w:sz w:val="22"/>
                <w:szCs w:val="22"/>
              </w:rPr>
            </w:pPr>
          </w:p>
        </w:tc>
      </w:tr>
      <w:tr w:rsidR="00D849F6" w:rsidRPr="00D849F6" w14:paraId="0525F383" w14:textId="77777777" w:rsidTr="006B0B0B">
        <w:tc>
          <w:tcPr>
            <w:tcW w:w="7020" w:type="dxa"/>
            <w:gridSpan w:val="4"/>
          </w:tcPr>
          <w:p w14:paraId="47C44303" w14:textId="77777777"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14:paraId="4F4BA580" w14:textId="77777777" w:rsidR="00D849F6" w:rsidRPr="00D849F6" w:rsidRDefault="00D849F6" w:rsidP="00D849F6">
            <w:pPr>
              <w:rPr>
                <w:rFonts w:ascii="Times New Roman" w:hAnsi="Times New Roman"/>
                <w:sz w:val="22"/>
                <w:szCs w:val="22"/>
              </w:rPr>
            </w:pPr>
          </w:p>
        </w:tc>
        <w:tc>
          <w:tcPr>
            <w:tcW w:w="1087" w:type="dxa"/>
          </w:tcPr>
          <w:p w14:paraId="2419106B" w14:textId="77777777" w:rsidR="00D849F6" w:rsidRPr="00D849F6" w:rsidRDefault="00D849F6" w:rsidP="00D849F6">
            <w:pPr>
              <w:rPr>
                <w:rFonts w:ascii="Times New Roman" w:hAnsi="Times New Roman"/>
                <w:sz w:val="22"/>
                <w:szCs w:val="22"/>
              </w:rPr>
            </w:pPr>
          </w:p>
        </w:tc>
        <w:tc>
          <w:tcPr>
            <w:tcW w:w="1134" w:type="dxa"/>
          </w:tcPr>
          <w:p w14:paraId="7097A871" w14:textId="77777777" w:rsidR="00D849F6" w:rsidRPr="00D849F6" w:rsidRDefault="00D849F6" w:rsidP="00D849F6">
            <w:pPr>
              <w:rPr>
                <w:rFonts w:ascii="Times New Roman" w:hAnsi="Times New Roman"/>
                <w:sz w:val="22"/>
                <w:szCs w:val="22"/>
              </w:rPr>
            </w:pPr>
          </w:p>
        </w:tc>
      </w:tr>
      <w:tr w:rsidR="00D849F6" w:rsidRPr="00D849F6" w14:paraId="74EB5E39" w14:textId="77777777" w:rsidTr="006B0B0B">
        <w:tc>
          <w:tcPr>
            <w:tcW w:w="7020" w:type="dxa"/>
            <w:gridSpan w:val="4"/>
          </w:tcPr>
          <w:p w14:paraId="1BFB90D4" w14:textId="77777777" w:rsidR="00D849F6" w:rsidRPr="00D849F6" w:rsidRDefault="00D849F6" w:rsidP="00D849F6">
            <w:pPr>
              <w:spacing w:line="240" w:lineRule="exact"/>
              <w:rPr>
                <w:rFonts w:ascii="Times New Roman" w:hAnsi="Times New Roman"/>
                <w:b/>
                <w:sz w:val="22"/>
                <w:szCs w:val="22"/>
                <w:highlight w:val="yellow"/>
              </w:rPr>
            </w:pPr>
          </w:p>
        </w:tc>
        <w:tc>
          <w:tcPr>
            <w:tcW w:w="1080" w:type="dxa"/>
          </w:tcPr>
          <w:p w14:paraId="1CEFDD40" w14:textId="77777777" w:rsidR="00D849F6" w:rsidRPr="00D849F6" w:rsidRDefault="00D849F6" w:rsidP="00D849F6">
            <w:pPr>
              <w:rPr>
                <w:rFonts w:ascii="Times New Roman" w:hAnsi="Times New Roman"/>
                <w:sz w:val="22"/>
                <w:szCs w:val="22"/>
              </w:rPr>
            </w:pPr>
          </w:p>
        </w:tc>
        <w:tc>
          <w:tcPr>
            <w:tcW w:w="1087" w:type="dxa"/>
          </w:tcPr>
          <w:p w14:paraId="3907979F" w14:textId="77777777" w:rsidR="00D849F6" w:rsidRPr="00D849F6" w:rsidRDefault="00D849F6" w:rsidP="00D849F6">
            <w:pPr>
              <w:rPr>
                <w:rFonts w:ascii="Times New Roman" w:hAnsi="Times New Roman"/>
                <w:sz w:val="22"/>
                <w:szCs w:val="22"/>
              </w:rPr>
            </w:pPr>
          </w:p>
        </w:tc>
        <w:tc>
          <w:tcPr>
            <w:tcW w:w="1134" w:type="dxa"/>
          </w:tcPr>
          <w:p w14:paraId="73509184" w14:textId="77777777" w:rsidR="00D849F6" w:rsidRPr="00D849F6" w:rsidRDefault="00D849F6" w:rsidP="00D849F6">
            <w:pPr>
              <w:rPr>
                <w:rFonts w:ascii="Times New Roman" w:hAnsi="Times New Roman"/>
                <w:sz w:val="22"/>
                <w:szCs w:val="22"/>
              </w:rPr>
            </w:pPr>
          </w:p>
        </w:tc>
      </w:tr>
    </w:tbl>
    <w:p w14:paraId="048AB8DB" w14:textId="77777777" w:rsidR="00E5056B" w:rsidRPr="004525E6" w:rsidRDefault="00E5056B" w:rsidP="00E5056B">
      <w:pPr>
        <w:ind w:right="1440"/>
        <w:outlineLvl w:val="0"/>
        <w:rPr>
          <w:rFonts w:ascii="Times New Roman" w:hAnsi="Times New Roman"/>
          <w:i/>
          <w:sz w:val="22"/>
          <w:szCs w:val="22"/>
        </w:rPr>
      </w:pPr>
    </w:p>
    <w:p w14:paraId="58E25EAE" w14:textId="77777777" w:rsidR="00C00D6F" w:rsidRPr="00C20ED6" w:rsidRDefault="00C00D6F" w:rsidP="00C00D6F">
      <w:pPr>
        <w:spacing w:after="120"/>
        <w:jc w:val="both"/>
        <w:rPr>
          <w:rFonts w:ascii="Times New Roman" w:hAnsi="Times New Roman"/>
          <w:i/>
          <w:sz w:val="18"/>
          <w:szCs w:val="18"/>
          <w:lang w:val="fr-FR"/>
        </w:rPr>
      </w:pPr>
      <w:r w:rsidRPr="00C20ED6">
        <w:rPr>
          <w:rFonts w:ascii="Times New Roman" w:hAnsi="Times New Roman"/>
          <w:i/>
          <w:sz w:val="18"/>
          <w:szCs w:val="18"/>
          <w:lang w:val="fr-FR"/>
        </w:rPr>
        <w:t>Semnătura</w:t>
      </w:r>
      <w:r w:rsidR="00FE54DB" w:rsidRPr="00C20ED6">
        <w:rPr>
          <w:rFonts w:ascii="Times New Roman" w:hAnsi="Times New Roman"/>
          <w:i/>
          <w:sz w:val="18"/>
          <w:szCs w:val="18"/>
          <w:lang w:val="fr-FR"/>
        </w:rPr>
        <w:t xml:space="preserve"> </w:t>
      </w:r>
      <w:r w:rsidRPr="00C20ED6">
        <w:rPr>
          <w:rFonts w:ascii="Times New Roman" w:hAnsi="Times New Roman"/>
          <w:i/>
          <w:sz w:val="18"/>
          <w:szCs w:val="18"/>
          <w:lang w:val="fr-FR"/>
        </w:rPr>
        <w:t>ofertantului</w:t>
      </w:r>
      <w:r w:rsidR="006B0B0B" w:rsidRPr="00C20ED6">
        <w:rPr>
          <w:rFonts w:ascii="Times New Roman" w:hAnsi="Times New Roman"/>
          <w:i/>
          <w:sz w:val="18"/>
          <w:szCs w:val="18"/>
          <w:lang w:val="fr-FR"/>
        </w:rPr>
        <w:t xml:space="preserve"> </w:t>
      </w:r>
      <w:r w:rsidRPr="00C20ED6">
        <w:rPr>
          <w:rFonts w:ascii="Times New Roman" w:hAnsi="Times New Roman"/>
          <w:i/>
          <w:sz w:val="18"/>
          <w:szCs w:val="18"/>
          <w:lang w:val="fr-FR"/>
        </w:rPr>
        <w:t>sau a reprezentantului</w:t>
      </w:r>
      <w:r w:rsidR="00FE54DB" w:rsidRPr="00C20ED6">
        <w:rPr>
          <w:rFonts w:ascii="Times New Roman" w:hAnsi="Times New Roman"/>
          <w:i/>
          <w:sz w:val="18"/>
          <w:szCs w:val="18"/>
          <w:lang w:val="fr-FR"/>
        </w:rPr>
        <w:t xml:space="preserve"> </w:t>
      </w:r>
      <w:r w:rsidRPr="00C20ED6">
        <w:rPr>
          <w:rFonts w:ascii="Times New Roman" w:hAnsi="Times New Roman"/>
          <w:i/>
          <w:sz w:val="18"/>
          <w:szCs w:val="18"/>
          <w:lang w:val="fr-FR"/>
        </w:rPr>
        <w:t>ofertantului                                   .....................................................</w:t>
      </w:r>
    </w:p>
    <w:p w14:paraId="7F573118" w14:textId="77777777" w:rsidR="00C00D6F" w:rsidRPr="00C20ED6" w:rsidRDefault="00C00D6F" w:rsidP="00C00D6F">
      <w:pPr>
        <w:spacing w:after="120"/>
        <w:jc w:val="both"/>
        <w:rPr>
          <w:rFonts w:ascii="Times New Roman" w:hAnsi="Times New Roman"/>
          <w:i/>
          <w:sz w:val="18"/>
          <w:szCs w:val="18"/>
          <w:lang w:val="fr-FR"/>
        </w:rPr>
      </w:pPr>
      <w:r w:rsidRPr="00C20ED6">
        <w:rPr>
          <w:rFonts w:ascii="Times New Roman" w:hAnsi="Times New Roman"/>
          <w:i/>
          <w:sz w:val="18"/>
          <w:szCs w:val="18"/>
          <w:lang w:val="fr-FR"/>
        </w:rPr>
        <w:t>Numele</w:t>
      </w:r>
      <w:r w:rsidR="006B0B0B" w:rsidRPr="00C20ED6">
        <w:rPr>
          <w:rFonts w:ascii="Times New Roman" w:hAnsi="Times New Roman"/>
          <w:i/>
          <w:sz w:val="18"/>
          <w:szCs w:val="18"/>
          <w:lang w:val="fr-FR"/>
        </w:rPr>
        <w:t xml:space="preserve"> </w:t>
      </w:r>
      <w:r w:rsidRPr="00C20ED6">
        <w:rPr>
          <w:rFonts w:ascii="Times New Roman" w:hAnsi="Times New Roman"/>
          <w:i/>
          <w:sz w:val="18"/>
          <w:szCs w:val="18"/>
          <w:lang w:val="fr-FR"/>
        </w:rPr>
        <w:t>şi</w:t>
      </w:r>
      <w:r w:rsidR="006B0B0B" w:rsidRPr="00C20ED6">
        <w:rPr>
          <w:rFonts w:ascii="Times New Roman" w:hAnsi="Times New Roman"/>
          <w:i/>
          <w:sz w:val="18"/>
          <w:szCs w:val="18"/>
          <w:lang w:val="fr-FR"/>
        </w:rPr>
        <w:t xml:space="preserve"> </w:t>
      </w:r>
      <w:r w:rsidRPr="00C20ED6">
        <w:rPr>
          <w:rFonts w:ascii="Times New Roman" w:hAnsi="Times New Roman"/>
          <w:i/>
          <w:sz w:val="18"/>
          <w:szCs w:val="18"/>
          <w:lang w:val="fr-FR"/>
        </w:rPr>
        <w:t>prenumele</w:t>
      </w:r>
      <w:r w:rsidR="006B0B0B" w:rsidRPr="00C20ED6">
        <w:rPr>
          <w:rFonts w:ascii="Times New Roman" w:hAnsi="Times New Roman"/>
          <w:i/>
          <w:sz w:val="18"/>
          <w:szCs w:val="18"/>
          <w:lang w:val="fr-FR"/>
        </w:rPr>
        <w:t xml:space="preserve"> </w:t>
      </w:r>
      <w:r w:rsidRPr="00C20ED6">
        <w:rPr>
          <w:rFonts w:ascii="Times New Roman" w:hAnsi="Times New Roman"/>
          <w:i/>
          <w:sz w:val="18"/>
          <w:szCs w:val="18"/>
          <w:lang w:val="fr-FR"/>
        </w:rPr>
        <w:t>semnatarului</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4F035789" w14:textId="77777777" w:rsidR="00C00D6F" w:rsidRPr="00C20ED6" w:rsidRDefault="00C00D6F" w:rsidP="00C00D6F">
      <w:pPr>
        <w:spacing w:after="120"/>
        <w:jc w:val="both"/>
        <w:rPr>
          <w:rFonts w:ascii="Times New Roman" w:hAnsi="Times New Roman"/>
          <w:i/>
          <w:sz w:val="18"/>
          <w:szCs w:val="18"/>
          <w:lang w:val="fr-FR"/>
        </w:rPr>
      </w:pPr>
      <w:r w:rsidRPr="00C20ED6">
        <w:rPr>
          <w:rFonts w:ascii="Times New Roman" w:hAnsi="Times New Roman"/>
          <w:i/>
          <w:sz w:val="18"/>
          <w:szCs w:val="18"/>
          <w:lang w:val="fr-FR"/>
        </w:rPr>
        <w:t>Capacitate de semnătura</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4E41F950" w14:textId="77777777" w:rsidR="000B776E" w:rsidRPr="00C20ED6" w:rsidRDefault="000B776E" w:rsidP="000B776E">
      <w:pPr>
        <w:spacing w:after="120"/>
        <w:jc w:val="both"/>
        <w:rPr>
          <w:rFonts w:ascii="Times New Roman" w:hAnsi="Times New Roman"/>
          <w:b/>
          <w:i/>
          <w:sz w:val="18"/>
          <w:szCs w:val="18"/>
          <w:lang w:val="fr-FR"/>
        </w:rPr>
      </w:pPr>
      <w:r w:rsidRPr="00C20ED6">
        <w:rPr>
          <w:rFonts w:ascii="Times New Roman" w:hAnsi="Times New Roman"/>
          <w:b/>
          <w:i/>
          <w:sz w:val="18"/>
          <w:szCs w:val="18"/>
          <w:lang w:val="fr-FR"/>
        </w:rPr>
        <w:t>Detalii</w:t>
      </w:r>
      <w:r w:rsidR="00035FEE" w:rsidRPr="00C20ED6">
        <w:rPr>
          <w:rFonts w:ascii="Times New Roman" w:hAnsi="Times New Roman"/>
          <w:b/>
          <w:i/>
          <w:sz w:val="18"/>
          <w:szCs w:val="18"/>
          <w:lang w:val="fr-FR"/>
        </w:rPr>
        <w:t xml:space="preserve"> </w:t>
      </w:r>
      <w:r w:rsidRPr="00C20ED6">
        <w:rPr>
          <w:rFonts w:ascii="Times New Roman" w:hAnsi="Times New Roman"/>
          <w:b/>
          <w:i/>
          <w:sz w:val="18"/>
          <w:szCs w:val="18"/>
          <w:lang w:val="fr-FR"/>
        </w:rPr>
        <w:t>despre</w:t>
      </w:r>
      <w:r w:rsidR="00035FEE" w:rsidRPr="00C20ED6">
        <w:rPr>
          <w:rFonts w:ascii="Times New Roman" w:hAnsi="Times New Roman"/>
          <w:b/>
          <w:i/>
          <w:sz w:val="18"/>
          <w:szCs w:val="18"/>
          <w:lang w:val="fr-FR"/>
        </w:rPr>
        <w:t xml:space="preserve"> </w:t>
      </w:r>
      <w:r w:rsidRPr="00C20ED6">
        <w:rPr>
          <w:rFonts w:ascii="Times New Roman" w:hAnsi="Times New Roman"/>
          <w:b/>
          <w:i/>
          <w:sz w:val="18"/>
          <w:szCs w:val="18"/>
          <w:lang w:val="fr-FR"/>
        </w:rPr>
        <w:t>ofertant</w:t>
      </w:r>
      <w:r w:rsidR="00035FEE" w:rsidRPr="00C20ED6">
        <w:rPr>
          <w:rFonts w:ascii="Times New Roman" w:hAnsi="Times New Roman"/>
          <w:b/>
          <w:i/>
          <w:sz w:val="18"/>
          <w:szCs w:val="18"/>
          <w:lang w:val="fr-FR"/>
        </w:rPr>
        <w:t xml:space="preserve">                                                                                                  </w:t>
      </w:r>
      <w:r w:rsidRPr="00C20ED6">
        <w:rPr>
          <w:rFonts w:ascii="Times New Roman" w:hAnsi="Times New Roman"/>
          <w:sz w:val="18"/>
          <w:szCs w:val="18"/>
          <w:lang w:val="fr-FR"/>
        </w:rPr>
        <w:t>……………………………………</w:t>
      </w:r>
    </w:p>
    <w:p w14:paraId="54064408" w14:textId="77777777" w:rsidR="000B776E" w:rsidRPr="00C20ED6" w:rsidRDefault="000B776E" w:rsidP="000B776E">
      <w:pPr>
        <w:tabs>
          <w:tab w:val="left" w:pos="6237"/>
        </w:tabs>
        <w:spacing w:after="120"/>
        <w:jc w:val="both"/>
        <w:rPr>
          <w:rFonts w:ascii="Times New Roman" w:hAnsi="Times New Roman"/>
          <w:sz w:val="18"/>
          <w:szCs w:val="18"/>
          <w:lang w:val="fr-FR"/>
        </w:rPr>
      </w:pPr>
      <w:r w:rsidRPr="00C20ED6">
        <w:rPr>
          <w:rFonts w:ascii="Times New Roman" w:hAnsi="Times New Roman"/>
          <w:b/>
          <w:i/>
          <w:sz w:val="18"/>
          <w:szCs w:val="18"/>
          <w:lang w:val="fr-FR"/>
        </w:rPr>
        <w:lastRenderedPageBreak/>
        <w:t xml:space="preserve">Adresa de e-mail                                                                                                        </w:t>
      </w:r>
      <w:r w:rsidRPr="00C20ED6">
        <w:rPr>
          <w:rFonts w:ascii="Times New Roman" w:hAnsi="Times New Roman"/>
          <w:sz w:val="18"/>
          <w:szCs w:val="18"/>
          <w:lang w:val="fr-FR"/>
        </w:rPr>
        <w:t>………………………………….</w:t>
      </w:r>
    </w:p>
    <w:p w14:paraId="0F6CDC2C" w14:textId="77777777" w:rsidR="00C00D6F" w:rsidRPr="00C20ED6" w:rsidRDefault="00C00D6F" w:rsidP="00C00D6F">
      <w:pPr>
        <w:spacing w:after="120"/>
        <w:jc w:val="both"/>
        <w:rPr>
          <w:rFonts w:ascii="Times New Roman" w:hAnsi="Times New Roman"/>
          <w:i/>
          <w:sz w:val="18"/>
          <w:szCs w:val="18"/>
          <w:lang w:val="fr-FR"/>
        </w:rPr>
      </w:pPr>
      <w:r w:rsidRPr="00C20ED6">
        <w:rPr>
          <w:rFonts w:ascii="Times New Roman" w:hAnsi="Times New Roman"/>
          <w:i/>
          <w:sz w:val="18"/>
          <w:szCs w:val="18"/>
          <w:lang w:val="fr-FR"/>
        </w:rPr>
        <w:t>Numele</w:t>
      </w:r>
      <w:r w:rsidR="00035FEE" w:rsidRPr="00C20ED6">
        <w:rPr>
          <w:rFonts w:ascii="Times New Roman" w:hAnsi="Times New Roman"/>
          <w:i/>
          <w:sz w:val="18"/>
          <w:szCs w:val="18"/>
          <w:lang w:val="fr-FR"/>
        </w:rPr>
        <w:t xml:space="preserve"> ofertantului</w:t>
      </w:r>
      <w:r w:rsidR="00035FEE" w:rsidRPr="00C20ED6">
        <w:rPr>
          <w:rFonts w:ascii="Times New Roman" w:hAnsi="Times New Roman"/>
          <w:i/>
          <w:sz w:val="18"/>
          <w:szCs w:val="18"/>
          <w:lang w:val="fr-FR"/>
        </w:rPr>
        <w:tab/>
      </w:r>
      <w:r w:rsidR="00035FEE" w:rsidRPr="00C20ED6">
        <w:rPr>
          <w:rFonts w:ascii="Times New Roman" w:hAnsi="Times New Roman"/>
          <w:i/>
          <w:sz w:val="18"/>
          <w:szCs w:val="18"/>
          <w:lang w:val="fr-FR"/>
        </w:rPr>
        <w:tab/>
      </w:r>
      <w:r w:rsidR="00035FEE" w:rsidRPr="00C20ED6">
        <w:rPr>
          <w:rFonts w:ascii="Times New Roman" w:hAnsi="Times New Roman"/>
          <w:i/>
          <w:sz w:val="18"/>
          <w:szCs w:val="18"/>
          <w:lang w:val="fr-FR"/>
        </w:rPr>
        <w:tab/>
      </w:r>
      <w:r w:rsidR="00035FEE" w:rsidRPr="00C20ED6">
        <w:rPr>
          <w:rFonts w:ascii="Times New Roman" w:hAnsi="Times New Roman"/>
          <w:i/>
          <w:sz w:val="18"/>
          <w:szCs w:val="18"/>
          <w:lang w:val="fr-FR"/>
        </w:rPr>
        <w:tab/>
      </w:r>
      <w:r w:rsidR="00035FEE" w:rsidRPr="00C20ED6">
        <w:rPr>
          <w:rFonts w:ascii="Times New Roman" w:hAnsi="Times New Roman"/>
          <w:i/>
          <w:sz w:val="18"/>
          <w:szCs w:val="18"/>
          <w:lang w:val="fr-FR"/>
        </w:rPr>
        <w:tab/>
      </w:r>
      <w:r w:rsidR="00035FEE" w:rsidRPr="00C20ED6">
        <w:rPr>
          <w:rFonts w:ascii="Times New Roman" w:hAnsi="Times New Roman"/>
          <w:i/>
          <w:sz w:val="18"/>
          <w:szCs w:val="18"/>
          <w:lang w:val="fr-FR"/>
        </w:rPr>
        <w:tab/>
        <w:t xml:space="preserve">      </w:t>
      </w:r>
      <w:r w:rsidRPr="00C20ED6">
        <w:rPr>
          <w:rFonts w:ascii="Times New Roman" w:hAnsi="Times New Roman"/>
          <w:i/>
          <w:sz w:val="18"/>
          <w:szCs w:val="18"/>
          <w:lang w:val="fr-FR"/>
        </w:rPr>
        <w:t xml:space="preserve"> .....................................................</w:t>
      </w:r>
    </w:p>
    <w:p w14:paraId="5E4741B9" w14:textId="77777777" w:rsidR="00C00D6F" w:rsidRPr="00C20ED6" w:rsidRDefault="00C00D6F" w:rsidP="00C00D6F">
      <w:pPr>
        <w:spacing w:after="120"/>
        <w:jc w:val="both"/>
        <w:rPr>
          <w:rFonts w:ascii="Times New Roman" w:hAnsi="Times New Roman"/>
          <w:i/>
          <w:sz w:val="18"/>
          <w:szCs w:val="18"/>
          <w:lang w:val="fr-FR"/>
        </w:rPr>
      </w:pPr>
      <w:r w:rsidRPr="00C20ED6">
        <w:rPr>
          <w:rFonts w:ascii="Times New Roman" w:hAnsi="Times New Roman"/>
          <w:i/>
          <w:sz w:val="18"/>
          <w:szCs w:val="18"/>
          <w:lang w:val="fr-FR"/>
        </w:rPr>
        <w:t>Ţara de reşedinţă</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6EB149D2" w14:textId="77777777" w:rsidR="00C00D6F" w:rsidRPr="00C20ED6" w:rsidRDefault="00C00D6F" w:rsidP="00C00D6F">
      <w:pPr>
        <w:spacing w:after="120"/>
        <w:jc w:val="both"/>
        <w:rPr>
          <w:rFonts w:ascii="Times New Roman" w:hAnsi="Times New Roman"/>
          <w:i/>
          <w:sz w:val="18"/>
          <w:szCs w:val="18"/>
          <w:lang w:val="fr-FR"/>
        </w:rPr>
      </w:pPr>
      <w:r w:rsidRPr="00C20ED6">
        <w:rPr>
          <w:rFonts w:ascii="Times New Roman" w:hAnsi="Times New Roman"/>
          <w:i/>
          <w:sz w:val="18"/>
          <w:szCs w:val="18"/>
          <w:lang w:val="fr-FR"/>
        </w:rPr>
        <w:t>Adresa</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2269E18C" w14:textId="77777777" w:rsidR="00C00D6F" w:rsidRPr="00C20ED6" w:rsidRDefault="00C00D6F" w:rsidP="00C00D6F">
      <w:pPr>
        <w:spacing w:after="120"/>
        <w:jc w:val="both"/>
        <w:rPr>
          <w:rFonts w:ascii="Times New Roman" w:hAnsi="Times New Roman"/>
          <w:i/>
          <w:sz w:val="18"/>
          <w:szCs w:val="18"/>
          <w:lang w:val="fr-FR"/>
        </w:rPr>
      </w:pPr>
      <w:r w:rsidRPr="00C20ED6">
        <w:rPr>
          <w:rFonts w:ascii="Times New Roman" w:hAnsi="Times New Roman"/>
          <w:i/>
          <w:sz w:val="18"/>
          <w:szCs w:val="18"/>
          <w:lang w:val="fr-FR"/>
        </w:rPr>
        <w:t>Adresa de corespondenţă (dacă</w:t>
      </w:r>
      <w:r w:rsidR="006B0B0B" w:rsidRPr="00C20ED6">
        <w:rPr>
          <w:rFonts w:ascii="Times New Roman" w:hAnsi="Times New Roman"/>
          <w:i/>
          <w:sz w:val="18"/>
          <w:szCs w:val="18"/>
          <w:lang w:val="fr-FR"/>
        </w:rPr>
        <w:t xml:space="preserve"> </w:t>
      </w:r>
      <w:r w:rsidRPr="00C20ED6">
        <w:rPr>
          <w:rFonts w:ascii="Times New Roman" w:hAnsi="Times New Roman"/>
          <w:i/>
          <w:sz w:val="18"/>
          <w:szCs w:val="18"/>
          <w:lang w:val="fr-FR"/>
        </w:rPr>
        <w:t>este</w:t>
      </w:r>
      <w:r w:rsidR="006B0B0B" w:rsidRPr="00C20ED6">
        <w:rPr>
          <w:rFonts w:ascii="Times New Roman" w:hAnsi="Times New Roman"/>
          <w:i/>
          <w:sz w:val="18"/>
          <w:szCs w:val="18"/>
          <w:lang w:val="fr-FR"/>
        </w:rPr>
        <w:t xml:space="preserve"> </w:t>
      </w:r>
      <w:r w:rsidRPr="00C20ED6">
        <w:rPr>
          <w:rFonts w:ascii="Times New Roman" w:hAnsi="Times New Roman"/>
          <w:i/>
          <w:sz w:val="18"/>
          <w:szCs w:val="18"/>
          <w:lang w:val="fr-FR"/>
        </w:rPr>
        <w:t>diferită)</w:t>
      </w:r>
      <w:r w:rsidRPr="00C20ED6">
        <w:rPr>
          <w:rFonts w:ascii="Times New Roman" w:hAnsi="Times New Roman"/>
          <w:i/>
          <w:sz w:val="18"/>
          <w:szCs w:val="18"/>
          <w:lang w:val="fr-FR"/>
        </w:rPr>
        <w:tab/>
      </w:r>
      <w:r w:rsidRPr="00C20ED6">
        <w:rPr>
          <w:rFonts w:ascii="Times New Roman" w:hAnsi="Times New Roman"/>
          <w:i/>
          <w:sz w:val="18"/>
          <w:szCs w:val="18"/>
          <w:lang w:val="fr-FR"/>
        </w:rPr>
        <w:tab/>
      </w:r>
      <w:r w:rsidRPr="00C20ED6">
        <w:rPr>
          <w:rFonts w:ascii="Times New Roman" w:hAnsi="Times New Roman"/>
          <w:i/>
          <w:sz w:val="18"/>
          <w:szCs w:val="18"/>
          <w:lang w:val="fr-FR"/>
        </w:rPr>
        <w:tab/>
        <w:t xml:space="preserve">                         .....................................................</w:t>
      </w:r>
    </w:p>
    <w:p w14:paraId="52FE6CD5" w14:textId="77777777"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05A21155"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357F9736"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7AD8C85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98A5D4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7C29B5D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731469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86E71F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7016D96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79F725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7AF1CA9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8F701E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710504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7E4CCC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F91848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C950CE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D1CAAB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FCD521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2D33DF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CFDA92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A4F881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0824164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B76447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332D009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07D653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5A0FB8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BDEFA6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44394BB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51B50F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63FE4CF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2DDB0715" w14:textId="77777777" w:rsidR="00E5056B" w:rsidRPr="00FF19B6" w:rsidRDefault="00E5056B" w:rsidP="00C00D6F">
      <w:pPr>
        <w:overflowPunct/>
        <w:autoSpaceDE/>
        <w:autoSpaceDN/>
        <w:adjustRightInd/>
        <w:textAlignment w:val="auto"/>
        <w:rPr>
          <w:rFonts w:ascii="Times New Roman" w:hAnsi="Times New Roman"/>
          <w:b/>
          <w:i/>
          <w:strike/>
          <w:sz w:val="18"/>
          <w:szCs w:val="18"/>
        </w:rPr>
      </w:pPr>
    </w:p>
    <w:p w14:paraId="46AB6D52" w14:textId="77777777" w:rsidR="00546376" w:rsidRPr="00FF19B6" w:rsidRDefault="00546376" w:rsidP="00C00D6F">
      <w:pPr>
        <w:overflowPunct/>
        <w:autoSpaceDE/>
        <w:autoSpaceDN/>
        <w:adjustRightInd/>
        <w:textAlignment w:val="auto"/>
        <w:rPr>
          <w:rFonts w:ascii="Times New Roman" w:hAnsi="Times New Roman"/>
          <w:b/>
          <w:i/>
          <w:strike/>
          <w:sz w:val="18"/>
          <w:szCs w:val="18"/>
        </w:rPr>
      </w:pPr>
    </w:p>
    <w:p w14:paraId="398DC193" w14:textId="77777777" w:rsidR="00546376" w:rsidRDefault="00546376" w:rsidP="00C00D6F">
      <w:pPr>
        <w:overflowPunct/>
        <w:autoSpaceDE/>
        <w:autoSpaceDN/>
        <w:adjustRightInd/>
        <w:textAlignment w:val="auto"/>
        <w:rPr>
          <w:rFonts w:ascii="Times New Roman" w:hAnsi="Times New Roman"/>
          <w:b/>
          <w:i/>
          <w:sz w:val="18"/>
          <w:szCs w:val="18"/>
        </w:rPr>
      </w:pPr>
    </w:p>
    <w:p w14:paraId="0E47F5A1" w14:textId="0F4F263F" w:rsidR="00FF19B6" w:rsidRDefault="00FF19B6" w:rsidP="00875C10">
      <w:pPr>
        <w:rPr>
          <w:rFonts w:ascii="Times New Roman" w:hAnsi="Times New Roman"/>
          <w:b/>
          <w:i/>
          <w:sz w:val="18"/>
          <w:szCs w:val="18"/>
        </w:rPr>
      </w:pPr>
    </w:p>
    <w:p w14:paraId="6A7AFF19" w14:textId="0B99557A" w:rsidR="00582CF0" w:rsidRDefault="00582CF0" w:rsidP="00875C10">
      <w:pPr>
        <w:rPr>
          <w:rFonts w:ascii="Times New Roman" w:hAnsi="Times New Roman"/>
          <w:b/>
          <w:i/>
          <w:sz w:val="18"/>
          <w:szCs w:val="18"/>
        </w:rPr>
      </w:pPr>
    </w:p>
    <w:p w14:paraId="1470D24F" w14:textId="4740E1E3" w:rsidR="00582CF0" w:rsidRDefault="00582CF0" w:rsidP="00875C10">
      <w:pPr>
        <w:rPr>
          <w:rFonts w:ascii="Times New Roman" w:hAnsi="Times New Roman"/>
          <w:b/>
          <w:i/>
          <w:sz w:val="18"/>
          <w:szCs w:val="18"/>
        </w:rPr>
      </w:pPr>
    </w:p>
    <w:p w14:paraId="1F269C5B" w14:textId="27490F33" w:rsidR="00582CF0" w:rsidRDefault="00582CF0" w:rsidP="00875C10">
      <w:pPr>
        <w:rPr>
          <w:rFonts w:ascii="Times New Roman" w:hAnsi="Times New Roman"/>
          <w:b/>
          <w:i/>
          <w:sz w:val="18"/>
          <w:szCs w:val="18"/>
        </w:rPr>
      </w:pPr>
    </w:p>
    <w:p w14:paraId="38D8DD96" w14:textId="72B996F6" w:rsidR="00582CF0" w:rsidRDefault="00582CF0" w:rsidP="00875C10">
      <w:pPr>
        <w:rPr>
          <w:rFonts w:ascii="Times New Roman" w:hAnsi="Times New Roman"/>
          <w:b/>
          <w:i/>
          <w:sz w:val="18"/>
          <w:szCs w:val="18"/>
        </w:rPr>
      </w:pPr>
    </w:p>
    <w:p w14:paraId="54E1428B" w14:textId="60C2ACFB" w:rsidR="00582CF0" w:rsidRDefault="00582CF0" w:rsidP="00875C10">
      <w:pPr>
        <w:rPr>
          <w:rFonts w:ascii="Times New Roman" w:hAnsi="Times New Roman"/>
          <w:b/>
          <w:i/>
          <w:sz w:val="18"/>
          <w:szCs w:val="18"/>
        </w:rPr>
      </w:pPr>
    </w:p>
    <w:p w14:paraId="2772F4E6" w14:textId="0029DB9F" w:rsidR="00582CF0" w:rsidRDefault="00582CF0" w:rsidP="00875C10">
      <w:pPr>
        <w:rPr>
          <w:rFonts w:ascii="Times New Roman" w:hAnsi="Times New Roman"/>
          <w:b/>
          <w:i/>
          <w:sz w:val="18"/>
          <w:szCs w:val="18"/>
        </w:rPr>
      </w:pPr>
    </w:p>
    <w:p w14:paraId="60DB21DA" w14:textId="51AE7FCA" w:rsidR="00582CF0" w:rsidRDefault="00582CF0" w:rsidP="00875C10">
      <w:pPr>
        <w:rPr>
          <w:rFonts w:ascii="Times New Roman" w:hAnsi="Times New Roman"/>
          <w:b/>
          <w:i/>
          <w:sz w:val="18"/>
          <w:szCs w:val="18"/>
        </w:rPr>
      </w:pPr>
    </w:p>
    <w:p w14:paraId="2E693735" w14:textId="1577C965" w:rsidR="00582CF0" w:rsidRDefault="00582CF0" w:rsidP="00875C10">
      <w:pPr>
        <w:rPr>
          <w:rFonts w:ascii="Times New Roman" w:hAnsi="Times New Roman"/>
          <w:b/>
          <w:i/>
          <w:sz w:val="18"/>
          <w:szCs w:val="18"/>
        </w:rPr>
      </w:pPr>
    </w:p>
    <w:p w14:paraId="2F75D2B4" w14:textId="562100E8" w:rsidR="00582CF0" w:rsidRDefault="00582CF0" w:rsidP="00875C10">
      <w:pPr>
        <w:rPr>
          <w:rFonts w:ascii="Times New Roman" w:hAnsi="Times New Roman"/>
          <w:b/>
          <w:i/>
          <w:sz w:val="18"/>
          <w:szCs w:val="18"/>
        </w:rPr>
      </w:pPr>
    </w:p>
    <w:p w14:paraId="4B2CA2FE" w14:textId="0A75B488" w:rsidR="00582CF0" w:rsidRDefault="00582CF0" w:rsidP="00875C10">
      <w:pPr>
        <w:rPr>
          <w:rFonts w:ascii="Times New Roman" w:hAnsi="Times New Roman"/>
          <w:b/>
          <w:i/>
          <w:sz w:val="18"/>
          <w:szCs w:val="18"/>
        </w:rPr>
      </w:pPr>
    </w:p>
    <w:p w14:paraId="609B791B" w14:textId="4781E763" w:rsidR="00582CF0" w:rsidRDefault="00582CF0" w:rsidP="00875C10">
      <w:pPr>
        <w:rPr>
          <w:rFonts w:ascii="Times New Roman" w:hAnsi="Times New Roman"/>
          <w:b/>
          <w:i/>
          <w:sz w:val="18"/>
          <w:szCs w:val="18"/>
        </w:rPr>
      </w:pPr>
    </w:p>
    <w:p w14:paraId="5D968DFD" w14:textId="73D2189F" w:rsidR="00582CF0" w:rsidRDefault="00582CF0" w:rsidP="00875C10">
      <w:pPr>
        <w:rPr>
          <w:rFonts w:ascii="Times New Roman" w:hAnsi="Times New Roman"/>
          <w:b/>
          <w:i/>
          <w:sz w:val="18"/>
          <w:szCs w:val="18"/>
        </w:rPr>
      </w:pPr>
    </w:p>
    <w:p w14:paraId="5E077350" w14:textId="5EDF9F19" w:rsidR="00582CF0" w:rsidRDefault="00582CF0" w:rsidP="00875C10">
      <w:pPr>
        <w:rPr>
          <w:rFonts w:ascii="Times New Roman" w:hAnsi="Times New Roman"/>
          <w:b/>
          <w:i/>
          <w:sz w:val="18"/>
          <w:szCs w:val="18"/>
        </w:rPr>
      </w:pPr>
    </w:p>
    <w:p w14:paraId="43E77685" w14:textId="21BAB07F" w:rsidR="00582CF0" w:rsidRDefault="00582CF0" w:rsidP="00875C10">
      <w:pPr>
        <w:rPr>
          <w:rFonts w:ascii="Times New Roman" w:hAnsi="Times New Roman"/>
          <w:b/>
          <w:i/>
          <w:sz w:val="18"/>
          <w:szCs w:val="18"/>
        </w:rPr>
      </w:pPr>
    </w:p>
    <w:p w14:paraId="1211CC5C" w14:textId="4FD99F31" w:rsidR="00582CF0" w:rsidRDefault="00582CF0" w:rsidP="00875C10">
      <w:pPr>
        <w:rPr>
          <w:rFonts w:ascii="Times New Roman" w:hAnsi="Times New Roman"/>
          <w:b/>
          <w:i/>
          <w:sz w:val="18"/>
          <w:szCs w:val="18"/>
        </w:rPr>
      </w:pPr>
    </w:p>
    <w:p w14:paraId="6ABCF65C" w14:textId="6E442646" w:rsidR="00582CF0" w:rsidRDefault="00582CF0" w:rsidP="00875C10">
      <w:pPr>
        <w:rPr>
          <w:rFonts w:ascii="Times New Roman" w:hAnsi="Times New Roman"/>
          <w:b/>
          <w:i/>
          <w:sz w:val="18"/>
          <w:szCs w:val="18"/>
        </w:rPr>
      </w:pPr>
    </w:p>
    <w:p w14:paraId="477D3920" w14:textId="2A055778" w:rsidR="00582CF0" w:rsidRDefault="00582CF0" w:rsidP="00875C10">
      <w:pPr>
        <w:rPr>
          <w:rFonts w:ascii="Times New Roman" w:hAnsi="Times New Roman"/>
          <w:b/>
          <w:i/>
          <w:sz w:val="18"/>
          <w:szCs w:val="18"/>
        </w:rPr>
      </w:pPr>
    </w:p>
    <w:p w14:paraId="29F95E14" w14:textId="5E9AE3AE" w:rsidR="00582CF0" w:rsidRDefault="00582CF0" w:rsidP="00875C10">
      <w:pPr>
        <w:rPr>
          <w:rFonts w:ascii="Times New Roman" w:hAnsi="Times New Roman"/>
          <w:b/>
          <w:i/>
          <w:sz w:val="18"/>
          <w:szCs w:val="18"/>
        </w:rPr>
      </w:pPr>
    </w:p>
    <w:p w14:paraId="771D6FD0" w14:textId="3F576417" w:rsidR="00582CF0" w:rsidRDefault="00582CF0" w:rsidP="00875C10">
      <w:pPr>
        <w:rPr>
          <w:rFonts w:ascii="Times New Roman" w:hAnsi="Times New Roman"/>
          <w:b/>
          <w:i/>
          <w:sz w:val="18"/>
          <w:szCs w:val="18"/>
        </w:rPr>
      </w:pPr>
    </w:p>
    <w:p w14:paraId="16A7A4FE" w14:textId="3871678F" w:rsidR="00582CF0" w:rsidRDefault="00582CF0" w:rsidP="00875C10">
      <w:pPr>
        <w:rPr>
          <w:rFonts w:ascii="Times New Roman" w:hAnsi="Times New Roman"/>
          <w:b/>
          <w:i/>
          <w:sz w:val="18"/>
          <w:szCs w:val="18"/>
        </w:rPr>
      </w:pPr>
    </w:p>
    <w:p w14:paraId="719EB722" w14:textId="70E4798D" w:rsidR="00582CF0" w:rsidRDefault="00582CF0" w:rsidP="00875C10">
      <w:pPr>
        <w:rPr>
          <w:rFonts w:ascii="Times New Roman" w:hAnsi="Times New Roman"/>
          <w:b/>
          <w:i/>
          <w:sz w:val="18"/>
          <w:szCs w:val="18"/>
        </w:rPr>
      </w:pPr>
    </w:p>
    <w:p w14:paraId="08180D23" w14:textId="1DBCB562" w:rsidR="00582CF0" w:rsidRDefault="00582CF0" w:rsidP="00875C10">
      <w:pPr>
        <w:rPr>
          <w:rFonts w:ascii="Times New Roman" w:hAnsi="Times New Roman"/>
          <w:b/>
          <w:i/>
          <w:sz w:val="18"/>
          <w:szCs w:val="18"/>
        </w:rPr>
      </w:pPr>
    </w:p>
    <w:p w14:paraId="6B8736E2" w14:textId="3D51647A" w:rsidR="00582CF0" w:rsidRDefault="00582CF0" w:rsidP="00875C10">
      <w:pPr>
        <w:rPr>
          <w:rFonts w:ascii="Times New Roman" w:hAnsi="Times New Roman"/>
          <w:b/>
          <w:i/>
          <w:sz w:val="18"/>
          <w:szCs w:val="18"/>
        </w:rPr>
      </w:pPr>
    </w:p>
    <w:p w14:paraId="76887735" w14:textId="6C5212C1" w:rsidR="00582CF0" w:rsidRDefault="00582CF0" w:rsidP="00875C10">
      <w:pPr>
        <w:rPr>
          <w:rFonts w:ascii="Times New Roman" w:hAnsi="Times New Roman"/>
          <w:b/>
          <w:i/>
          <w:sz w:val="18"/>
          <w:szCs w:val="18"/>
        </w:rPr>
      </w:pPr>
    </w:p>
    <w:p w14:paraId="23A66289" w14:textId="411EF551" w:rsidR="00582CF0" w:rsidRDefault="00582CF0" w:rsidP="00875C10">
      <w:pPr>
        <w:rPr>
          <w:rFonts w:ascii="Times New Roman" w:hAnsi="Times New Roman"/>
          <w:b/>
          <w:i/>
          <w:sz w:val="18"/>
          <w:szCs w:val="18"/>
        </w:rPr>
      </w:pPr>
    </w:p>
    <w:p w14:paraId="5BB5EC35" w14:textId="6D33878A" w:rsidR="00582CF0" w:rsidRDefault="00582CF0" w:rsidP="00875C10">
      <w:pPr>
        <w:rPr>
          <w:rFonts w:ascii="Times New Roman" w:hAnsi="Times New Roman"/>
          <w:b/>
          <w:i/>
          <w:sz w:val="18"/>
          <w:szCs w:val="18"/>
        </w:rPr>
      </w:pPr>
    </w:p>
    <w:p w14:paraId="6CE3B49D" w14:textId="7694D20F" w:rsidR="00582CF0" w:rsidRDefault="00582CF0" w:rsidP="00875C10">
      <w:pPr>
        <w:rPr>
          <w:rFonts w:ascii="Times New Roman" w:hAnsi="Times New Roman"/>
          <w:b/>
          <w:i/>
          <w:sz w:val="18"/>
          <w:szCs w:val="18"/>
        </w:rPr>
      </w:pPr>
    </w:p>
    <w:p w14:paraId="464B805C" w14:textId="59882D73" w:rsidR="00582CF0" w:rsidRDefault="00582CF0" w:rsidP="00875C10">
      <w:pPr>
        <w:rPr>
          <w:rFonts w:ascii="Times New Roman" w:hAnsi="Times New Roman"/>
          <w:b/>
          <w:i/>
          <w:sz w:val="18"/>
          <w:szCs w:val="18"/>
        </w:rPr>
      </w:pPr>
    </w:p>
    <w:p w14:paraId="5844816C" w14:textId="5725F49C" w:rsidR="00582CF0" w:rsidRDefault="00582CF0" w:rsidP="00875C10">
      <w:pPr>
        <w:rPr>
          <w:rFonts w:ascii="Times New Roman" w:hAnsi="Times New Roman"/>
          <w:b/>
          <w:i/>
          <w:sz w:val="18"/>
          <w:szCs w:val="18"/>
        </w:rPr>
      </w:pPr>
    </w:p>
    <w:p w14:paraId="6625DF7C" w14:textId="77777777" w:rsidR="00582CF0" w:rsidRDefault="00582CF0" w:rsidP="00875C10">
      <w:pPr>
        <w:rPr>
          <w:rFonts w:ascii="Times New Roman" w:hAnsi="Times New Roman"/>
          <w:b/>
          <w:i/>
          <w:sz w:val="18"/>
          <w:szCs w:val="18"/>
        </w:rPr>
      </w:pPr>
    </w:p>
    <w:p w14:paraId="79A6D111" w14:textId="77777777" w:rsidR="00875C10" w:rsidRDefault="00875C10" w:rsidP="00875C10">
      <w:pPr>
        <w:rPr>
          <w:rFonts w:ascii="Arial Narrow" w:hAnsi="Arial Narrow"/>
          <w:b/>
          <w:i/>
          <w:noProof/>
          <w:sz w:val="24"/>
          <w:szCs w:val="24"/>
        </w:rPr>
      </w:pPr>
    </w:p>
    <w:p w14:paraId="0FAF6021" w14:textId="77777777" w:rsidR="00D56766" w:rsidRDefault="00D56766" w:rsidP="00546376">
      <w:pPr>
        <w:jc w:val="right"/>
        <w:rPr>
          <w:rFonts w:ascii="Arial Narrow" w:hAnsi="Arial Narrow"/>
          <w:b/>
          <w:i/>
          <w:noProof/>
          <w:sz w:val="24"/>
          <w:szCs w:val="24"/>
        </w:rPr>
      </w:pPr>
    </w:p>
    <w:p w14:paraId="56079BA4" w14:textId="77777777" w:rsidR="00546376" w:rsidRPr="006B0B0B" w:rsidRDefault="00546376" w:rsidP="00546376">
      <w:pPr>
        <w:jc w:val="right"/>
        <w:rPr>
          <w:rFonts w:ascii="Times New Roman" w:hAnsi="Times New Roman"/>
          <w:b/>
          <w:i/>
          <w:noProof/>
        </w:rPr>
      </w:pPr>
      <w:r w:rsidRPr="006B0B0B">
        <w:rPr>
          <w:rFonts w:ascii="Times New Roman" w:hAnsi="Times New Roman"/>
          <w:b/>
          <w:i/>
          <w:noProof/>
        </w:rPr>
        <w:lastRenderedPageBreak/>
        <w:t xml:space="preserve">FORMULARUL nr. </w:t>
      </w:r>
      <w:r w:rsidR="00FF19B6">
        <w:rPr>
          <w:rFonts w:ascii="Times New Roman" w:hAnsi="Times New Roman"/>
          <w:b/>
          <w:i/>
          <w:noProof/>
        </w:rPr>
        <w:t>5</w:t>
      </w:r>
    </w:p>
    <w:p w14:paraId="7CEAD19E"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778A1F1"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49E98B05" w14:textId="77777777"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declaratie privind SANATATEA SI SECURITATEA ÎN muncA</w:t>
      </w:r>
    </w:p>
    <w:p w14:paraId="1F870AF2" w14:textId="77777777" w:rsidR="00546376" w:rsidRPr="006C6DA2" w:rsidRDefault="00546376" w:rsidP="00546376">
      <w:pPr>
        <w:spacing w:line="276" w:lineRule="auto"/>
        <w:jc w:val="both"/>
        <w:rPr>
          <w:rFonts w:ascii="Times New Roman" w:hAnsi="Times New Roman"/>
          <w:i/>
          <w:noProof/>
          <w:lang w:val="fr-FR"/>
        </w:rPr>
      </w:pPr>
    </w:p>
    <w:p w14:paraId="1ABBAE5F" w14:textId="77777777" w:rsidR="00546376" w:rsidRPr="006C6DA2" w:rsidRDefault="00546376" w:rsidP="00546376">
      <w:pPr>
        <w:spacing w:line="276" w:lineRule="auto"/>
        <w:jc w:val="both"/>
        <w:rPr>
          <w:rFonts w:ascii="Times New Roman" w:hAnsi="Times New Roman"/>
          <w:i/>
          <w:noProof/>
          <w:lang w:val="fr-FR"/>
        </w:rPr>
      </w:pPr>
    </w:p>
    <w:p w14:paraId="2D1D3ECA" w14:textId="77777777" w:rsidR="00546376" w:rsidRPr="006C6DA2" w:rsidRDefault="00546376" w:rsidP="00EE3F63">
      <w:pPr>
        <w:spacing w:line="276" w:lineRule="auto"/>
        <w:jc w:val="both"/>
        <w:rPr>
          <w:rFonts w:ascii="Times New Roman" w:hAnsi="Times New Roman"/>
          <w:i/>
          <w:noProof/>
          <w:lang w:val="fr-FR"/>
        </w:rPr>
      </w:pPr>
    </w:p>
    <w:p w14:paraId="55FEA1C6" w14:textId="6745E5C2" w:rsidR="00546376" w:rsidRPr="006B0B0B" w:rsidRDefault="00546376" w:rsidP="00582CF0">
      <w:pPr>
        <w:pStyle w:val="Subtitle"/>
        <w:ind w:firstLine="708"/>
        <w:jc w:val="both"/>
        <w:rPr>
          <w:i/>
          <w:noProof/>
          <w:sz w:val="20"/>
        </w:rPr>
      </w:pPr>
      <w:r w:rsidRPr="006B0B0B">
        <w:rPr>
          <w:i/>
          <w:noProof/>
          <w:sz w:val="20"/>
        </w:rPr>
        <w:t>Subsemnatul ........................... (nume si prenume), reprezentant imputernicit al ………………………..</w:t>
      </w:r>
      <w:r w:rsidRPr="006B0B0B" w:rsidDel="007C1DA6">
        <w:rPr>
          <w:i/>
          <w:noProof/>
          <w:sz w:val="20"/>
        </w:rPr>
        <w:t xml:space="preserve"> </w:t>
      </w:r>
      <w:r w:rsidRPr="006B0B0B">
        <w:rPr>
          <w:i/>
          <w:noProof/>
          <w:sz w:val="20"/>
        </w:rPr>
        <w:t xml:space="preserve">(denumirea operatorului economic), declar pe propria raspundere ca ma anagajez sa prestez </w:t>
      </w:r>
      <w:r w:rsidR="00EE3F63" w:rsidRPr="00C20ED6">
        <w:rPr>
          <w:b w:val="0"/>
          <w:i/>
          <w:sz w:val="20"/>
          <w:lang w:val="fr-FR"/>
        </w:rPr>
        <w:t>’’</w:t>
      </w:r>
      <w:r w:rsidR="00875C10" w:rsidRPr="00875C10">
        <w:t xml:space="preserve"> </w:t>
      </w:r>
      <w:proofErr w:type="spellStart"/>
      <w:r w:rsidR="00582CF0" w:rsidRPr="00582CF0">
        <w:rPr>
          <w:b w:val="0"/>
          <w:bCs/>
          <w:i/>
          <w:iCs/>
          <w:sz w:val="20"/>
        </w:rPr>
        <w:t>Servicii</w:t>
      </w:r>
      <w:proofErr w:type="spellEnd"/>
      <w:r w:rsidR="00582CF0" w:rsidRPr="00582CF0">
        <w:rPr>
          <w:b w:val="0"/>
          <w:bCs/>
          <w:i/>
          <w:iCs/>
          <w:sz w:val="20"/>
        </w:rPr>
        <w:t xml:space="preserve"> de </w:t>
      </w:r>
      <w:proofErr w:type="spellStart"/>
      <w:proofErr w:type="gramStart"/>
      <w:r w:rsidR="00582CF0" w:rsidRPr="00582CF0">
        <w:rPr>
          <w:b w:val="0"/>
          <w:bCs/>
          <w:i/>
          <w:iCs/>
          <w:sz w:val="20"/>
        </w:rPr>
        <w:t>evaluare</w:t>
      </w:r>
      <w:proofErr w:type="spellEnd"/>
      <w:r w:rsidR="00582CF0" w:rsidRPr="00582CF0">
        <w:rPr>
          <w:b w:val="0"/>
          <w:bCs/>
          <w:i/>
          <w:iCs/>
          <w:sz w:val="20"/>
        </w:rPr>
        <w:t xml:space="preserve">  </w:t>
      </w:r>
      <w:proofErr w:type="spellStart"/>
      <w:r w:rsidR="00582CF0" w:rsidRPr="00582CF0">
        <w:rPr>
          <w:b w:val="0"/>
          <w:bCs/>
          <w:i/>
          <w:iCs/>
          <w:sz w:val="20"/>
        </w:rPr>
        <w:t>și</w:t>
      </w:r>
      <w:proofErr w:type="spellEnd"/>
      <w:proofErr w:type="gramEnd"/>
      <w:r w:rsidR="00582CF0" w:rsidRPr="00582CF0">
        <w:rPr>
          <w:b w:val="0"/>
          <w:bCs/>
          <w:i/>
          <w:iCs/>
          <w:sz w:val="20"/>
        </w:rPr>
        <w:t xml:space="preserve"> </w:t>
      </w:r>
      <w:proofErr w:type="spellStart"/>
      <w:r w:rsidR="00582CF0" w:rsidRPr="00582CF0">
        <w:rPr>
          <w:b w:val="0"/>
          <w:bCs/>
          <w:i/>
          <w:iCs/>
          <w:sz w:val="20"/>
        </w:rPr>
        <w:t>tratare</w:t>
      </w:r>
      <w:proofErr w:type="spellEnd"/>
      <w:r w:rsidR="00582CF0" w:rsidRPr="00582CF0">
        <w:rPr>
          <w:b w:val="0"/>
          <w:bCs/>
          <w:i/>
          <w:iCs/>
          <w:sz w:val="20"/>
        </w:rPr>
        <w:t xml:space="preserve"> a </w:t>
      </w:r>
      <w:proofErr w:type="spellStart"/>
      <w:r w:rsidR="00582CF0" w:rsidRPr="00582CF0">
        <w:rPr>
          <w:b w:val="0"/>
          <w:bCs/>
          <w:i/>
          <w:iCs/>
          <w:sz w:val="20"/>
        </w:rPr>
        <w:t>riscurilor</w:t>
      </w:r>
      <w:proofErr w:type="spellEnd"/>
      <w:r w:rsidR="00582CF0" w:rsidRPr="00582CF0">
        <w:rPr>
          <w:b w:val="0"/>
          <w:bCs/>
          <w:i/>
          <w:iCs/>
          <w:sz w:val="20"/>
        </w:rPr>
        <w:t xml:space="preserve"> la </w:t>
      </w:r>
      <w:proofErr w:type="spellStart"/>
      <w:r w:rsidR="00582CF0" w:rsidRPr="00582CF0">
        <w:rPr>
          <w:b w:val="0"/>
          <w:bCs/>
          <w:i/>
          <w:iCs/>
          <w:sz w:val="20"/>
        </w:rPr>
        <w:t>securitatea</w:t>
      </w:r>
      <w:proofErr w:type="spellEnd"/>
      <w:r w:rsidR="00582CF0" w:rsidRPr="00582CF0">
        <w:rPr>
          <w:b w:val="0"/>
          <w:bCs/>
          <w:i/>
          <w:iCs/>
          <w:sz w:val="20"/>
        </w:rPr>
        <w:t xml:space="preserve"> </w:t>
      </w:r>
      <w:proofErr w:type="spellStart"/>
      <w:r w:rsidR="00582CF0" w:rsidRPr="00582CF0">
        <w:rPr>
          <w:b w:val="0"/>
          <w:bCs/>
          <w:i/>
          <w:iCs/>
          <w:sz w:val="20"/>
        </w:rPr>
        <w:t>fizică</w:t>
      </w:r>
      <w:proofErr w:type="spellEnd"/>
      <w:r w:rsidR="00582CF0" w:rsidRPr="00582CF0">
        <w:rPr>
          <w:i/>
          <w:sz w:val="20"/>
          <w:lang w:val="fr-FR"/>
        </w:rPr>
        <w:t xml:space="preserve"> </w:t>
      </w:r>
      <w:r w:rsidR="00875C10" w:rsidRPr="00C20ED6">
        <w:rPr>
          <w:b w:val="0"/>
          <w:i/>
          <w:sz w:val="20"/>
          <w:lang w:val="fr-FR"/>
        </w:rPr>
        <w:t xml:space="preserve">” </w:t>
      </w:r>
      <w:r w:rsidRPr="006B0B0B">
        <w:rPr>
          <w:i/>
          <w:noProof/>
          <w:sz w:val="20"/>
        </w:rPr>
        <w:t>pe parcursul indeplinirii contractului, in conformitate cu regulile obligatorii referitoare la conditiile de munca si de protectie a muncii, care sunt in vigoare in Romania.</w:t>
      </w:r>
    </w:p>
    <w:p w14:paraId="24911354" w14:textId="77777777" w:rsidR="00546376" w:rsidRPr="00C20ED6" w:rsidRDefault="00546376" w:rsidP="00EE3F63">
      <w:pPr>
        <w:spacing w:line="276" w:lineRule="auto"/>
        <w:ind w:firstLine="708"/>
        <w:jc w:val="both"/>
        <w:rPr>
          <w:rFonts w:ascii="Times New Roman" w:hAnsi="Times New Roman"/>
          <w:i/>
          <w:noProof/>
          <w:lang w:val="fr-FR"/>
        </w:rPr>
      </w:pPr>
      <w:r w:rsidRPr="00C20ED6">
        <w:rPr>
          <w:rFonts w:ascii="Times New Roman" w:hAnsi="Times New Roman"/>
          <w:i/>
          <w:noProof/>
          <w:lang w:val="fr-FR"/>
        </w:rPr>
        <w:t>De asemenea, declar pe propria raspundere ca la elaborare ofertei am tinut cont de obligatiile referitoare la conditiile de munca si de protectie a muncii, si am inclus costul pentru indeplinirea acestor obligatii.</w:t>
      </w:r>
    </w:p>
    <w:p w14:paraId="6C9F54A8" w14:textId="77777777" w:rsidR="00546376" w:rsidRPr="00C20ED6" w:rsidRDefault="00546376" w:rsidP="00EE3F63">
      <w:pPr>
        <w:pStyle w:val="Header"/>
        <w:spacing w:line="276" w:lineRule="auto"/>
        <w:jc w:val="both"/>
        <w:rPr>
          <w:rFonts w:ascii="Times New Roman" w:hAnsi="Times New Roman"/>
          <w:i/>
          <w:lang w:val="fr-FR"/>
        </w:rPr>
      </w:pPr>
    </w:p>
    <w:p w14:paraId="377F9463" w14:textId="77777777" w:rsidR="00546376" w:rsidRPr="00C20ED6" w:rsidRDefault="00546376" w:rsidP="00EE3F63">
      <w:pPr>
        <w:spacing w:after="120" w:line="276" w:lineRule="auto"/>
        <w:jc w:val="both"/>
        <w:rPr>
          <w:rFonts w:ascii="Times New Roman" w:hAnsi="Times New Roman"/>
          <w:i/>
          <w:lang w:val="fr-FR"/>
        </w:rPr>
      </w:pPr>
      <w:r w:rsidRPr="00C20ED6">
        <w:rPr>
          <w:rFonts w:ascii="Times New Roman" w:hAnsi="Times New Roman"/>
          <w:i/>
          <w:lang w:val="fr-FR"/>
        </w:rPr>
        <w:t xml:space="preserve">Totodată, declar </w:t>
      </w:r>
      <w:proofErr w:type="gramStart"/>
      <w:r w:rsidRPr="00C20ED6">
        <w:rPr>
          <w:rFonts w:ascii="Times New Roman" w:hAnsi="Times New Roman"/>
          <w:i/>
          <w:lang w:val="fr-FR"/>
        </w:rPr>
        <w:t>ca</w:t>
      </w:r>
      <w:proofErr w:type="gramEnd"/>
      <w:r w:rsidRPr="00C20ED6">
        <w:rPr>
          <w:rFonts w:ascii="Times New Roman" w:hAnsi="Times New Roman"/>
          <w:i/>
          <w:lang w:val="fr-FR"/>
        </w:rPr>
        <w:t xml:space="preserve">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46C6E69" w14:textId="77777777" w:rsidR="00546376" w:rsidRPr="00C20ED6" w:rsidRDefault="00546376" w:rsidP="00EE3F63">
      <w:pPr>
        <w:spacing w:after="120" w:line="276" w:lineRule="auto"/>
        <w:jc w:val="both"/>
        <w:rPr>
          <w:rFonts w:ascii="Times New Roman" w:hAnsi="Times New Roman"/>
          <w:i/>
          <w:lang w:val="fr-FR"/>
        </w:rPr>
      </w:pPr>
    </w:p>
    <w:p w14:paraId="3ED480D2" w14:textId="77777777" w:rsidR="00546376" w:rsidRPr="00C20ED6" w:rsidRDefault="00546376" w:rsidP="00546376">
      <w:pPr>
        <w:spacing w:after="120" w:line="276" w:lineRule="auto"/>
        <w:rPr>
          <w:rFonts w:ascii="Times New Roman" w:hAnsi="Times New Roman"/>
          <w:i/>
          <w:lang w:val="fr-FR"/>
        </w:rPr>
      </w:pPr>
      <w:r w:rsidRPr="00C20ED6">
        <w:rPr>
          <w:rFonts w:ascii="Times New Roman" w:hAnsi="Times New Roman"/>
          <w:i/>
          <w:lang w:val="fr-FR"/>
        </w:rPr>
        <w:t>Semnătura ofertantului sau a reprezentantului ofertantului                     .....................................................</w:t>
      </w:r>
    </w:p>
    <w:p w14:paraId="795EC77C" w14:textId="77777777" w:rsidR="00546376" w:rsidRPr="00C20ED6" w:rsidRDefault="00546376" w:rsidP="00546376">
      <w:pPr>
        <w:spacing w:after="120" w:line="276" w:lineRule="auto"/>
        <w:jc w:val="both"/>
        <w:rPr>
          <w:rFonts w:ascii="Times New Roman" w:hAnsi="Times New Roman"/>
          <w:i/>
          <w:lang w:val="fr-FR"/>
        </w:rPr>
      </w:pPr>
      <w:r w:rsidRPr="00C20ED6">
        <w:rPr>
          <w:rFonts w:ascii="Times New Roman" w:hAnsi="Times New Roman"/>
          <w:i/>
          <w:lang w:val="fr-FR"/>
        </w:rPr>
        <w:t>Numele  şi prenumele semnatarului</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 xml:space="preserve">        .....................................................</w:t>
      </w:r>
    </w:p>
    <w:p w14:paraId="4417E006" w14:textId="77777777" w:rsidR="00546376" w:rsidRPr="00C20ED6" w:rsidRDefault="00546376" w:rsidP="00546376">
      <w:pPr>
        <w:spacing w:after="120" w:line="276" w:lineRule="auto"/>
        <w:jc w:val="both"/>
        <w:rPr>
          <w:rFonts w:ascii="Times New Roman" w:hAnsi="Times New Roman"/>
          <w:i/>
          <w:lang w:val="fr-FR"/>
        </w:rPr>
      </w:pPr>
      <w:r w:rsidRPr="00C20ED6">
        <w:rPr>
          <w:rFonts w:ascii="Times New Roman" w:hAnsi="Times New Roman"/>
          <w:i/>
          <w:lang w:val="fr-FR"/>
        </w:rPr>
        <w:t>Capacitate de semnătura</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 xml:space="preserve">        .....................................................</w:t>
      </w:r>
    </w:p>
    <w:p w14:paraId="62FA294F" w14:textId="77777777" w:rsidR="00546376" w:rsidRPr="00C20ED6" w:rsidRDefault="00546376" w:rsidP="00546376">
      <w:pPr>
        <w:spacing w:after="120" w:line="276" w:lineRule="auto"/>
        <w:jc w:val="both"/>
        <w:rPr>
          <w:rFonts w:ascii="Times New Roman" w:hAnsi="Times New Roman"/>
          <w:b/>
          <w:i/>
          <w:lang w:val="fr-FR"/>
        </w:rPr>
      </w:pPr>
      <w:r w:rsidRPr="00C20ED6">
        <w:rPr>
          <w:rFonts w:ascii="Times New Roman" w:hAnsi="Times New Roman"/>
          <w:b/>
          <w:i/>
          <w:lang w:val="fr-FR"/>
        </w:rPr>
        <w:t xml:space="preserve">Detalii despre ofertant </w:t>
      </w:r>
    </w:p>
    <w:p w14:paraId="320FA174" w14:textId="77777777" w:rsidR="00546376" w:rsidRPr="00C20ED6" w:rsidRDefault="00546376" w:rsidP="00546376">
      <w:pPr>
        <w:spacing w:after="120" w:line="276" w:lineRule="auto"/>
        <w:jc w:val="both"/>
        <w:rPr>
          <w:rFonts w:ascii="Times New Roman" w:hAnsi="Times New Roman"/>
          <w:i/>
          <w:lang w:val="fr-FR"/>
        </w:rPr>
      </w:pPr>
      <w:r w:rsidRPr="00C20ED6">
        <w:rPr>
          <w:rFonts w:ascii="Times New Roman" w:hAnsi="Times New Roman"/>
          <w:i/>
          <w:lang w:val="fr-FR"/>
        </w:rPr>
        <w:t xml:space="preserve">Numele ofertantului  </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 xml:space="preserve">        .....................................................</w:t>
      </w:r>
    </w:p>
    <w:p w14:paraId="1CB1AC3F" w14:textId="77777777" w:rsidR="00546376" w:rsidRPr="00C20ED6" w:rsidRDefault="00546376" w:rsidP="00546376">
      <w:pPr>
        <w:spacing w:after="120" w:line="276" w:lineRule="auto"/>
        <w:jc w:val="both"/>
        <w:rPr>
          <w:rFonts w:ascii="Times New Roman" w:hAnsi="Times New Roman"/>
          <w:i/>
          <w:lang w:val="fr-FR"/>
        </w:rPr>
      </w:pPr>
      <w:r w:rsidRPr="00C20ED6">
        <w:rPr>
          <w:rFonts w:ascii="Times New Roman" w:hAnsi="Times New Roman"/>
          <w:i/>
          <w:lang w:val="fr-FR"/>
        </w:rPr>
        <w:t>Ţara de reşedinţă</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 xml:space="preserve">                    .....................................................</w:t>
      </w:r>
    </w:p>
    <w:p w14:paraId="67299CD7" w14:textId="77777777" w:rsidR="00546376" w:rsidRPr="00C20ED6" w:rsidRDefault="00546376" w:rsidP="00546376">
      <w:pPr>
        <w:spacing w:after="120" w:line="276" w:lineRule="auto"/>
        <w:jc w:val="both"/>
        <w:rPr>
          <w:rFonts w:ascii="Times New Roman" w:hAnsi="Times New Roman"/>
          <w:i/>
          <w:lang w:val="fr-FR"/>
        </w:rPr>
      </w:pPr>
      <w:r w:rsidRPr="00C20ED6">
        <w:rPr>
          <w:rFonts w:ascii="Times New Roman" w:hAnsi="Times New Roman"/>
          <w:i/>
          <w:lang w:val="fr-FR"/>
        </w:rPr>
        <w:t>Adresa</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 xml:space="preserve">        .....................................................</w:t>
      </w:r>
    </w:p>
    <w:p w14:paraId="4272C789" w14:textId="77777777" w:rsidR="00546376" w:rsidRPr="00C20ED6" w:rsidRDefault="00546376" w:rsidP="00546376">
      <w:pPr>
        <w:spacing w:after="120" w:line="276" w:lineRule="auto"/>
        <w:jc w:val="both"/>
        <w:rPr>
          <w:rFonts w:ascii="Times New Roman" w:hAnsi="Times New Roman"/>
          <w:i/>
          <w:lang w:val="fr-FR"/>
        </w:rPr>
      </w:pPr>
      <w:r w:rsidRPr="00C20ED6">
        <w:rPr>
          <w:rFonts w:ascii="Times New Roman" w:hAnsi="Times New Roman"/>
          <w:i/>
          <w:lang w:val="fr-FR"/>
        </w:rPr>
        <w:t>Adresa de corespondenţă (dacă este diferită)</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 xml:space="preserve">        .....................................................</w:t>
      </w:r>
    </w:p>
    <w:p w14:paraId="485DAE08" w14:textId="77777777" w:rsidR="00546376" w:rsidRPr="00C20ED6" w:rsidRDefault="00546376" w:rsidP="00546376">
      <w:pPr>
        <w:spacing w:after="120" w:line="276" w:lineRule="auto"/>
        <w:jc w:val="both"/>
        <w:rPr>
          <w:rFonts w:ascii="Times New Roman" w:hAnsi="Times New Roman"/>
          <w:i/>
          <w:lang w:val="fr-FR"/>
        </w:rPr>
      </w:pPr>
      <w:r w:rsidRPr="00C20ED6">
        <w:rPr>
          <w:rFonts w:ascii="Times New Roman" w:hAnsi="Times New Roman"/>
          <w:i/>
          <w:lang w:val="fr-FR"/>
        </w:rPr>
        <w:t>Adresa de e-mail                                                                                    .....................................................</w:t>
      </w:r>
    </w:p>
    <w:p w14:paraId="4CEA4BE3" w14:textId="77777777" w:rsidR="00546376" w:rsidRPr="00C20ED6" w:rsidRDefault="00546376" w:rsidP="00546376">
      <w:pPr>
        <w:spacing w:after="120" w:line="276" w:lineRule="auto"/>
        <w:jc w:val="both"/>
        <w:rPr>
          <w:rFonts w:ascii="Times New Roman" w:hAnsi="Times New Roman"/>
          <w:i/>
          <w:lang w:val="fr-FR"/>
        </w:rPr>
      </w:pPr>
      <w:r w:rsidRPr="00C20ED6">
        <w:rPr>
          <w:rFonts w:ascii="Times New Roman" w:hAnsi="Times New Roman"/>
          <w:i/>
          <w:lang w:val="fr-FR"/>
        </w:rPr>
        <w:t>Telefon / Fax</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 xml:space="preserve">        .....................................................</w:t>
      </w:r>
    </w:p>
    <w:p w14:paraId="536E1B48" w14:textId="77777777" w:rsidR="00546376" w:rsidRPr="00C20ED6"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42196E80"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64B0FA11" w14:textId="77777777" w:rsidR="00546376" w:rsidRDefault="00546376" w:rsidP="00546376">
      <w:pPr>
        <w:jc w:val="right"/>
        <w:rPr>
          <w:rStyle w:val="PageNumber"/>
          <w:rFonts w:ascii="Arial Narrow" w:hAnsi="Arial Narrow"/>
          <w:b/>
          <w:i/>
          <w:sz w:val="24"/>
          <w:szCs w:val="24"/>
        </w:rPr>
      </w:pPr>
    </w:p>
    <w:p w14:paraId="747648A5" w14:textId="77777777" w:rsidR="00546376" w:rsidRDefault="00546376" w:rsidP="00546376">
      <w:pPr>
        <w:jc w:val="right"/>
        <w:rPr>
          <w:rStyle w:val="PageNumber"/>
          <w:rFonts w:ascii="Arial Narrow" w:hAnsi="Arial Narrow"/>
          <w:b/>
          <w:i/>
          <w:sz w:val="24"/>
          <w:szCs w:val="24"/>
        </w:rPr>
      </w:pPr>
    </w:p>
    <w:p w14:paraId="78CDE669" w14:textId="77777777" w:rsidR="00546376" w:rsidRDefault="00546376" w:rsidP="00546376">
      <w:pPr>
        <w:jc w:val="right"/>
        <w:rPr>
          <w:rStyle w:val="PageNumber"/>
          <w:rFonts w:ascii="Arial Narrow" w:hAnsi="Arial Narrow"/>
          <w:b/>
          <w:i/>
          <w:sz w:val="24"/>
          <w:szCs w:val="24"/>
        </w:rPr>
      </w:pPr>
    </w:p>
    <w:p w14:paraId="0E0D4FBF" w14:textId="77777777" w:rsidR="00546376" w:rsidRDefault="00546376" w:rsidP="00546376">
      <w:pPr>
        <w:jc w:val="right"/>
        <w:rPr>
          <w:rStyle w:val="PageNumber"/>
          <w:rFonts w:ascii="Arial Narrow" w:hAnsi="Arial Narrow"/>
          <w:b/>
          <w:i/>
          <w:sz w:val="24"/>
          <w:szCs w:val="24"/>
        </w:rPr>
      </w:pPr>
    </w:p>
    <w:p w14:paraId="2FB900C5" w14:textId="77777777" w:rsidR="006B0B0B" w:rsidRDefault="006B0B0B" w:rsidP="00546376">
      <w:pPr>
        <w:jc w:val="right"/>
        <w:rPr>
          <w:rStyle w:val="PageNumber"/>
          <w:rFonts w:ascii="Arial Narrow" w:hAnsi="Arial Narrow"/>
          <w:b/>
          <w:i/>
          <w:sz w:val="24"/>
          <w:szCs w:val="24"/>
        </w:rPr>
      </w:pPr>
    </w:p>
    <w:p w14:paraId="675F49C0" w14:textId="77777777" w:rsidR="006B0B0B" w:rsidRDefault="006B0B0B" w:rsidP="00546376">
      <w:pPr>
        <w:jc w:val="right"/>
        <w:rPr>
          <w:rStyle w:val="PageNumber"/>
          <w:rFonts w:ascii="Arial Narrow" w:hAnsi="Arial Narrow"/>
          <w:b/>
          <w:i/>
          <w:sz w:val="24"/>
          <w:szCs w:val="24"/>
        </w:rPr>
      </w:pPr>
    </w:p>
    <w:p w14:paraId="4D9D2FD4" w14:textId="77777777" w:rsidR="006B0B0B" w:rsidRDefault="006B0B0B" w:rsidP="00546376">
      <w:pPr>
        <w:jc w:val="right"/>
        <w:rPr>
          <w:rStyle w:val="PageNumber"/>
          <w:rFonts w:ascii="Arial Narrow" w:hAnsi="Arial Narrow"/>
          <w:b/>
          <w:i/>
          <w:sz w:val="24"/>
          <w:szCs w:val="24"/>
        </w:rPr>
      </w:pPr>
    </w:p>
    <w:p w14:paraId="2240B321" w14:textId="77777777" w:rsidR="006B0B0B" w:rsidRDefault="006B0B0B" w:rsidP="00546376">
      <w:pPr>
        <w:jc w:val="right"/>
        <w:rPr>
          <w:rStyle w:val="PageNumber"/>
          <w:rFonts w:ascii="Arial Narrow" w:hAnsi="Arial Narrow"/>
          <w:b/>
          <w:i/>
          <w:sz w:val="24"/>
          <w:szCs w:val="24"/>
        </w:rPr>
      </w:pPr>
    </w:p>
    <w:p w14:paraId="2724CE09" w14:textId="77777777" w:rsidR="006B0B0B" w:rsidRDefault="006B0B0B" w:rsidP="00546376">
      <w:pPr>
        <w:jc w:val="right"/>
        <w:rPr>
          <w:rStyle w:val="PageNumber"/>
          <w:rFonts w:ascii="Arial Narrow" w:hAnsi="Arial Narrow"/>
          <w:b/>
          <w:i/>
          <w:sz w:val="24"/>
          <w:szCs w:val="24"/>
        </w:rPr>
      </w:pPr>
    </w:p>
    <w:p w14:paraId="4A00E8F7" w14:textId="77777777" w:rsidR="006B0B0B" w:rsidRDefault="006B0B0B" w:rsidP="00546376">
      <w:pPr>
        <w:jc w:val="right"/>
        <w:rPr>
          <w:rStyle w:val="PageNumber"/>
          <w:rFonts w:ascii="Arial Narrow" w:hAnsi="Arial Narrow"/>
          <w:b/>
          <w:i/>
          <w:sz w:val="24"/>
          <w:szCs w:val="24"/>
        </w:rPr>
      </w:pPr>
    </w:p>
    <w:p w14:paraId="1FF62054" w14:textId="77777777" w:rsidR="006B0B0B" w:rsidRDefault="006B0B0B" w:rsidP="00546376">
      <w:pPr>
        <w:jc w:val="right"/>
        <w:rPr>
          <w:rStyle w:val="PageNumber"/>
          <w:rFonts w:ascii="Arial Narrow" w:hAnsi="Arial Narrow"/>
          <w:b/>
          <w:i/>
          <w:sz w:val="24"/>
          <w:szCs w:val="24"/>
        </w:rPr>
      </w:pPr>
    </w:p>
    <w:p w14:paraId="4042ECC4" w14:textId="77777777" w:rsidR="006B0B0B" w:rsidRDefault="006B0B0B" w:rsidP="00546376">
      <w:pPr>
        <w:jc w:val="right"/>
        <w:rPr>
          <w:rStyle w:val="PageNumber"/>
          <w:rFonts w:ascii="Arial Narrow" w:hAnsi="Arial Narrow"/>
          <w:b/>
          <w:i/>
          <w:sz w:val="24"/>
          <w:szCs w:val="24"/>
        </w:rPr>
      </w:pPr>
    </w:p>
    <w:p w14:paraId="6281E229" w14:textId="77777777" w:rsidR="006B0B0B" w:rsidRDefault="006B0B0B" w:rsidP="00546376">
      <w:pPr>
        <w:jc w:val="right"/>
        <w:rPr>
          <w:rStyle w:val="PageNumber"/>
          <w:rFonts w:ascii="Arial Narrow" w:hAnsi="Arial Narrow"/>
          <w:b/>
          <w:i/>
          <w:sz w:val="24"/>
          <w:szCs w:val="24"/>
        </w:rPr>
      </w:pPr>
    </w:p>
    <w:p w14:paraId="2BCE1942" w14:textId="77777777" w:rsidR="006B0B0B" w:rsidRDefault="006B0B0B" w:rsidP="00546376">
      <w:pPr>
        <w:jc w:val="right"/>
        <w:rPr>
          <w:rStyle w:val="PageNumber"/>
          <w:rFonts w:ascii="Arial Narrow" w:hAnsi="Arial Narrow"/>
          <w:b/>
          <w:i/>
          <w:sz w:val="24"/>
          <w:szCs w:val="24"/>
        </w:rPr>
      </w:pPr>
    </w:p>
    <w:p w14:paraId="1CABD511" w14:textId="77777777" w:rsidR="006B0B0B" w:rsidRDefault="006B0B0B" w:rsidP="00546376">
      <w:pPr>
        <w:jc w:val="right"/>
        <w:rPr>
          <w:rStyle w:val="PageNumber"/>
          <w:rFonts w:ascii="Arial Narrow" w:hAnsi="Arial Narrow"/>
          <w:b/>
          <w:i/>
          <w:sz w:val="24"/>
          <w:szCs w:val="24"/>
        </w:rPr>
      </w:pPr>
    </w:p>
    <w:p w14:paraId="0719A9B9" w14:textId="77777777" w:rsidR="006B0B0B" w:rsidRDefault="006B0B0B" w:rsidP="00546376">
      <w:pPr>
        <w:jc w:val="right"/>
        <w:rPr>
          <w:rStyle w:val="PageNumber"/>
          <w:rFonts w:ascii="Arial Narrow" w:hAnsi="Arial Narrow"/>
          <w:b/>
          <w:i/>
          <w:sz w:val="24"/>
          <w:szCs w:val="24"/>
        </w:rPr>
      </w:pPr>
    </w:p>
    <w:p w14:paraId="7E90C8B0" w14:textId="77777777" w:rsidR="006B0B0B" w:rsidRDefault="006B0B0B" w:rsidP="00546376">
      <w:pPr>
        <w:jc w:val="right"/>
        <w:rPr>
          <w:rStyle w:val="PageNumber"/>
          <w:rFonts w:ascii="Arial Narrow" w:hAnsi="Arial Narrow"/>
          <w:b/>
          <w:i/>
          <w:sz w:val="24"/>
          <w:szCs w:val="24"/>
        </w:rPr>
      </w:pPr>
    </w:p>
    <w:p w14:paraId="137007C5" w14:textId="77777777" w:rsidR="004133C3" w:rsidRDefault="004133C3" w:rsidP="00546376">
      <w:pPr>
        <w:jc w:val="right"/>
        <w:rPr>
          <w:rStyle w:val="PageNumber"/>
          <w:rFonts w:ascii="Arial Narrow" w:hAnsi="Arial Narrow"/>
          <w:b/>
          <w:i/>
          <w:sz w:val="24"/>
          <w:szCs w:val="24"/>
        </w:rPr>
      </w:pPr>
    </w:p>
    <w:p w14:paraId="4BE6BF8C" w14:textId="77777777" w:rsidR="00875C10" w:rsidRDefault="00875C10" w:rsidP="00546376">
      <w:pPr>
        <w:jc w:val="right"/>
        <w:rPr>
          <w:rStyle w:val="PageNumber"/>
          <w:rFonts w:ascii="Arial Narrow" w:hAnsi="Arial Narrow"/>
          <w:b/>
          <w:i/>
          <w:sz w:val="24"/>
          <w:szCs w:val="24"/>
        </w:rPr>
      </w:pPr>
    </w:p>
    <w:p w14:paraId="6E4F336D" w14:textId="77777777" w:rsidR="00875C10" w:rsidRDefault="00875C10" w:rsidP="00546376">
      <w:pPr>
        <w:jc w:val="right"/>
        <w:rPr>
          <w:rStyle w:val="PageNumber"/>
          <w:rFonts w:ascii="Arial Narrow" w:hAnsi="Arial Narrow"/>
          <w:b/>
          <w:i/>
          <w:sz w:val="24"/>
          <w:szCs w:val="24"/>
        </w:rPr>
      </w:pPr>
    </w:p>
    <w:p w14:paraId="6F74C711" w14:textId="77777777" w:rsidR="00546376" w:rsidRDefault="00546376" w:rsidP="00C00D6F">
      <w:pPr>
        <w:overflowPunct/>
        <w:autoSpaceDE/>
        <w:autoSpaceDN/>
        <w:adjustRightInd/>
        <w:textAlignment w:val="auto"/>
        <w:rPr>
          <w:rFonts w:ascii="Times New Roman" w:hAnsi="Times New Roman"/>
          <w:b/>
          <w:i/>
          <w:sz w:val="18"/>
          <w:szCs w:val="18"/>
        </w:rPr>
      </w:pPr>
    </w:p>
    <w:p w14:paraId="6E05DBB9" w14:textId="77777777" w:rsidR="003B0280" w:rsidRDefault="003B0280" w:rsidP="00C00D6F">
      <w:pPr>
        <w:overflowPunct/>
        <w:autoSpaceDE/>
        <w:autoSpaceDN/>
        <w:adjustRightInd/>
        <w:textAlignment w:val="auto"/>
        <w:rPr>
          <w:rFonts w:ascii="Times New Roman" w:hAnsi="Times New Roman"/>
          <w:b/>
          <w:i/>
          <w:sz w:val="18"/>
          <w:szCs w:val="18"/>
        </w:rPr>
      </w:pPr>
    </w:p>
    <w:p w14:paraId="71CB2E7B"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14:paraId="1AC322A4"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lastRenderedPageBreak/>
        <w:t>Operator Economic</w:t>
      </w:r>
      <w:r w:rsidR="006B0B0B">
        <w:rPr>
          <w:rFonts w:ascii="Times New Roman" w:eastAsia="Calibri" w:hAnsi="Times New Roman"/>
          <w:i/>
          <w:noProof/>
          <w:sz w:val="18"/>
          <w:szCs w:val="18"/>
          <w:lang w:val="ro-RO"/>
        </w:rPr>
        <w:tab/>
      </w:r>
    </w:p>
    <w:p w14:paraId="4B14AE17"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73679141"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673C4FD7"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0FCFD43C"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330DAF34"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2F073A94" w14:textId="77777777" w:rsidR="003B0280" w:rsidRPr="006B0B0B" w:rsidRDefault="003B0280" w:rsidP="003B0280">
      <w:pPr>
        <w:jc w:val="right"/>
        <w:rPr>
          <w:rFonts w:ascii="Times New Roman" w:eastAsia="Calibri" w:hAnsi="Times New Roman"/>
          <w:b/>
          <w:i/>
          <w:noProof/>
          <w:sz w:val="18"/>
          <w:szCs w:val="18"/>
          <w:lang w:val="ro-RO"/>
        </w:rPr>
      </w:pPr>
    </w:p>
    <w:p w14:paraId="435F0DB1"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309D158B"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155051F6" w14:textId="77777777" w:rsidR="003B0280" w:rsidRPr="006B0B0B" w:rsidRDefault="003B0280" w:rsidP="003B0280">
      <w:pPr>
        <w:jc w:val="center"/>
        <w:rPr>
          <w:rFonts w:ascii="Times New Roman" w:eastAsia="Calibri" w:hAnsi="Times New Roman"/>
          <w:b/>
          <w:noProof/>
          <w:sz w:val="18"/>
          <w:szCs w:val="18"/>
          <w:lang w:val="ro-RO"/>
        </w:rPr>
      </w:pPr>
    </w:p>
    <w:p w14:paraId="45650363"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4F3FCF92" w14:textId="77777777" w:rsidR="003B0280" w:rsidRPr="006B0B0B" w:rsidRDefault="003B0280" w:rsidP="003B0280">
      <w:pPr>
        <w:rPr>
          <w:rFonts w:ascii="Times New Roman" w:eastAsia="Calibri" w:hAnsi="Times New Roman"/>
          <w:i/>
          <w:lang w:val="ro-RO"/>
        </w:rPr>
      </w:pPr>
    </w:p>
    <w:p w14:paraId="5E0AEF60"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648E1FD2"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0C8F76F1"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3B67B559"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14A4ED0E"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1626DDC6" w14:textId="77777777" w:rsidR="00C80A05" w:rsidRPr="006B0B0B" w:rsidRDefault="00C80A05" w:rsidP="00466298">
            <w:pPr>
              <w:snapToGrid w:val="0"/>
              <w:jc w:val="center"/>
              <w:rPr>
                <w:rFonts w:ascii="Times New Roman" w:eastAsia="Calibri" w:hAnsi="Times New Roman"/>
                <w:lang w:val="ro-RO"/>
              </w:rPr>
            </w:pPr>
          </w:p>
          <w:p w14:paraId="6C16A46F"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3BAF164F"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46F7A266" w14:textId="77777777" w:rsidR="00C80A05" w:rsidRPr="006B0B0B" w:rsidRDefault="00C80A05" w:rsidP="00466298">
            <w:pPr>
              <w:snapToGrid w:val="0"/>
              <w:jc w:val="center"/>
              <w:rPr>
                <w:rFonts w:ascii="Times New Roman" w:eastAsia="Calibri" w:hAnsi="Times New Roman"/>
                <w:lang w:val="ro-RO"/>
              </w:rPr>
            </w:pPr>
          </w:p>
          <w:p w14:paraId="251E0AC2"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xml:space="preserve">% </w:t>
            </w:r>
            <w:proofErr w:type="spellStart"/>
            <w:r w:rsidRPr="006B0B0B">
              <w:rPr>
                <w:rFonts w:ascii="Times New Roman" w:hAnsi="Times New Roman"/>
                <w:i/>
                <w:sz w:val="18"/>
                <w:szCs w:val="18"/>
              </w:rPr>
              <w:t>valori</w:t>
            </w:r>
            <w:proofErr w:type="spellEnd"/>
            <w:r w:rsidRPr="006B0B0B">
              <w:rPr>
                <w:rFonts w:ascii="Times New Roman" w:hAnsi="Times New Roman"/>
                <w:i/>
                <w:sz w:val="18"/>
                <w:szCs w:val="18"/>
              </w:rPr>
              <w:t xml:space="preserve"> din </w:t>
            </w:r>
            <w:proofErr w:type="spellStart"/>
            <w:r w:rsidRPr="006B0B0B">
              <w:rPr>
                <w:rFonts w:ascii="Times New Roman" w:hAnsi="Times New Roman"/>
                <w:i/>
                <w:sz w:val="18"/>
                <w:szCs w:val="18"/>
              </w:rPr>
              <w:t>valoarea</w:t>
            </w:r>
            <w:proofErr w:type="spellEnd"/>
            <w:r w:rsidRPr="006B0B0B">
              <w:rPr>
                <w:rFonts w:ascii="Times New Roman" w:hAnsi="Times New Roman"/>
                <w:i/>
                <w:sz w:val="18"/>
                <w:szCs w:val="18"/>
              </w:rPr>
              <w:t xml:space="preserve"> </w:t>
            </w:r>
            <w:proofErr w:type="spellStart"/>
            <w:r w:rsidRPr="006B0B0B">
              <w:rPr>
                <w:rFonts w:ascii="Times New Roman" w:hAnsi="Times New Roman"/>
                <w:i/>
                <w:sz w:val="18"/>
                <w:szCs w:val="18"/>
              </w:rPr>
              <w:t>ofertei</w:t>
            </w:r>
            <w:proofErr w:type="spellEnd"/>
            <w:r w:rsidRPr="006B0B0B">
              <w:rPr>
                <w:rFonts w:ascii="Times New Roman" w:hAnsi="Times New Roman"/>
                <w:i/>
                <w:sz w:val="18"/>
                <w:szCs w:val="18"/>
              </w:rPr>
              <w:t>)</w:t>
            </w:r>
          </w:p>
        </w:tc>
      </w:tr>
      <w:tr w:rsidR="00C80A05" w:rsidRPr="006B0B0B" w14:paraId="0790DE2C" w14:textId="77777777" w:rsidTr="00C10775">
        <w:tc>
          <w:tcPr>
            <w:tcW w:w="709" w:type="dxa"/>
            <w:tcBorders>
              <w:top w:val="single" w:sz="4" w:space="0" w:color="000000"/>
              <w:left w:val="single" w:sz="4" w:space="0" w:color="000000"/>
              <w:bottom w:val="single" w:sz="4" w:space="0" w:color="000000"/>
            </w:tcBorders>
            <w:shd w:val="clear" w:color="auto" w:fill="auto"/>
          </w:tcPr>
          <w:p w14:paraId="76D2B372"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0C3B0997"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4FEB8BFE"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1A667A93"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68791112" w14:textId="77777777" w:rsidR="00C80A05" w:rsidRPr="006B0B0B" w:rsidRDefault="00C80A05" w:rsidP="00466298">
            <w:pPr>
              <w:snapToGrid w:val="0"/>
              <w:rPr>
                <w:rFonts w:ascii="Times New Roman" w:eastAsia="Calibri" w:hAnsi="Times New Roman"/>
                <w:lang w:val="ro-RO"/>
              </w:rPr>
            </w:pPr>
          </w:p>
        </w:tc>
      </w:tr>
      <w:tr w:rsidR="00C80A05" w:rsidRPr="006B0B0B" w14:paraId="2BC57E8F" w14:textId="77777777" w:rsidTr="00C10775">
        <w:tc>
          <w:tcPr>
            <w:tcW w:w="709" w:type="dxa"/>
            <w:tcBorders>
              <w:top w:val="single" w:sz="4" w:space="0" w:color="000000"/>
              <w:left w:val="single" w:sz="4" w:space="0" w:color="000000"/>
              <w:bottom w:val="single" w:sz="4" w:space="0" w:color="000000"/>
            </w:tcBorders>
            <w:shd w:val="clear" w:color="auto" w:fill="auto"/>
          </w:tcPr>
          <w:p w14:paraId="5BA7F069"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4BECF59"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3725760E"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332EC011"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238B22DF" w14:textId="77777777" w:rsidR="00C80A05" w:rsidRPr="006B0B0B" w:rsidRDefault="00C80A05" w:rsidP="00466298">
            <w:pPr>
              <w:snapToGrid w:val="0"/>
              <w:rPr>
                <w:rFonts w:ascii="Times New Roman" w:eastAsia="Calibri" w:hAnsi="Times New Roman"/>
                <w:lang w:val="ro-RO"/>
              </w:rPr>
            </w:pPr>
          </w:p>
        </w:tc>
      </w:tr>
      <w:tr w:rsidR="00C80A05" w:rsidRPr="006B0B0B" w14:paraId="0A83290B" w14:textId="77777777" w:rsidTr="00C10775">
        <w:tc>
          <w:tcPr>
            <w:tcW w:w="709" w:type="dxa"/>
            <w:tcBorders>
              <w:top w:val="single" w:sz="4" w:space="0" w:color="000000"/>
              <w:left w:val="single" w:sz="4" w:space="0" w:color="000000"/>
              <w:bottom w:val="single" w:sz="4" w:space="0" w:color="000000"/>
            </w:tcBorders>
            <w:shd w:val="clear" w:color="auto" w:fill="auto"/>
          </w:tcPr>
          <w:p w14:paraId="5294FA9B"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385EF12A"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2D569E78"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6F0A1CA2"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71F97825" w14:textId="77777777" w:rsidR="00C80A05" w:rsidRPr="006B0B0B" w:rsidRDefault="00C80A05" w:rsidP="00466298">
            <w:pPr>
              <w:snapToGrid w:val="0"/>
              <w:rPr>
                <w:rFonts w:ascii="Times New Roman" w:eastAsia="Calibri" w:hAnsi="Times New Roman"/>
                <w:lang w:val="ro-RO"/>
              </w:rPr>
            </w:pPr>
          </w:p>
        </w:tc>
      </w:tr>
    </w:tbl>
    <w:p w14:paraId="64CA3960"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3D08026C"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7751CE4F"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1864AE2E"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697AC964"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268CE163"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05AF6790"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3524B590"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C561C45"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6E875D6D"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A18210C"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6AB8AC56"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49B85D6C"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40E4CD94" w14:textId="77777777" w:rsidR="003B0280" w:rsidRPr="006B0B0B" w:rsidRDefault="003B0280" w:rsidP="003B0280">
      <w:pPr>
        <w:spacing w:after="120"/>
        <w:rPr>
          <w:rFonts w:ascii="Times New Roman" w:eastAsia="Calibri" w:hAnsi="Times New Roman"/>
          <w:i/>
          <w:sz w:val="18"/>
          <w:szCs w:val="18"/>
          <w:lang w:val="ro-RO"/>
        </w:rPr>
      </w:pPr>
    </w:p>
    <w:p w14:paraId="24AF7C56" w14:textId="77777777" w:rsidR="003B0280" w:rsidRPr="006B0B0B" w:rsidRDefault="003B0280" w:rsidP="003B0280">
      <w:pPr>
        <w:spacing w:after="120"/>
        <w:rPr>
          <w:rFonts w:ascii="Times New Roman" w:eastAsia="Calibri" w:hAnsi="Times New Roman"/>
          <w:i/>
          <w:sz w:val="18"/>
          <w:szCs w:val="18"/>
          <w:lang w:val="ro-RO"/>
        </w:rPr>
      </w:pPr>
    </w:p>
    <w:p w14:paraId="7B41B359" w14:textId="77777777" w:rsidR="003B0280" w:rsidRPr="006B0B0B" w:rsidRDefault="003B0280" w:rsidP="00C00D6F">
      <w:pPr>
        <w:overflowPunct/>
        <w:autoSpaceDE/>
        <w:autoSpaceDN/>
        <w:adjustRightInd/>
        <w:textAlignment w:val="auto"/>
        <w:rPr>
          <w:rFonts w:ascii="Times New Roman" w:hAnsi="Times New Roman"/>
          <w:b/>
          <w:i/>
          <w:sz w:val="18"/>
          <w:szCs w:val="18"/>
        </w:rPr>
      </w:pPr>
    </w:p>
    <w:p w14:paraId="228A61CF"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31D6FB12"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1F6AB636"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BDCF2D5"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465CBE94"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6F080E80"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2321436E"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4E24A169"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6E5119CD"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3857B373"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178C24DC"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766EDCD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161B2AE8"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2B49B111" w14:textId="77777777" w:rsidR="00466298" w:rsidRPr="006B0B0B" w:rsidRDefault="00466298" w:rsidP="00466298">
      <w:pPr>
        <w:jc w:val="right"/>
        <w:rPr>
          <w:rFonts w:ascii="Times New Roman" w:hAnsi="Times New Roman"/>
          <w:b/>
          <w:bCs/>
          <w:i/>
          <w:noProof/>
          <w:sz w:val="18"/>
          <w:szCs w:val="18"/>
        </w:rPr>
      </w:pPr>
    </w:p>
    <w:p w14:paraId="451AA826" w14:textId="77777777" w:rsidR="00466298" w:rsidRPr="006B0B0B" w:rsidRDefault="00FF19B6" w:rsidP="00466298">
      <w:pPr>
        <w:jc w:val="right"/>
        <w:rPr>
          <w:rFonts w:ascii="Times New Roman" w:hAnsi="Times New Roman"/>
          <w:b/>
          <w:noProof/>
        </w:rPr>
      </w:pPr>
      <w:r>
        <w:rPr>
          <w:rFonts w:ascii="Times New Roman" w:hAnsi="Times New Roman"/>
          <w:b/>
          <w:noProof/>
        </w:rPr>
        <w:t>FORMULARUL  nr. 7</w:t>
      </w:r>
    </w:p>
    <w:p w14:paraId="2AB1A4E1" w14:textId="77777777" w:rsidR="007E46F2" w:rsidRPr="006B0B0B" w:rsidRDefault="007E46F2" w:rsidP="00466298">
      <w:pPr>
        <w:jc w:val="center"/>
        <w:rPr>
          <w:rFonts w:ascii="Times New Roman" w:hAnsi="Times New Roman"/>
          <w:b/>
          <w:i/>
          <w:sz w:val="18"/>
          <w:szCs w:val="18"/>
          <w:lang w:val="it-IT"/>
        </w:rPr>
      </w:pPr>
    </w:p>
    <w:p w14:paraId="7C0F14DD" w14:textId="77777777" w:rsidR="007E46F2" w:rsidRPr="006B0B0B" w:rsidRDefault="007E46F2" w:rsidP="00466298">
      <w:pPr>
        <w:jc w:val="center"/>
        <w:rPr>
          <w:rFonts w:ascii="Times New Roman" w:hAnsi="Times New Roman"/>
          <w:b/>
          <w:i/>
          <w:sz w:val="18"/>
          <w:szCs w:val="18"/>
          <w:lang w:val="it-IT"/>
        </w:rPr>
      </w:pPr>
    </w:p>
    <w:p w14:paraId="69A06D46"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4A8D1489"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21599A26" w14:textId="77777777" w:rsidR="00466298" w:rsidRPr="006B0B0B" w:rsidRDefault="00466298" w:rsidP="00466298">
      <w:pPr>
        <w:rPr>
          <w:rFonts w:ascii="Times New Roman" w:hAnsi="Times New Roman"/>
          <w:i/>
          <w:sz w:val="18"/>
          <w:szCs w:val="18"/>
          <w:lang w:val="it-IT"/>
        </w:rPr>
      </w:pPr>
    </w:p>
    <w:p w14:paraId="057B5722" w14:textId="77777777" w:rsidR="00466298" w:rsidRPr="006B0B0B" w:rsidRDefault="00466298" w:rsidP="00466298">
      <w:pPr>
        <w:rPr>
          <w:rFonts w:ascii="Times New Roman" w:hAnsi="Times New Roman"/>
          <w:i/>
          <w:sz w:val="18"/>
          <w:szCs w:val="18"/>
          <w:lang w:val="it-IT"/>
        </w:rPr>
      </w:pPr>
    </w:p>
    <w:p w14:paraId="67CA771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5D47689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17858F9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79E2D9B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0EC81CD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2E078DF8"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72DE3477" w14:textId="77777777" w:rsidR="00466298" w:rsidRPr="006B0B0B" w:rsidRDefault="00466298" w:rsidP="00466298">
      <w:pPr>
        <w:rPr>
          <w:rFonts w:ascii="Times New Roman" w:hAnsi="Times New Roman"/>
          <w:i/>
          <w:sz w:val="18"/>
          <w:szCs w:val="18"/>
          <w:lang w:val="it-IT"/>
        </w:rPr>
      </w:pPr>
    </w:p>
    <w:p w14:paraId="518F9D1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0D8B19F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2C6F9D3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0EF9003" w14:textId="77777777" w:rsidR="00466298" w:rsidRPr="006B0B0B" w:rsidRDefault="00466298" w:rsidP="00466298">
      <w:pPr>
        <w:rPr>
          <w:rFonts w:ascii="Times New Roman" w:hAnsi="Times New Roman"/>
          <w:i/>
          <w:sz w:val="18"/>
          <w:szCs w:val="18"/>
          <w:lang w:val="it-IT"/>
        </w:rPr>
      </w:pPr>
    </w:p>
    <w:p w14:paraId="1174AA0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43AC318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3FF3DC9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09630FB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385F689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3F3BC1F8" w14:textId="77777777" w:rsidR="00466298" w:rsidRPr="006B0B0B" w:rsidRDefault="00466298" w:rsidP="00466298">
      <w:pPr>
        <w:rPr>
          <w:rFonts w:ascii="Times New Roman" w:hAnsi="Times New Roman"/>
          <w:i/>
          <w:sz w:val="18"/>
          <w:szCs w:val="18"/>
          <w:u w:val="single"/>
          <w:lang w:val="it-IT"/>
        </w:rPr>
      </w:pPr>
    </w:p>
    <w:p w14:paraId="728D1684"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29A5B47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55095CCC"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w:t>
      </w:r>
      <w:proofErr w:type="spellStart"/>
      <w:proofErr w:type="gramStart"/>
      <w:r w:rsidRPr="006B0B0B">
        <w:rPr>
          <w:rFonts w:ascii="Times New Roman" w:hAnsi="Times New Roman"/>
          <w:i/>
          <w:sz w:val="18"/>
          <w:szCs w:val="18"/>
        </w:rPr>
        <w:t>lucrari,produse</w:t>
      </w:r>
      <w:proofErr w:type="gramEnd"/>
      <w:r w:rsidRPr="006B0B0B">
        <w:rPr>
          <w:rFonts w:ascii="Times New Roman" w:hAnsi="Times New Roman"/>
          <w:i/>
          <w:sz w:val="18"/>
          <w:szCs w:val="18"/>
        </w:rPr>
        <w:t>,servicii</w:t>
      </w:r>
      <w:proofErr w:type="spellEnd"/>
      <w:r w:rsidRPr="006B0B0B">
        <w:rPr>
          <w:rFonts w:ascii="Times New Roman" w:hAnsi="Times New Roman"/>
          <w:i/>
          <w:sz w:val="18"/>
          <w:szCs w:val="18"/>
        </w:rPr>
        <w:t>)</w:t>
      </w:r>
    </w:p>
    <w:p w14:paraId="6339EBF4" w14:textId="77777777" w:rsidR="00466298" w:rsidRPr="006B0B0B" w:rsidRDefault="00466298" w:rsidP="00466298">
      <w:pPr>
        <w:rPr>
          <w:rFonts w:ascii="Times New Roman" w:hAnsi="Times New Roman"/>
          <w:i/>
          <w:sz w:val="18"/>
          <w:szCs w:val="18"/>
        </w:rPr>
      </w:pPr>
    </w:p>
    <w:p w14:paraId="401DD46B"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36AF279"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48E4F17C"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1211009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31511CF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0FD1F83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052C3BD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0CFF484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3884514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472E5B2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586B722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2D08437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31106C7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5E1DFB5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3F3FA72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07FC2A4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6FEEDEF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39EC057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2E9A835E" w14:textId="77777777" w:rsidR="00466298" w:rsidRPr="006B0B0B" w:rsidRDefault="00466298" w:rsidP="00466298">
      <w:pPr>
        <w:rPr>
          <w:rFonts w:ascii="Times New Roman" w:hAnsi="Times New Roman"/>
          <w:i/>
          <w:sz w:val="18"/>
          <w:szCs w:val="18"/>
          <w:lang w:val="it-IT"/>
        </w:rPr>
      </w:pPr>
    </w:p>
    <w:p w14:paraId="78AE7E84"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59389832" w14:textId="77777777" w:rsidR="00466298" w:rsidRPr="006B0B0B" w:rsidRDefault="00466298" w:rsidP="00466298">
      <w:pPr>
        <w:rPr>
          <w:rFonts w:ascii="Times New Roman" w:hAnsi="Times New Roman"/>
          <w:i/>
          <w:sz w:val="18"/>
          <w:szCs w:val="18"/>
          <w:u w:val="single"/>
          <w:lang w:val="it-IT"/>
        </w:rPr>
      </w:pPr>
    </w:p>
    <w:p w14:paraId="6B3394F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34E5FF8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7687A77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4D2F810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3274CD0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14:paraId="45EA017F" w14:textId="77777777" w:rsidR="00466298" w:rsidRPr="006B0B0B" w:rsidRDefault="00466298" w:rsidP="00466298">
      <w:pPr>
        <w:rPr>
          <w:rFonts w:ascii="Times New Roman" w:hAnsi="Times New Roman"/>
          <w:i/>
          <w:sz w:val="18"/>
          <w:szCs w:val="18"/>
          <w:lang w:val="it-IT"/>
        </w:rPr>
      </w:pPr>
    </w:p>
    <w:p w14:paraId="3D48465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18BE81D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F871A7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5D0E7A5A" w14:textId="77777777" w:rsidR="00466298" w:rsidRPr="006B0B0B" w:rsidRDefault="00466298" w:rsidP="00466298">
      <w:pPr>
        <w:rPr>
          <w:rFonts w:ascii="Times New Roman" w:hAnsi="Times New Roman"/>
          <w:i/>
          <w:sz w:val="18"/>
          <w:szCs w:val="18"/>
          <w:lang w:val="it-IT"/>
        </w:rPr>
      </w:pPr>
    </w:p>
    <w:p w14:paraId="0F78C0F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268F7748" w14:textId="77777777" w:rsidR="00466298" w:rsidRPr="006B0B0B" w:rsidRDefault="00466298" w:rsidP="00466298">
      <w:pPr>
        <w:rPr>
          <w:rFonts w:ascii="Times New Roman" w:hAnsi="Times New Roman"/>
          <w:i/>
          <w:sz w:val="18"/>
          <w:szCs w:val="18"/>
          <w:lang w:val="it-IT"/>
        </w:rPr>
      </w:pPr>
    </w:p>
    <w:p w14:paraId="68DFDDCB" w14:textId="77777777" w:rsidR="00466298" w:rsidRPr="006B0B0B" w:rsidRDefault="00466298" w:rsidP="00466298">
      <w:pPr>
        <w:rPr>
          <w:rFonts w:ascii="Times New Roman" w:hAnsi="Times New Roman"/>
          <w:i/>
          <w:sz w:val="18"/>
          <w:szCs w:val="18"/>
          <w:lang w:val="it-IT"/>
        </w:rPr>
      </w:pPr>
    </w:p>
    <w:p w14:paraId="6F4CB060" w14:textId="77777777" w:rsidR="00466298" w:rsidRPr="006B0B0B" w:rsidRDefault="00466298" w:rsidP="00466298">
      <w:pPr>
        <w:rPr>
          <w:rFonts w:ascii="Times New Roman" w:hAnsi="Times New Roman"/>
          <w:i/>
          <w:sz w:val="18"/>
          <w:szCs w:val="18"/>
          <w:lang w:val="it-IT"/>
        </w:rPr>
      </w:pPr>
    </w:p>
    <w:p w14:paraId="6C1747D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542BCB6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14:paraId="2F275FED" w14:textId="77777777" w:rsidR="00595653" w:rsidRPr="00C20ED6" w:rsidRDefault="00595653" w:rsidP="00C00D6F">
      <w:pPr>
        <w:overflowPunct/>
        <w:autoSpaceDE/>
        <w:autoSpaceDN/>
        <w:adjustRightInd/>
        <w:textAlignment w:val="auto"/>
        <w:rPr>
          <w:rFonts w:ascii="Times New Roman" w:hAnsi="Times New Roman"/>
          <w:b/>
          <w:i/>
          <w:color w:val="FF0000"/>
          <w:sz w:val="18"/>
          <w:szCs w:val="18"/>
          <w:lang w:val="it-IT"/>
        </w:rPr>
      </w:pPr>
    </w:p>
    <w:p w14:paraId="1497C657" w14:textId="77777777" w:rsidR="00077A76" w:rsidRPr="00C20ED6" w:rsidRDefault="00077A76" w:rsidP="00077A76">
      <w:pPr>
        <w:jc w:val="right"/>
        <w:rPr>
          <w:rFonts w:ascii="Times New Roman" w:hAnsi="Times New Roman"/>
          <w:b/>
          <w:i/>
          <w:noProof/>
          <w:sz w:val="18"/>
          <w:szCs w:val="18"/>
          <w:lang w:val="it-IT"/>
        </w:rPr>
      </w:pPr>
    </w:p>
    <w:p w14:paraId="1DA0B6C6" w14:textId="77777777" w:rsidR="00077A76" w:rsidRPr="00C20ED6" w:rsidRDefault="00FF19B6" w:rsidP="00077A76">
      <w:pPr>
        <w:jc w:val="right"/>
        <w:rPr>
          <w:rFonts w:ascii="Times New Roman" w:hAnsi="Times New Roman"/>
          <w:b/>
          <w:noProof/>
          <w:lang w:val="it-IT"/>
        </w:rPr>
      </w:pPr>
      <w:r w:rsidRPr="00C20ED6">
        <w:rPr>
          <w:rFonts w:ascii="Times New Roman" w:hAnsi="Times New Roman"/>
          <w:b/>
          <w:noProof/>
          <w:lang w:val="it-IT"/>
        </w:rPr>
        <w:lastRenderedPageBreak/>
        <w:t>FORMULARUL  nr. 8</w:t>
      </w:r>
    </w:p>
    <w:p w14:paraId="39908220" w14:textId="77777777" w:rsidR="00077A76" w:rsidRPr="00C20ED6" w:rsidRDefault="00077A76" w:rsidP="00077A76">
      <w:pPr>
        <w:jc w:val="center"/>
        <w:rPr>
          <w:rFonts w:ascii="Times New Roman" w:hAnsi="Times New Roman"/>
          <w:i/>
          <w:sz w:val="22"/>
          <w:szCs w:val="22"/>
          <w:lang w:val="it-IT"/>
        </w:rPr>
      </w:pPr>
    </w:p>
    <w:p w14:paraId="77DCE84D" w14:textId="77777777" w:rsidR="00077A76" w:rsidRPr="00C20ED6" w:rsidRDefault="00077A76" w:rsidP="00077A76">
      <w:pPr>
        <w:jc w:val="center"/>
        <w:rPr>
          <w:rFonts w:ascii="Times New Roman" w:hAnsi="Times New Roman"/>
          <w:i/>
          <w:sz w:val="22"/>
          <w:szCs w:val="22"/>
          <w:lang w:val="it-IT"/>
        </w:rPr>
      </w:pPr>
    </w:p>
    <w:p w14:paraId="70C8DAA4" w14:textId="77777777" w:rsidR="00077A76" w:rsidRPr="00C20ED6" w:rsidRDefault="00077A76" w:rsidP="00077A76">
      <w:pPr>
        <w:jc w:val="center"/>
        <w:rPr>
          <w:rFonts w:ascii="Times New Roman" w:hAnsi="Times New Roman"/>
          <w:i/>
          <w:sz w:val="22"/>
          <w:szCs w:val="22"/>
          <w:lang w:val="it-IT"/>
        </w:rPr>
      </w:pPr>
    </w:p>
    <w:p w14:paraId="6478AB67" w14:textId="77777777" w:rsidR="00077A76" w:rsidRPr="00C20ED6" w:rsidRDefault="00077A76" w:rsidP="00077A76">
      <w:pPr>
        <w:jc w:val="center"/>
        <w:rPr>
          <w:rFonts w:ascii="Times New Roman" w:hAnsi="Times New Roman"/>
          <w:i/>
          <w:sz w:val="22"/>
          <w:szCs w:val="22"/>
          <w:lang w:val="it-IT"/>
        </w:rPr>
      </w:pPr>
      <w:r w:rsidRPr="00C20ED6">
        <w:rPr>
          <w:rFonts w:ascii="Times New Roman" w:hAnsi="Times New Roman"/>
          <w:i/>
          <w:sz w:val="22"/>
          <w:szCs w:val="22"/>
          <w:lang w:val="it-IT"/>
        </w:rPr>
        <w:t>Informaţii despre asociere</w:t>
      </w:r>
    </w:p>
    <w:p w14:paraId="045488EE"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3A15C543" w14:textId="77777777" w:rsidR="00077A76" w:rsidRPr="00C20ED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C20ED6">
        <w:rPr>
          <w:rFonts w:ascii="Times New Roman" w:hAnsi="Times New Roman"/>
          <w:i/>
          <w:sz w:val="22"/>
          <w:szCs w:val="22"/>
          <w:lang w:val="fr-FR"/>
        </w:rPr>
        <w:t>Subsemnatul(a)..............................................................................................(</w:t>
      </w:r>
      <w:r w:rsidRPr="00C20ED6">
        <w:rPr>
          <w:rFonts w:ascii="Times New Roman" w:hAnsi="Times New Roman"/>
          <w:i/>
          <w:iCs/>
          <w:sz w:val="22"/>
          <w:szCs w:val="22"/>
          <w:lang w:val="fr-FR"/>
        </w:rPr>
        <w:t>nume/prenume</w:t>
      </w:r>
      <w:r w:rsidRPr="00C20ED6">
        <w:rPr>
          <w:rFonts w:ascii="Times New Roman" w:hAnsi="Times New Roman"/>
          <w:i/>
          <w:sz w:val="22"/>
          <w:szCs w:val="22"/>
          <w:lang w:val="fr-FR"/>
        </w:rPr>
        <w:t>) ........................................................ (</w:t>
      </w:r>
      <w:r w:rsidRPr="00C20ED6">
        <w:rPr>
          <w:rFonts w:ascii="Times New Roman" w:hAnsi="Times New Roman"/>
          <w:i/>
          <w:iCs/>
          <w:sz w:val="22"/>
          <w:szCs w:val="22"/>
          <w:lang w:val="fr-FR"/>
        </w:rPr>
        <w:t>date de identificare</w:t>
      </w:r>
      <w:r w:rsidRPr="00C20ED6">
        <w:rPr>
          <w:rFonts w:ascii="Times New Roman" w:hAnsi="Times New Roman"/>
          <w:i/>
          <w:sz w:val="22"/>
          <w:szCs w:val="22"/>
          <w:lang w:val="fr-FR"/>
        </w:rPr>
        <w:t>), reprezentant împuternicit al .............................................................................................................................................................     (</w:t>
      </w:r>
      <w:r w:rsidRPr="00C20ED6">
        <w:rPr>
          <w:rFonts w:ascii="Times New Roman" w:hAnsi="Times New Roman"/>
          <w:i/>
          <w:iCs/>
          <w:sz w:val="22"/>
          <w:szCs w:val="22"/>
          <w:lang w:val="fr-FR"/>
        </w:rPr>
        <w:t>denumirea / numele ofertantului</w:t>
      </w:r>
      <w:r w:rsidRPr="00C20ED6">
        <w:rPr>
          <w:rFonts w:ascii="Times New Roman" w:hAnsi="Times New Roman"/>
          <w:i/>
          <w:sz w:val="22"/>
          <w:szCs w:val="22"/>
          <w:lang w:val="fr-FR"/>
        </w:rPr>
        <w:t>)</w:t>
      </w:r>
    </w:p>
    <w:p w14:paraId="703D7B05" w14:textId="77777777" w:rsidR="00077A76" w:rsidRPr="00C20ED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01A56D4D" w14:textId="77777777" w:rsidR="00077A76" w:rsidRPr="00C20ED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C20ED6">
        <w:rPr>
          <w:rFonts w:ascii="Times New Roman" w:hAnsi="Times New Roman"/>
          <w:i/>
          <w:sz w:val="22"/>
          <w:szCs w:val="22"/>
          <w:lang w:val="fr-FR"/>
        </w:rPr>
        <w:t>în calitate de ofertant la procedura proprie pentru atribuirea contractului de achiziţie publică declar pe proprie răspundere sub sancţiunile aplicate faptei de fals în acte publice, că informaţiile de mai jos sunt reale.</w:t>
      </w:r>
    </w:p>
    <w:p w14:paraId="425EC777"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4916E551"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0256AF10" w14:textId="77777777" w:rsidTr="00D849F6">
        <w:trPr>
          <w:cantSplit/>
        </w:trPr>
        <w:tc>
          <w:tcPr>
            <w:tcW w:w="10206" w:type="dxa"/>
            <w:shd w:val="clear" w:color="auto" w:fill="auto"/>
          </w:tcPr>
          <w:p w14:paraId="0E682580"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4C736781"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6C6DA2" w14:paraId="084C6519" w14:textId="77777777" w:rsidTr="00D849F6">
        <w:trPr>
          <w:cantSplit/>
        </w:trPr>
        <w:tc>
          <w:tcPr>
            <w:tcW w:w="10206" w:type="dxa"/>
            <w:shd w:val="clear" w:color="auto" w:fill="auto"/>
          </w:tcPr>
          <w:p w14:paraId="52869B34"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10FD020C"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55443CE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35E1731D"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2509E96B"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376F3E3B" w14:textId="77777777" w:rsidTr="00D849F6">
        <w:trPr>
          <w:cantSplit/>
        </w:trPr>
        <w:tc>
          <w:tcPr>
            <w:tcW w:w="10206" w:type="dxa"/>
            <w:shd w:val="clear" w:color="auto" w:fill="auto"/>
          </w:tcPr>
          <w:p w14:paraId="75CF1E89"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25D35F4A"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38FB548D"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1CE787A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794CEB9C"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16F7B1D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41B33A32" w14:textId="77777777" w:rsidR="00077A76" w:rsidRPr="006B0B0B" w:rsidRDefault="00077A76" w:rsidP="00077A76">
      <w:pPr>
        <w:jc w:val="both"/>
        <w:rPr>
          <w:rFonts w:ascii="Times New Roman" w:hAnsi="Times New Roman"/>
          <w:i/>
          <w:sz w:val="22"/>
          <w:szCs w:val="22"/>
        </w:rPr>
      </w:pPr>
    </w:p>
    <w:p w14:paraId="13CC6510" w14:textId="77777777" w:rsidR="00077A76" w:rsidRPr="00C20ED6" w:rsidRDefault="00077A76" w:rsidP="00077A76">
      <w:pPr>
        <w:spacing w:after="120"/>
        <w:rPr>
          <w:rFonts w:ascii="Times New Roman" w:hAnsi="Times New Roman"/>
          <w:i/>
          <w:lang w:val="fr-FR"/>
        </w:rPr>
      </w:pPr>
      <w:r w:rsidRPr="00C20ED6">
        <w:rPr>
          <w:rFonts w:ascii="Times New Roman" w:hAnsi="Times New Roman"/>
          <w:i/>
          <w:lang w:val="fr-FR"/>
        </w:rPr>
        <w:t>Semnătura ofertantului sau a reprezentantului ofertantului                               .....................................................</w:t>
      </w:r>
    </w:p>
    <w:p w14:paraId="234DC293" w14:textId="77777777" w:rsidR="00077A76" w:rsidRPr="00C20ED6" w:rsidRDefault="00077A76" w:rsidP="00077A76">
      <w:pPr>
        <w:spacing w:after="120"/>
        <w:rPr>
          <w:rFonts w:ascii="Times New Roman" w:hAnsi="Times New Roman"/>
          <w:i/>
          <w:lang w:val="fr-FR"/>
        </w:rPr>
      </w:pPr>
      <w:r w:rsidRPr="00C20ED6">
        <w:rPr>
          <w:rFonts w:ascii="Times New Roman" w:hAnsi="Times New Roman"/>
          <w:i/>
          <w:lang w:val="fr-FR"/>
        </w:rPr>
        <w:t>Numele  şi prenumele semnatarului</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 xml:space="preserve">               ......................................................</w:t>
      </w:r>
    </w:p>
    <w:p w14:paraId="792E37DF" w14:textId="77777777" w:rsidR="00077A76" w:rsidRPr="00C20ED6" w:rsidRDefault="00077A76" w:rsidP="00077A76">
      <w:pPr>
        <w:spacing w:after="120"/>
        <w:rPr>
          <w:rFonts w:ascii="Times New Roman" w:hAnsi="Times New Roman"/>
          <w:i/>
          <w:lang w:val="fr-FR"/>
        </w:rPr>
      </w:pPr>
      <w:r w:rsidRPr="00C20ED6">
        <w:rPr>
          <w:rFonts w:ascii="Times New Roman" w:hAnsi="Times New Roman"/>
          <w:i/>
          <w:lang w:val="fr-FR"/>
        </w:rPr>
        <w:t>Capacitate de semnătură                                                                                     .......................................................</w:t>
      </w:r>
    </w:p>
    <w:p w14:paraId="7D22683C" w14:textId="77777777" w:rsidR="00077A76" w:rsidRPr="00C20ED6" w:rsidRDefault="00077A76" w:rsidP="00077A76">
      <w:pPr>
        <w:spacing w:after="120"/>
        <w:jc w:val="both"/>
        <w:rPr>
          <w:rFonts w:ascii="Times New Roman" w:hAnsi="Times New Roman"/>
          <w:i/>
          <w:u w:val="single"/>
          <w:lang w:val="fr-FR"/>
        </w:rPr>
      </w:pPr>
      <w:r w:rsidRPr="00C20ED6">
        <w:rPr>
          <w:rFonts w:ascii="Times New Roman" w:hAnsi="Times New Roman"/>
          <w:i/>
          <w:u w:val="single"/>
          <w:lang w:val="fr-FR"/>
        </w:rPr>
        <w:t xml:space="preserve">Detalii despre ofertant </w:t>
      </w:r>
    </w:p>
    <w:p w14:paraId="2C05BA50" w14:textId="77777777" w:rsidR="00077A76" w:rsidRPr="00C20ED6" w:rsidRDefault="00077A76" w:rsidP="00077A76">
      <w:pPr>
        <w:spacing w:after="120"/>
        <w:jc w:val="both"/>
        <w:rPr>
          <w:rFonts w:ascii="Times New Roman" w:hAnsi="Times New Roman"/>
          <w:i/>
          <w:lang w:val="fr-FR"/>
        </w:rPr>
      </w:pPr>
      <w:r w:rsidRPr="00C20ED6">
        <w:rPr>
          <w:rFonts w:ascii="Times New Roman" w:hAnsi="Times New Roman"/>
          <w:i/>
          <w:lang w:val="fr-FR"/>
        </w:rPr>
        <w:t xml:space="preserve">Numele ofertantului  </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w:t>
      </w:r>
    </w:p>
    <w:p w14:paraId="72C953EB" w14:textId="77777777" w:rsidR="00077A76" w:rsidRPr="00C20ED6" w:rsidRDefault="00077A76" w:rsidP="00077A76">
      <w:pPr>
        <w:spacing w:after="120"/>
        <w:rPr>
          <w:rFonts w:ascii="Times New Roman" w:hAnsi="Times New Roman"/>
          <w:i/>
          <w:lang w:val="fr-FR"/>
        </w:rPr>
      </w:pPr>
      <w:r w:rsidRPr="00C20ED6">
        <w:rPr>
          <w:rFonts w:ascii="Times New Roman" w:hAnsi="Times New Roman"/>
          <w:i/>
          <w:lang w:val="fr-FR"/>
        </w:rPr>
        <w:t>Ţara de reşedinţă</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 xml:space="preserve">                .....................................................</w:t>
      </w:r>
    </w:p>
    <w:p w14:paraId="30A55BCD" w14:textId="77777777" w:rsidR="00077A76" w:rsidRPr="00C20ED6" w:rsidRDefault="00077A76" w:rsidP="00077A76">
      <w:pPr>
        <w:spacing w:after="120"/>
        <w:rPr>
          <w:rFonts w:ascii="Times New Roman" w:hAnsi="Times New Roman"/>
          <w:i/>
          <w:lang w:val="fr-FR"/>
        </w:rPr>
      </w:pPr>
      <w:r w:rsidRPr="00C20ED6">
        <w:rPr>
          <w:rFonts w:ascii="Times New Roman" w:hAnsi="Times New Roman"/>
          <w:i/>
          <w:lang w:val="fr-FR"/>
        </w:rPr>
        <w:t>Adresa</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w:t>
      </w:r>
    </w:p>
    <w:p w14:paraId="52BFA402" w14:textId="77777777" w:rsidR="00077A76" w:rsidRPr="00C20ED6" w:rsidRDefault="00077A76" w:rsidP="00077A76">
      <w:pPr>
        <w:spacing w:after="120"/>
        <w:rPr>
          <w:rFonts w:ascii="Times New Roman" w:hAnsi="Times New Roman"/>
          <w:i/>
          <w:lang w:val="fr-FR"/>
        </w:rPr>
      </w:pPr>
      <w:r w:rsidRPr="00C20ED6">
        <w:rPr>
          <w:rFonts w:ascii="Times New Roman" w:hAnsi="Times New Roman"/>
          <w:i/>
          <w:lang w:val="fr-FR"/>
        </w:rPr>
        <w:t>Adresa de corespondenţă (dacă este diferită)</w:t>
      </w:r>
      <w:r w:rsidRPr="00C20ED6">
        <w:rPr>
          <w:rFonts w:ascii="Times New Roman" w:hAnsi="Times New Roman"/>
          <w:i/>
          <w:lang w:val="fr-FR"/>
        </w:rPr>
        <w:tab/>
      </w:r>
      <w:r w:rsidRPr="00C20ED6">
        <w:rPr>
          <w:rFonts w:ascii="Times New Roman" w:hAnsi="Times New Roman"/>
          <w:i/>
          <w:lang w:val="fr-FR"/>
        </w:rPr>
        <w:tab/>
        <w:t xml:space="preserve">                               .....................................................</w:t>
      </w:r>
    </w:p>
    <w:p w14:paraId="1D03C715" w14:textId="77777777" w:rsidR="00077A76" w:rsidRPr="00C20ED6" w:rsidRDefault="00077A76" w:rsidP="00077A76">
      <w:pPr>
        <w:spacing w:after="120"/>
        <w:rPr>
          <w:rFonts w:ascii="Times New Roman" w:hAnsi="Times New Roman"/>
          <w:i/>
          <w:lang w:val="fr-FR"/>
        </w:rPr>
      </w:pPr>
      <w:r w:rsidRPr="00C20ED6">
        <w:rPr>
          <w:rFonts w:ascii="Times New Roman" w:hAnsi="Times New Roman"/>
          <w:i/>
          <w:lang w:val="fr-FR"/>
        </w:rPr>
        <w:t>Telefon / Fax</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t>.....................................................</w:t>
      </w:r>
    </w:p>
    <w:p w14:paraId="34F928C0" w14:textId="77777777" w:rsidR="00077A76" w:rsidRPr="00C20ED6" w:rsidRDefault="00077A76" w:rsidP="00077A76">
      <w:pPr>
        <w:spacing w:after="120"/>
        <w:rPr>
          <w:rFonts w:ascii="Times New Roman" w:hAnsi="Times New Roman"/>
          <w:i/>
          <w:lang w:val="fr-FR"/>
        </w:rPr>
      </w:pPr>
      <w:r w:rsidRPr="00C20ED6">
        <w:rPr>
          <w:rFonts w:ascii="Times New Roman" w:hAnsi="Times New Roman"/>
          <w:i/>
          <w:lang w:val="fr-FR"/>
        </w:rPr>
        <w:t xml:space="preserve">Data </w:t>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p>
    <w:p w14:paraId="559D2976" w14:textId="77777777" w:rsidR="00077A76" w:rsidRPr="00C20ED6" w:rsidRDefault="00077A76" w:rsidP="00077A76">
      <w:pPr>
        <w:spacing w:after="120"/>
        <w:rPr>
          <w:rFonts w:ascii="Times New Roman" w:hAnsi="Times New Roman"/>
          <w:i/>
          <w:lang w:val="fr-FR"/>
        </w:rPr>
      </w:pPr>
    </w:p>
    <w:p w14:paraId="094C7A4C" w14:textId="77777777" w:rsidR="00077A76" w:rsidRPr="00C20ED6" w:rsidRDefault="00077A76" w:rsidP="00077A76">
      <w:pPr>
        <w:spacing w:after="120"/>
        <w:rPr>
          <w:rFonts w:ascii="Times New Roman" w:hAnsi="Times New Roman"/>
          <w:i/>
          <w:sz w:val="18"/>
          <w:szCs w:val="18"/>
          <w:lang w:val="fr-FR"/>
        </w:rPr>
      </w:pPr>
    </w:p>
    <w:p w14:paraId="55FC74B3" w14:textId="77777777" w:rsidR="00077A76" w:rsidRPr="00C20ED6" w:rsidRDefault="00077A76" w:rsidP="00077A76">
      <w:pPr>
        <w:spacing w:after="120"/>
        <w:rPr>
          <w:rFonts w:ascii="Times New Roman" w:hAnsi="Times New Roman"/>
          <w:i/>
          <w:sz w:val="18"/>
          <w:szCs w:val="18"/>
          <w:lang w:val="fr-FR"/>
        </w:rPr>
      </w:pPr>
    </w:p>
    <w:p w14:paraId="5115CE9E" w14:textId="77777777" w:rsidR="00077A76" w:rsidRPr="00C20ED6" w:rsidRDefault="00077A76" w:rsidP="00077A76">
      <w:pPr>
        <w:spacing w:after="120"/>
        <w:rPr>
          <w:rFonts w:ascii="Times New Roman" w:hAnsi="Times New Roman"/>
          <w:i/>
          <w:sz w:val="18"/>
          <w:szCs w:val="18"/>
          <w:lang w:val="fr-FR"/>
        </w:rPr>
      </w:pPr>
    </w:p>
    <w:p w14:paraId="4CA46A33" w14:textId="77777777" w:rsidR="00077A76" w:rsidRPr="00C20ED6" w:rsidRDefault="00077A76" w:rsidP="00077A76">
      <w:pPr>
        <w:spacing w:after="120"/>
        <w:rPr>
          <w:rFonts w:ascii="Times New Roman" w:hAnsi="Times New Roman"/>
          <w:i/>
          <w:sz w:val="18"/>
          <w:szCs w:val="18"/>
          <w:lang w:val="fr-FR"/>
        </w:rPr>
      </w:pPr>
    </w:p>
    <w:p w14:paraId="5A8B0875" w14:textId="77777777" w:rsidR="00077A76" w:rsidRPr="00C20ED6" w:rsidRDefault="00077A76" w:rsidP="00077A76">
      <w:pPr>
        <w:spacing w:after="120"/>
        <w:rPr>
          <w:rFonts w:ascii="Times New Roman" w:hAnsi="Times New Roman"/>
          <w:i/>
          <w:sz w:val="18"/>
          <w:szCs w:val="18"/>
          <w:lang w:val="fr-FR"/>
        </w:rPr>
      </w:pPr>
    </w:p>
    <w:p w14:paraId="22D059DB" w14:textId="77777777" w:rsidR="00077A76" w:rsidRPr="00C20ED6" w:rsidRDefault="00077A76" w:rsidP="00077A76">
      <w:pPr>
        <w:spacing w:after="120"/>
        <w:rPr>
          <w:rFonts w:ascii="Times New Roman" w:hAnsi="Times New Roman"/>
          <w:i/>
          <w:sz w:val="18"/>
          <w:szCs w:val="18"/>
          <w:lang w:val="fr-FR"/>
        </w:rPr>
      </w:pPr>
    </w:p>
    <w:p w14:paraId="2E13E8DF" w14:textId="77777777" w:rsidR="00077A76" w:rsidRPr="00C20ED6" w:rsidRDefault="00077A76" w:rsidP="00077A76">
      <w:pPr>
        <w:spacing w:after="120"/>
        <w:rPr>
          <w:rFonts w:ascii="Times New Roman" w:hAnsi="Times New Roman"/>
          <w:i/>
          <w:sz w:val="18"/>
          <w:szCs w:val="18"/>
          <w:lang w:val="fr-FR"/>
        </w:rPr>
      </w:pPr>
    </w:p>
    <w:p w14:paraId="4CD98356" w14:textId="4993F9E7" w:rsidR="00077A76" w:rsidRDefault="00077A76" w:rsidP="00077A76">
      <w:pPr>
        <w:spacing w:after="120"/>
        <w:rPr>
          <w:rFonts w:ascii="Times New Roman" w:hAnsi="Times New Roman"/>
          <w:i/>
          <w:sz w:val="18"/>
          <w:szCs w:val="18"/>
          <w:lang w:val="fr-FR"/>
        </w:rPr>
      </w:pPr>
    </w:p>
    <w:p w14:paraId="4CE6DEAC" w14:textId="77777777" w:rsidR="00582CF0" w:rsidRPr="00C20ED6" w:rsidRDefault="00582CF0" w:rsidP="00077A76">
      <w:pPr>
        <w:spacing w:after="120"/>
        <w:rPr>
          <w:rFonts w:ascii="Times New Roman" w:hAnsi="Times New Roman"/>
          <w:i/>
          <w:sz w:val="18"/>
          <w:szCs w:val="18"/>
          <w:lang w:val="fr-FR"/>
        </w:rPr>
      </w:pPr>
    </w:p>
    <w:p w14:paraId="4F90494A" w14:textId="77777777" w:rsidR="00077A76" w:rsidRPr="00C20ED6" w:rsidRDefault="00077A76" w:rsidP="00077A76">
      <w:pPr>
        <w:spacing w:after="120"/>
        <w:rPr>
          <w:rFonts w:ascii="Times New Roman" w:hAnsi="Times New Roman"/>
          <w:i/>
          <w:sz w:val="18"/>
          <w:szCs w:val="18"/>
          <w:highlight w:val="yellow"/>
          <w:lang w:val="fr-FR"/>
        </w:rPr>
      </w:pPr>
    </w:p>
    <w:p w14:paraId="6D588DEC" w14:textId="77777777" w:rsidR="00077A76" w:rsidRPr="00C20ED6" w:rsidRDefault="00077A76" w:rsidP="00077A76">
      <w:pPr>
        <w:pStyle w:val="Heading1"/>
        <w:jc w:val="center"/>
        <w:rPr>
          <w:rFonts w:ascii="Times New Roman" w:hAnsi="Times New Roman"/>
          <w:i/>
          <w:color w:val="auto"/>
          <w:sz w:val="20"/>
          <w:szCs w:val="20"/>
          <w:lang w:val="fr-FR"/>
        </w:rPr>
      </w:pPr>
      <w:r w:rsidRPr="00C20ED6">
        <w:rPr>
          <w:rFonts w:ascii="Times New Roman" w:hAnsi="Times New Roman"/>
          <w:i/>
          <w:color w:val="auto"/>
          <w:sz w:val="20"/>
          <w:szCs w:val="20"/>
          <w:lang w:val="fr-FR"/>
        </w:rPr>
        <w:lastRenderedPageBreak/>
        <w:t>Acord de asociere (Model)</w:t>
      </w:r>
    </w:p>
    <w:p w14:paraId="7949821A" w14:textId="77777777" w:rsidR="00077A76" w:rsidRPr="00C20ED6" w:rsidRDefault="00077A76" w:rsidP="00077A76">
      <w:pPr>
        <w:spacing w:after="60"/>
        <w:jc w:val="center"/>
        <w:rPr>
          <w:rFonts w:ascii="Times New Roman" w:hAnsi="Times New Roman"/>
          <w:b/>
          <w:i/>
          <w:lang w:val="fr-FR"/>
        </w:rPr>
      </w:pPr>
      <w:r w:rsidRPr="00C20ED6">
        <w:rPr>
          <w:rFonts w:ascii="Times New Roman" w:hAnsi="Times New Roman"/>
          <w:b/>
          <w:i/>
          <w:lang w:val="fr-FR"/>
        </w:rPr>
        <w:t>Nr.....................din..................................</w:t>
      </w:r>
    </w:p>
    <w:p w14:paraId="14112AE4" w14:textId="77777777" w:rsidR="00077A76" w:rsidRPr="00C20ED6" w:rsidRDefault="00077A76" w:rsidP="007E46F2">
      <w:pPr>
        <w:spacing w:after="60"/>
        <w:rPr>
          <w:rFonts w:ascii="Times New Roman" w:hAnsi="Times New Roman"/>
          <w:b/>
          <w:i/>
          <w:lang w:val="fr-FR"/>
        </w:rPr>
      </w:pPr>
    </w:p>
    <w:p w14:paraId="71A721A6" w14:textId="77777777" w:rsidR="00077A76" w:rsidRPr="00C20ED6" w:rsidRDefault="00077A76" w:rsidP="00077A76">
      <w:pPr>
        <w:spacing w:after="60"/>
        <w:rPr>
          <w:rFonts w:ascii="Times New Roman" w:hAnsi="Times New Roman"/>
          <w:b/>
          <w:i/>
          <w:lang w:val="fr-FR"/>
        </w:rPr>
      </w:pPr>
      <w:r w:rsidRPr="00C20ED6">
        <w:rPr>
          <w:rFonts w:ascii="Times New Roman" w:hAnsi="Times New Roman"/>
          <w:b/>
          <w:i/>
          <w:lang w:val="fr-FR"/>
        </w:rPr>
        <w:t xml:space="preserve">CAPITOLUL I -PARTILE ACORDULUI </w:t>
      </w:r>
    </w:p>
    <w:p w14:paraId="33C2DFAE" w14:textId="77777777" w:rsidR="00077A76" w:rsidRPr="00C20ED6" w:rsidRDefault="00077A76" w:rsidP="00077A76">
      <w:pPr>
        <w:spacing w:after="120"/>
        <w:rPr>
          <w:rFonts w:ascii="Times New Roman" w:hAnsi="Times New Roman"/>
          <w:i/>
          <w:lang w:val="fr-FR"/>
        </w:rPr>
      </w:pPr>
      <w:r w:rsidRPr="00C20ED6">
        <w:rPr>
          <w:rFonts w:ascii="Times New Roman" w:hAnsi="Times New Roman"/>
          <w:b/>
          <w:i/>
          <w:lang w:val="fr-FR"/>
        </w:rPr>
        <w:t>Art. 1</w:t>
      </w:r>
      <w:r w:rsidRPr="00C20ED6">
        <w:rPr>
          <w:rFonts w:ascii="Times New Roman" w:hAnsi="Times New Roman"/>
          <w:i/>
          <w:lang w:val="fr-FR"/>
        </w:rPr>
        <w:t xml:space="preserve"> Prezentul acord se încheie între :</w:t>
      </w:r>
    </w:p>
    <w:p w14:paraId="560BF226" w14:textId="77777777" w:rsidR="00077A76" w:rsidRPr="00C20ED6" w:rsidRDefault="00077A76" w:rsidP="00077A76">
      <w:pPr>
        <w:spacing w:after="120"/>
        <w:jc w:val="both"/>
        <w:rPr>
          <w:rFonts w:ascii="Times New Roman" w:hAnsi="Times New Roman"/>
          <w:i/>
          <w:lang w:val="fr-FR"/>
        </w:rPr>
      </w:pPr>
      <w:r w:rsidRPr="00C20ED6">
        <w:rPr>
          <w:rFonts w:ascii="Times New Roman" w:hAnsi="Times New Roman"/>
          <w:i/>
          <w:lang w:val="fr-FR"/>
        </w:rPr>
        <w:t xml:space="preserve">S.C..................................................., cu sediul în </w:t>
      </w:r>
      <w:proofErr w:type="gramStart"/>
      <w:r w:rsidRPr="00C20ED6">
        <w:rPr>
          <w:rFonts w:ascii="Times New Roman" w:hAnsi="Times New Roman"/>
          <w:i/>
          <w:lang w:val="fr-FR"/>
        </w:rPr>
        <w:t>.....................................,str</w:t>
      </w:r>
      <w:proofErr w:type="gramEnd"/>
      <w:r w:rsidRPr="00C20ED6">
        <w:rPr>
          <w:rFonts w:ascii="Times New Roman" w:hAnsi="Times New Roman"/>
          <w:i/>
          <w:lang w:val="fr-FR"/>
        </w:rPr>
        <w:t>. ..................................... nr..................., telefon ..................... fax .........................,înmatriculata la Registrul Comerţului din ......................................... sub nr...........................,cod unic de înregistrare...................................., cont ............................................deschis la............................................................... reprezentata de ......................................................având funcţia de.......................................... . în calitate de asociat -LIDER DE ASOCIERE</w:t>
      </w:r>
    </w:p>
    <w:p w14:paraId="235570C7" w14:textId="77777777" w:rsidR="00077A76" w:rsidRPr="00C20ED6" w:rsidRDefault="00077A76" w:rsidP="00077A76">
      <w:pPr>
        <w:spacing w:after="120"/>
        <w:rPr>
          <w:rFonts w:ascii="Times New Roman" w:hAnsi="Times New Roman"/>
          <w:i/>
          <w:lang w:val="fr-FR"/>
        </w:rPr>
      </w:pPr>
      <w:r w:rsidRPr="00C20ED6">
        <w:rPr>
          <w:rFonts w:ascii="Times New Roman" w:hAnsi="Times New Roman"/>
          <w:i/>
          <w:lang w:val="fr-FR"/>
        </w:rPr>
        <w:t xml:space="preserve">şi </w:t>
      </w:r>
    </w:p>
    <w:p w14:paraId="1FD43506" w14:textId="77777777" w:rsidR="00077A76" w:rsidRPr="006C6DA2" w:rsidRDefault="00077A76" w:rsidP="00077A76">
      <w:pPr>
        <w:spacing w:after="120"/>
        <w:jc w:val="both"/>
        <w:rPr>
          <w:rFonts w:ascii="Times New Roman" w:hAnsi="Times New Roman"/>
          <w:i/>
          <w:lang w:val="fr-FR"/>
        </w:rPr>
      </w:pPr>
      <w:r w:rsidRPr="00C20ED6">
        <w:rPr>
          <w:rFonts w:ascii="Times New Roman" w:hAnsi="Times New Roman"/>
          <w:i/>
          <w:lang w:val="fr-FR"/>
        </w:rPr>
        <w:t xml:space="preserve">S.C................................................., cu sediul în ..................................,str. ................................ Nr..................., telefon ..................... fax </w:t>
      </w:r>
      <w:proofErr w:type="gramStart"/>
      <w:r w:rsidRPr="00C20ED6">
        <w:rPr>
          <w:rFonts w:ascii="Times New Roman" w:hAnsi="Times New Roman"/>
          <w:i/>
          <w:lang w:val="fr-FR"/>
        </w:rPr>
        <w:t>................................,înmatriculata</w:t>
      </w:r>
      <w:proofErr w:type="gramEnd"/>
      <w:r w:rsidRPr="00C20ED6">
        <w:rPr>
          <w:rFonts w:ascii="Times New Roman" w:hAnsi="Times New Roman"/>
          <w:i/>
          <w:lang w:val="fr-FR"/>
        </w:rPr>
        <w:t xml:space="preserve"> la Registrul Comerţului din ........................................ sub nr............................,cod unic de înregistrare...................................., cont .............................................deschis la............................................ </w:t>
      </w:r>
      <w:proofErr w:type="spellStart"/>
      <w:proofErr w:type="gramStart"/>
      <w:r w:rsidRPr="006C6DA2">
        <w:rPr>
          <w:rFonts w:ascii="Times New Roman" w:hAnsi="Times New Roman"/>
          <w:i/>
          <w:lang w:val="fr-FR"/>
        </w:rPr>
        <w:t>reprezentata</w:t>
      </w:r>
      <w:proofErr w:type="spellEnd"/>
      <w:proofErr w:type="gramEnd"/>
      <w:r w:rsidRPr="006C6DA2">
        <w:rPr>
          <w:rFonts w:ascii="Times New Roman" w:hAnsi="Times New Roman"/>
          <w:i/>
          <w:lang w:val="fr-FR"/>
        </w:rPr>
        <w:t xml:space="preserve"> de .................................................................având </w:t>
      </w:r>
      <w:proofErr w:type="spellStart"/>
      <w:r w:rsidRPr="006C6DA2">
        <w:rPr>
          <w:rFonts w:ascii="Times New Roman" w:hAnsi="Times New Roman"/>
          <w:i/>
          <w:lang w:val="fr-FR"/>
        </w:rPr>
        <w:t>funcţia</w:t>
      </w:r>
      <w:proofErr w:type="spellEnd"/>
      <w:r w:rsidRPr="006C6DA2">
        <w:rPr>
          <w:rFonts w:ascii="Times New Roman" w:hAnsi="Times New Roman"/>
          <w:i/>
          <w:lang w:val="fr-FR"/>
        </w:rPr>
        <w:t xml:space="preserve"> de.......................................... </w:t>
      </w:r>
      <w:proofErr w:type="spellStart"/>
      <w:r w:rsidRPr="006C6DA2">
        <w:rPr>
          <w:rFonts w:ascii="Times New Roman" w:hAnsi="Times New Roman"/>
          <w:i/>
          <w:lang w:val="fr-FR"/>
        </w:rPr>
        <w:t>în</w:t>
      </w:r>
      <w:proofErr w:type="spellEnd"/>
      <w:r w:rsidRPr="006C6DA2">
        <w:rPr>
          <w:rFonts w:ascii="Times New Roman" w:hAnsi="Times New Roman"/>
          <w:i/>
          <w:lang w:val="fr-FR"/>
        </w:rPr>
        <w:t xml:space="preserve"> </w:t>
      </w:r>
      <w:proofErr w:type="spellStart"/>
      <w:r w:rsidRPr="006C6DA2">
        <w:rPr>
          <w:rFonts w:ascii="Times New Roman" w:hAnsi="Times New Roman"/>
          <w:i/>
          <w:lang w:val="fr-FR"/>
        </w:rPr>
        <w:t>calitate</w:t>
      </w:r>
      <w:proofErr w:type="spellEnd"/>
      <w:r w:rsidRPr="006C6DA2">
        <w:rPr>
          <w:rFonts w:ascii="Times New Roman" w:hAnsi="Times New Roman"/>
          <w:i/>
          <w:lang w:val="fr-FR"/>
        </w:rPr>
        <w:t xml:space="preserve"> de ASOCIAT.</w:t>
      </w:r>
    </w:p>
    <w:p w14:paraId="2B02D988" w14:textId="77777777" w:rsidR="00077A76" w:rsidRPr="00C20ED6" w:rsidRDefault="00077A76" w:rsidP="00077A76">
      <w:pPr>
        <w:spacing w:after="120"/>
        <w:rPr>
          <w:rFonts w:ascii="Times New Roman" w:hAnsi="Times New Roman"/>
          <w:b/>
          <w:i/>
          <w:lang w:val="fr-FR"/>
        </w:rPr>
      </w:pPr>
      <w:r w:rsidRPr="00C20ED6">
        <w:rPr>
          <w:rFonts w:ascii="Times New Roman" w:hAnsi="Times New Roman"/>
          <w:b/>
          <w:i/>
          <w:lang w:val="fr-FR"/>
        </w:rPr>
        <w:t>CAPITOLUL II - OBIECTUL ACORDULUI</w:t>
      </w:r>
    </w:p>
    <w:p w14:paraId="276012A5" w14:textId="77777777" w:rsidR="00077A76" w:rsidRPr="00C20ED6" w:rsidRDefault="00077A76" w:rsidP="00077A76">
      <w:pPr>
        <w:spacing w:after="120" w:line="360" w:lineRule="auto"/>
        <w:jc w:val="both"/>
        <w:rPr>
          <w:rFonts w:ascii="Times New Roman" w:hAnsi="Times New Roman"/>
          <w:i/>
          <w:lang w:val="fr-FR"/>
        </w:rPr>
      </w:pPr>
      <w:r w:rsidRPr="00C20ED6">
        <w:rPr>
          <w:rFonts w:ascii="Times New Roman" w:hAnsi="Times New Roman"/>
          <w:b/>
          <w:i/>
          <w:lang w:val="fr-FR"/>
        </w:rPr>
        <w:t>Art. 2.</w:t>
      </w:r>
      <w:r w:rsidRPr="00C20ED6">
        <w:rPr>
          <w:rFonts w:ascii="Times New Roman" w:hAnsi="Times New Roman"/>
          <w:i/>
          <w:lang w:val="fr-FR"/>
        </w:rPr>
        <w:t xml:space="preserve"> Obiectul prezentului acord îl constituie asocierea în vederea……………………..conform Documentaţiei de Atribuire puse la dispoziţie de către ...................</w:t>
      </w:r>
    </w:p>
    <w:p w14:paraId="2BB80E6C" w14:textId="77777777" w:rsidR="00077A76" w:rsidRPr="00C20ED6" w:rsidRDefault="00077A76" w:rsidP="00077A76">
      <w:pPr>
        <w:spacing w:after="120"/>
        <w:rPr>
          <w:rFonts w:ascii="Times New Roman" w:hAnsi="Times New Roman"/>
          <w:b/>
          <w:i/>
          <w:lang w:val="fr-FR"/>
        </w:rPr>
      </w:pPr>
      <w:r w:rsidRPr="00C20ED6">
        <w:rPr>
          <w:rFonts w:ascii="Times New Roman" w:hAnsi="Times New Roman"/>
          <w:b/>
          <w:i/>
          <w:lang w:val="fr-FR"/>
        </w:rPr>
        <w:t>CAPITOLUL III - TERMENUL ACORDULUI</w:t>
      </w:r>
    </w:p>
    <w:p w14:paraId="4F0E0DD7" w14:textId="77777777" w:rsidR="00077A76" w:rsidRPr="00C20ED6" w:rsidRDefault="00077A76" w:rsidP="00077A76">
      <w:pPr>
        <w:spacing w:after="120" w:line="360" w:lineRule="auto"/>
        <w:jc w:val="both"/>
        <w:rPr>
          <w:rFonts w:ascii="Times New Roman" w:hAnsi="Times New Roman"/>
          <w:i/>
          <w:lang w:val="fr-FR"/>
        </w:rPr>
      </w:pPr>
      <w:r w:rsidRPr="00C20ED6">
        <w:rPr>
          <w:rFonts w:ascii="Times New Roman" w:hAnsi="Times New Roman"/>
          <w:b/>
          <w:i/>
          <w:lang w:val="fr-FR"/>
        </w:rPr>
        <w:t>Art. 3</w:t>
      </w:r>
      <w:r w:rsidRPr="00C20ED6">
        <w:rPr>
          <w:rFonts w:ascii="Times New Roman" w:hAnsi="Times New Roman"/>
          <w:i/>
          <w:lang w:val="fr-FR"/>
        </w:rPr>
        <w:t>. Prezentul acord rămâne în vigoare până la expirarea duratei de valabilitate a contractului, respectiv până la stingerea tuturor datoriilor legate de acesta.</w:t>
      </w:r>
    </w:p>
    <w:p w14:paraId="6935CB51" w14:textId="77777777" w:rsidR="00077A76" w:rsidRPr="00C20ED6" w:rsidRDefault="00077A76" w:rsidP="00077A76">
      <w:pPr>
        <w:spacing w:after="120"/>
        <w:rPr>
          <w:rFonts w:ascii="Times New Roman" w:hAnsi="Times New Roman"/>
          <w:b/>
          <w:i/>
          <w:lang w:val="fr-FR"/>
        </w:rPr>
      </w:pPr>
      <w:r w:rsidRPr="00C20ED6">
        <w:rPr>
          <w:rFonts w:ascii="Times New Roman" w:hAnsi="Times New Roman"/>
          <w:b/>
          <w:i/>
          <w:lang w:val="fr-FR"/>
        </w:rPr>
        <w:t>CAPITOLUL IV - ALTE CLAUZE</w:t>
      </w:r>
    </w:p>
    <w:p w14:paraId="4FC5D6F0" w14:textId="77777777" w:rsidR="00077A76" w:rsidRPr="00C20ED6" w:rsidRDefault="00077A76" w:rsidP="00077A76">
      <w:pPr>
        <w:spacing w:after="120"/>
        <w:rPr>
          <w:rFonts w:ascii="Times New Roman" w:hAnsi="Times New Roman"/>
          <w:i/>
          <w:lang w:val="fr-FR"/>
        </w:rPr>
      </w:pPr>
      <w:r w:rsidRPr="00C20ED6">
        <w:rPr>
          <w:rFonts w:ascii="Times New Roman" w:hAnsi="Times New Roman"/>
          <w:b/>
          <w:i/>
          <w:lang w:val="fr-FR"/>
        </w:rPr>
        <w:t>Art. 4.</w:t>
      </w:r>
      <w:r w:rsidRPr="00C20ED6">
        <w:rPr>
          <w:rFonts w:ascii="Times New Roman" w:hAnsi="Times New Roman"/>
          <w:i/>
          <w:lang w:val="fr-FR"/>
        </w:rPr>
        <w:t xml:space="preserve"> Partenerii convin ca liderul de asociere sa fie.................................................................</w:t>
      </w:r>
    </w:p>
    <w:p w14:paraId="73D3A055" w14:textId="77777777" w:rsidR="00077A76" w:rsidRPr="00C20ED6" w:rsidRDefault="00077A76" w:rsidP="00077A76">
      <w:pPr>
        <w:spacing w:line="360" w:lineRule="auto"/>
        <w:jc w:val="both"/>
        <w:rPr>
          <w:rFonts w:ascii="Times New Roman" w:hAnsi="Times New Roman"/>
          <w:i/>
          <w:lang w:val="fr-FR"/>
        </w:rPr>
      </w:pPr>
      <w:r w:rsidRPr="00C20ED6">
        <w:rPr>
          <w:rFonts w:ascii="Times New Roman" w:hAnsi="Times New Roman"/>
          <w:i/>
          <w:lang w:val="fr-FR"/>
        </w:rPr>
        <w:t xml:space="preserve">........................................... Contractul de achiziţie cu achizitorul va fi semnat de către liderul de asociere……………………………………………………………………………………………, desemnat </w:t>
      </w:r>
      <w:proofErr w:type="gramStart"/>
      <w:r w:rsidRPr="00C20ED6">
        <w:rPr>
          <w:rFonts w:ascii="Times New Roman" w:hAnsi="Times New Roman"/>
          <w:i/>
          <w:lang w:val="fr-FR"/>
        </w:rPr>
        <w:t>ca</w:t>
      </w:r>
      <w:proofErr w:type="gramEnd"/>
      <w:r w:rsidRPr="00C20ED6">
        <w:rPr>
          <w:rFonts w:ascii="Times New Roman" w:hAnsi="Times New Roman"/>
          <w:i/>
          <w:lang w:val="fr-FR"/>
        </w:rPr>
        <w:t xml:space="preserve"> fiind reprezentantul autorizat sa primească instrucţiunile pentru şi în numele oricăruia şi tuturor membrilor asocierii.</w:t>
      </w:r>
    </w:p>
    <w:p w14:paraId="18BAD358" w14:textId="77777777" w:rsidR="00077A76" w:rsidRPr="00C20ED6" w:rsidRDefault="00077A76" w:rsidP="00077A76">
      <w:pPr>
        <w:spacing w:after="120" w:line="360" w:lineRule="auto"/>
        <w:jc w:val="both"/>
        <w:rPr>
          <w:rFonts w:ascii="Times New Roman" w:hAnsi="Times New Roman"/>
          <w:i/>
          <w:lang w:val="fr-FR"/>
        </w:rPr>
      </w:pPr>
      <w:r w:rsidRPr="00C20ED6">
        <w:rPr>
          <w:rFonts w:ascii="Times New Roman" w:hAnsi="Times New Roman"/>
          <w:b/>
          <w:i/>
          <w:lang w:val="fr-FR"/>
        </w:rPr>
        <w:t>Art. 5.</w:t>
      </w:r>
      <w:r w:rsidRPr="00C20ED6">
        <w:rPr>
          <w:rFonts w:ascii="Times New Roman" w:hAnsi="Times New Roman"/>
          <w:i/>
          <w:lang w:val="fr-FR"/>
        </w:rPr>
        <w:t xml:space="preserve"> Părţile vor răspunde solidar şi individual în fata Beneficiarului în ceea ce priveşte toate obligaţiile şi responsabilităţile decurgând din sau în legătura cu Contractul.</w:t>
      </w:r>
    </w:p>
    <w:p w14:paraId="524A9130" w14:textId="77777777" w:rsidR="00077A76" w:rsidRPr="00C20ED6" w:rsidRDefault="00077A76" w:rsidP="00077A76">
      <w:pPr>
        <w:spacing w:after="120" w:line="360" w:lineRule="auto"/>
        <w:jc w:val="both"/>
        <w:rPr>
          <w:rFonts w:ascii="Times New Roman" w:hAnsi="Times New Roman"/>
          <w:i/>
          <w:lang w:val="fr-FR"/>
        </w:rPr>
      </w:pPr>
      <w:r w:rsidRPr="00C20ED6">
        <w:rPr>
          <w:rFonts w:ascii="Times New Roman" w:hAnsi="Times New Roman"/>
          <w:b/>
          <w:i/>
          <w:lang w:val="fr-FR"/>
        </w:rPr>
        <w:t>Art. 6.</w:t>
      </w:r>
      <w:r w:rsidRPr="00C20ED6">
        <w:rPr>
          <w:rFonts w:ascii="Times New Roman" w:hAnsi="Times New Roman"/>
          <w:i/>
          <w:lang w:val="fr-FR"/>
        </w:rPr>
        <w:t xml:space="preserve"> În caz de adjudecare, asociaţii au convenit ca cotele de participare în cadrul asocierii vor fi următoarele:</w:t>
      </w:r>
    </w:p>
    <w:p w14:paraId="11B0BD73" w14:textId="77777777" w:rsidR="00077A76" w:rsidRPr="006B0B0B" w:rsidRDefault="00077A76" w:rsidP="00077A76">
      <w:pPr>
        <w:spacing w:after="120" w:line="360" w:lineRule="auto"/>
        <w:jc w:val="both"/>
        <w:rPr>
          <w:rFonts w:ascii="Times New Roman" w:hAnsi="Times New Roman"/>
          <w:i/>
        </w:rPr>
      </w:pPr>
      <w:r w:rsidRPr="006B0B0B">
        <w:rPr>
          <w:rFonts w:ascii="Times New Roman" w:hAnsi="Times New Roman"/>
          <w:i/>
        </w:rPr>
        <w:t>…............................................................................................. %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litere</w:t>
      </w:r>
      <w:proofErr w:type="spellEnd"/>
      <w:r w:rsidRPr="006B0B0B">
        <w:rPr>
          <w:rFonts w:ascii="Times New Roman" w:hAnsi="Times New Roman"/>
          <w:i/>
        </w:rPr>
        <w:t>),</w:t>
      </w:r>
    </w:p>
    <w:p w14:paraId="4460A48B" w14:textId="77777777" w:rsidR="00077A76" w:rsidRPr="006B0B0B" w:rsidRDefault="00077A76" w:rsidP="00077A76">
      <w:pPr>
        <w:spacing w:after="120" w:line="360" w:lineRule="auto"/>
        <w:jc w:val="both"/>
        <w:rPr>
          <w:rFonts w:ascii="Times New Roman" w:hAnsi="Times New Roman"/>
          <w:i/>
        </w:rPr>
      </w:pPr>
      <w:r w:rsidRPr="006B0B0B">
        <w:rPr>
          <w:rFonts w:ascii="Times New Roman" w:hAnsi="Times New Roman"/>
          <w:i/>
        </w:rPr>
        <w:t>…............................................................................................. % (</w:t>
      </w:r>
      <w:proofErr w:type="spellStart"/>
      <w:r w:rsidRPr="006B0B0B">
        <w:rPr>
          <w:rFonts w:ascii="Times New Roman" w:hAnsi="Times New Roman"/>
          <w:i/>
        </w:rPr>
        <w:t>în</w:t>
      </w:r>
      <w:proofErr w:type="spellEnd"/>
      <w:r w:rsidRPr="006B0B0B">
        <w:rPr>
          <w:rFonts w:ascii="Times New Roman" w:hAnsi="Times New Roman"/>
          <w:i/>
        </w:rPr>
        <w:t xml:space="preserve"> litere)</w:t>
      </w:r>
    </w:p>
    <w:p w14:paraId="4A953213" w14:textId="77777777" w:rsidR="00077A76" w:rsidRPr="00C20ED6" w:rsidRDefault="00077A76" w:rsidP="00077A76">
      <w:pPr>
        <w:spacing w:after="120" w:line="360" w:lineRule="auto"/>
        <w:jc w:val="both"/>
        <w:rPr>
          <w:rFonts w:ascii="Times New Roman" w:hAnsi="Times New Roman"/>
          <w:i/>
          <w:lang w:val="fr-FR"/>
        </w:rPr>
      </w:pPr>
      <w:r w:rsidRPr="006C6DA2">
        <w:rPr>
          <w:rFonts w:ascii="Times New Roman" w:hAnsi="Times New Roman"/>
          <w:b/>
          <w:i/>
        </w:rPr>
        <w:t>Art. 7</w:t>
      </w:r>
      <w:r w:rsidRPr="006C6DA2">
        <w:rPr>
          <w:rFonts w:ascii="Times New Roman" w:hAnsi="Times New Roman"/>
          <w:i/>
        </w:rPr>
        <w:t xml:space="preserve">. </w:t>
      </w:r>
      <w:proofErr w:type="spellStart"/>
      <w:r w:rsidRPr="00C20ED6">
        <w:rPr>
          <w:rFonts w:ascii="Times New Roman" w:hAnsi="Times New Roman"/>
          <w:i/>
          <w:lang w:val="fr-FR"/>
        </w:rPr>
        <w:t>Asociaţii</w:t>
      </w:r>
      <w:proofErr w:type="spellEnd"/>
      <w:r w:rsidRPr="00C20ED6">
        <w:rPr>
          <w:rFonts w:ascii="Times New Roman" w:hAnsi="Times New Roman"/>
          <w:i/>
          <w:lang w:val="fr-FR"/>
        </w:rPr>
        <w:t xml:space="preserve"> </w:t>
      </w:r>
      <w:proofErr w:type="spellStart"/>
      <w:r w:rsidRPr="00C20ED6">
        <w:rPr>
          <w:rFonts w:ascii="Times New Roman" w:hAnsi="Times New Roman"/>
          <w:i/>
          <w:lang w:val="fr-FR"/>
        </w:rPr>
        <w:t>convin</w:t>
      </w:r>
      <w:proofErr w:type="spellEnd"/>
      <w:r w:rsidRPr="00C20ED6">
        <w:rPr>
          <w:rFonts w:ascii="Times New Roman" w:hAnsi="Times New Roman"/>
          <w:i/>
          <w:lang w:val="fr-FR"/>
        </w:rPr>
        <w:t xml:space="preserve"> </w:t>
      </w:r>
      <w:proofErr w:type="spellStart"/>
      <w:r w:rsidRPr="00C20ED6">
        <w:rPr>
          <w:rFonts w:ascii="Times New Roman" w:hAnsi="Times New Roman"/>
          <w:i/>
          <w:lang w:val="fr-FR"/>
        </w:rPr>
        <w:t>sa</w:t>
      </w:r>
      <w:proofErr w:type="spellEnd"/>
      <w:r w:rsidRPr="00C20ED6">
        <w:rPr>
          <w:rFonts w:ascii="Times New Roman" w:hAnsi="Times New Roman"/>
          <w:i/>
          <w:lang w:val="fr-FR"/>
        </w:rPr>
        <w:t xml:space="preserve"> se susţină ori de câte ori va fi nevoie pe tot parcursul realizării contractului, acordându-şi sprijin de natura tehnica, manageriala sau/şi logistica ori de câte ori situaţia o cere.</w:t>
      </w:r>
    </w:p>
    <w:p w14:paraId="58AEEAFA" w14:textId="77777777" w:rsidR="00077A76" w:rsidRPr="00C20ED6" w:rsidRDefault="00077A76" w:rsidP="00077A76">
      <w:pPr>
        <w:spacing w:after="120" w:line="360" w:lineRule="auto"/>
        <w:jc w:val="both"/>
        <w:rPr>
          <w:rFonts w:ascii="Times New Roman" w:hAnsi="Times New Roman"/>
          <w:i/>
          <w:lang w:val="fr-FR"/>
        </w:rPr>
      </w:pPr>
      <w:r w:rsidRPr="00C20ED6">
        <w:rPr>
          <w:rFonts w:ascii="Times New Roman" w:hAnsi="Times New Roman"/>
          <w:b/>
          <w:i/>
          <w:lang w:val="fr-FR"/>
        </w:rPr>
        <w:t>Art. 8.</w:t>
      </w:r>
      <w:r w:rsidRPr="00C20ED6">
        <w:rPr>
          <w:rFonts w:ascii="Times New Roman" w:hAnsi="Times New Roman"/>
          <w:i/>
          <w:lang w:val="fr-FR"/>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49795E20" w14:textId="77777777" w:rsidR="00077A76" w:rsidRPr="00C20ED6" w:rsidRDefault="00077A76" w:rsidP="00077A76">
      <w:pPr>
        <w:spacing w:after="120" w:line="360" w:lineRule="auto"/>
        <w:jc w:val="both"/>
        <w:rPr>
          <w:rFonts w:ascii="Times New Roman" w:hAnsi="Times New Roman"/>
          <w:i/>
          <w:lang w:val="fr-FR"/>
        </w:rPr>
      </w:pPr>
      <w:r w:rsidRPr="00C20ED6">
        <w:rPr>
          <w:rFonts w:ascii="Times New Roman" w:hAnsi="Times New Roman"/>
          <w:b/>
          <w:i/>
          <w:lang w:val="fr-FR"/>
        </w:rPr>
        <w:t>Art. 9</w:t>
      </w:r>
      <w:r w:rsidRPr="00C20ED6">
        <w:rPr>
          <w:rFonts w:ascii="Times New Roman" w:hAnsi="Times New Roman"/>
          <w:i/>
          <w:lang w:val="fr-FR"/>
        </w:rPr>
        <w:t>. Prezentul acord se completează în ceea ce priveşte termenele şi condiţiile de prestare a serviciilor, cu prevederile contractului ce se va încheia între …............................... (liderul de asociere) şi Beneficiar.</w:t>
      </w:r>
    </w:p>
    <w:p w14:paraId="501CBB47" w14:textId="77777777" w:rsidR="00077A76" w:rsidRPr="00C20ED6" w:rsidRDefault="00077A76" w:rsidP="00077A76">
      <w:pPr>
        <w:spacing w:after="120"/>
        <w:jc w:val="both"/>
        <w:rPr>
          <w:rFonts w:ascii="Times New Roman" w:hAnsi="Times New Roman"/>
          <w:i/>
          <w:lang w:val="fr-FR"/>
        </w:rPr>
      </w:pPr>
      <w:r w:rsidRPr="00C20ED6">
        <w:rPr>
          <w:rFonts w:ascii="Times New Roman" w:hAnsi="Times New Roman"/>
          <w:i/>
          <w:lang w:val="fr-FR"/>
        </w:rPr>
        <w:t>Prezentul acord de asociere s-a încheiat astăzi ….................................. în …........ exemplare.</w:t>
      </w:r>
    </w:p>
    <w:p w14:paraId="794981D5" w14:textId="77777777" w:rsidR="00077A76" w:rsidRPr="00C20ED6" w:rsidRDefault="00077A76" w:rsidP="00077A76">
      <w:pPr>
        <w:spacing w:after="120"/>
        <w:rPr>
          <w:rFonts w:ascii="Times New Roman" w:hAnsi="Times New Roman"/>
          <w:i/>
          <w:lang w:val="fr-FR"/>
        </w:rPr>
      </w:pPr>
      <w:r w:rsidRPr="00C20ED6">
        <w:rPr>
          <w:rFonts w:ascii="Times New Roman" w:hAnsi="Times New Roman"/>
          <w:i/>
          <w:lang w:val="fr-FR"/>
        </w:rPr>
        <w:t>LIDER ASOCIAT</w:t>
      </w:r>
      <w:r w:rsidRPr="00C20ED6">
        <w:rPr>
          <w:rFonts w:ascii="Times New Roman" w:hAnsi="Times New Roman"/>
          <w:i/>
          <w:lang w:val="fr-FR"/>
        </w:rPr>
        <w:tab/>
      </w:r>
      <w:r w:rsidRPr="00C20ED6">
        <w:rPr>
          <w:rFonts w:ascii="Times New Roman" w:hAnsi="Times New Roman"/>
          <w:i/>
          <w:lang w:val="fr-FR"/>
        </w:rPr>
        <w:tab/>
      </w:r>
    </w:p>
    <w:p w14:paraId="1406CFED" w14:textId="77777777" w:rsidR="00077A76" w:rsidRPr="00C20ED6" w:rsidRDefault="00077A76" w:rsidP="00077A76">
      <w:pPr>
        <w:spacing w:after="120"/>
        <w:rPr>
          <w:rFonts w:ascii="Times New Roman" w:hAnsi="Times New Roman"/>
          <w:i/>
          <w:lang w:val="fr-FR"/>
        </w:rPr>
      </w:pPr>
      <w:r w:rsidRPr="00C20ED6">
        <w:rPr>
          <w:rFonts w:ascii="Times New Roman" w:hAnsi="Times New Roman"/>
          <w:i/>
          <w:lang w:val="fr-FR"/>
        </w:rPr>
        <w:t>semnătura</w:t>
      </w:r>
    </w:p>
    <w:p w14:paraId="64638133" w14:textId="77777777" w:rsidR="00077A76" w:rsidRPr="00C20ED6" w:rsidRDefault="00077A76" w:rsidP="00077A76">
      <w:pPr>
        <w:spacing w:after="120"/>
        <w:rPr>
          <w:rFonts w:ascii="Times New Roman" w:hAnsi="Times New Roman"/>
          <w:i/>
          <w:lang w:val="fr-FR"/>
        </w:rPr>
      </w:pPr>
      <w:r w:rsidRPr="00C20ED6">
        <w:rPr>
          <w:rFonts w:ascii="Times New Roman" w:hAnsi="Times New Roman"/>
          <w:i/>
          <w:lang w:val="fr-FR"/>
        </w:rPr>
        <w:t>ASOCIAT 1</w:t>
      </w:r>
    </w:p>
    <w:p w14:paraId="58607404" w14:textId="77777777" w:rsidR="00077A76" w:rsidRPr="00C20ED6" w:rsidRDefault="00077A76" w:rsidP="00077A76">
      <w:pPr>
        <w:spacing w:after="120"/>
        <w:rPr>
          <w:rFonts w:ascii="Times New Roman" w:hAnsi="Times New Roman"/>
          <w:i/>
          <w:lang w:val="fr-FR"/>
        </w:rPr>
      </w:pPr>
      <w:r w:rsidRPr="00C20ED6">
        <w:rPr>
          <w:rFonts w:ascii="Times New Roman" w:hAnsi="Times New Roman"/>
          <w:i/>
          <w:lang w:val="fr-FR"/>
        </w:rPr>
        <w:t xml:space="preserve">semnătura </w:t>
      </w:r>
      <w:r w:rsidRPr="00C20ED6">
        <w:rPr>
          <w:rFonts w:ascii="Times New Roman" w:hAnsi="Times New Roman"/>
          <w:i/>
          <w:lang w:val="fr-FR"/>
        </w:rPr>
        <w:tab/>
      </w:r>
    </w:p>
    <w:p w14:paraId="074FAC47" w14:textId="77777777"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1690C5B6" w14:textId="77777777" w:rsidR="00077A76" w:rsidRPr="00077A76" w:rsidRDefault="00077A76" w:rsidP="00077A76">
      <w:pPr>
        <w:rPr>
          <w:rFonts w:ascii="Times New Roman" w:hAnsi="Times New Roman"/>
          <w:i/>
          <w:lang w:val="it-IT"/>
        </w:rPr>
      </w:pP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r w:rsidRPr="00C20ED6">
        <w:rPr>
          <w:rFonts w:ascii="Times New Roman" w:hAnsi="Times New Roman"/>
          <w:i/>
          <w:lang w:val="fr-FR"/>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99D2" w14:textId="77777777" w:rsidR="00C6044A" w:rsidRDefault="00C6044A">
      <w:r>
        <w:separator/>
      </w:r>
    </w:p>
  </w:endnote>
  <w:endnote w:type="continuationSeparator" w:id="0">
    <w:p w14:paraId="6C6C3239" w14:textId="77777777" w:rsidR="00C6044A" w:rsidRDefault="00C6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79C7" w14:textId="77777777" w:rsidR="00C6044A" w:rsidRDefault="00C6044A">
      <w:r>
        <w:separator/>
      </w:r>
    </w:p>
  </w:footnote>
  <w:footnote w:type="continuationSeparator" w:id="0">
    <w:p w14:paraId="71DEF606" w14:textId="77777777" w:rsidR="00C6044A" w:rsidRDefault="00C6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9"/>
  </w:num>
  <w:num w:numId="7">
    <w:abstractNumId w:val="8"/>
  </w:num>
  <w:num w:numId="8">
    <w:abstractNumId w:val="24"/>
  </w:num>
  <w:num w:numId="9">
    <w:abstractNumId w:val="28"/>
  </w:num>
  <w:num w:numId="10">
    <w:abstractNumId w:val="0"/>
  </w:num>
  <w:num w:numId="11">
    <w:abstractNumId w:val="0"/>
  </w:num>
  <w:num w:numId="12">
    <w:abstractNumId w:val="27"/>
  </w:num>
  <w:num w:numId="13">
    <w:abstractNumId w:val="29"/>
  </w:num>
  <w:num w:numId="14">
    <w:abstractNumId w:val="17"/>
  </w:num>
  <w:num w:numId="15">
    <w:abstractNumId w:val="3"/>
  </w:num>
  <w:num w:numId="16">
    <w:abstractNumId w:val="4"/>
  </w:num>
  <w:num w:numId="17">
    <w:abstractNumId w:val="32"/>
  </w:num>
  <w:num w:numId="18">
    <w:abstractNumId w:val="6"/>
  </w:num>
  <w:num w:numId="19">
    <w:abstractNumId w:val="13"/>
  </w:num>
  <w:num w:numId="20">
    <w:abstractNumId w:val="12"/>
  </w:num>
  <w:num w:numId="21">
    <w:abstractNumId w:val="16"/>
  </w:num>
  <w:num w:numId="22">
    <w:abstractNumId w:val="22"/>
  </w:num>
  <w:num w:numId="23">
    <w:abstractNumId w:val="15"/>
  </w:num>
  <w:num w:numId="24">
    <w:abstractNumId w:val="25"/>
  </w:num>
  <w:num w:numId="25">
    <w:abstractNumId w:val="10"/>
  </w:num>
  <w:num w:numId="26">
    <w:abstractNumId w:val="26"/>
  </w:num>
  <w:num w:numId="27">
    <w:abstractNumId w:val="30"/>
  </w:num>
  <w:num w:numId="28">
    <w:abstractNumId w:val="23"/>
  </w:num>
  <w:num w:numId="29">
    <w:abstractNumId w:val="26"/>
  </w:num>
  <w:num w:numId="30">
    <w:abstractNumId w:val="26"/>
  </w:num>
  <w:num w:numId="31">
    <w:abstractNumId w:val="1"/>
  </w:num>
  <w:num w:numId="32">
    <w:abstractNumId w:val="9"/>
  </w:num>
  <w:num w:numId="33">
    <w:abstractNumId w:val="20"/>
  </w:num>
  <w:num w:numId="34">
    <w:abstractNumId w:val="31"/>
  </w:num>
  <w:num w:numId="35">
    <w:abstractNumId w:val="18"/>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867"/>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2CF0"/>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C6DA2"/>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0499"/>
    <w:rsid w:val="00841E85"/>
    <w:rsid w:val="00843AE2"/>
    <w:rsid w:val="0084492B"/>
    <w:rsid w:val="008526C3"/>
    <w:rsid w:val="00853ECF"/>
    <w:rsid w:val="00854C53"/>
    <w:rsid w:val="0085501C"/>
    <w:rsid w:val="008552E4"/>
    <w:rsid w:val="008575D3"/>
    <w:rsid w:val="00857C2C"/>
    <w:rsid w:val="00860655"/>
    <w:rsid w:val="00861454"/>
    <w:rsid w:val="008622A5"/>
    <w:rsid w:val="00862E63"/>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4D96"/>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0ED6"/>
    <w:rsid w:val="00C21EB8"/>
    <w:rsid w:val="00C22CEE"/>
    <w:rsid w:val="00C25C80"/>
    <w:rsid w:val="00C276F0"/>
    <w:rsid w:val="00C355AF"/>
    <w:rsid w:val="00C35938"/>
    <w:rsid w:val="00C40732"/>
    <w:rsid w:val="00C40B29"/>
    <w:rsid w:val="00C50B58"/>
    <w:rsid w:val="00C533C0"/>
    <w:rsid w:val="00C564A1"/>
    <w:rsid w:val="00C6044A"/>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19A3"/>
    <w:rsid w:val="00DB23C9"/>
    <w:rsid w:val="00DB603E"/>
    <w:rsid w:val="00DC421B"/>
    <w:rsid w:val="00DC4272"/>
    <w:rsid w:val="00DC4F74"/>
    <w:rsid w:val="00DC6E5A"/>
    <w:rsid w:val="00DD37ED"/>
    <w:rsid w:val="00DD3A18"/>
    <w:rsid w:val="00DD718C"/>
    <w:rsid w:val="00DE0063"/>
    <w:rsid w:val="00DE1995"/>
    <w:rsid w:val="00DE27A8"/>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CB9D8"/>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CF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F13A-6D25-4885-AF47-26E3A1D6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5615</Words>
  <Characters>32008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3</cp:revision>
  <cp:lastPrinted>2021-03-29T13:13:00Z</cp:lastPrinted>
  <dcterms:created xsi:type="dcterms:W3CDTF">2022-02-28T09:06:00Z</dcterms:created>
  <dcterms:modified xsi:type="dcterms:W3CDTF">2022-02-28T11:51:00Z</dcterms:modified>
</cp:coreProperties>
</file>