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227A3" w:rsidRDefault="005A2F49" w:rsidP="005A2F49">
      <w:pPr>
        <w:jc w:val="center"/>
        <w:rPr>
          <w:rFonts w:ascii="Times New Roman" w:hAnsi="Times New Roman"/>
          <w:b/>
          <w:bCs/>
          <w:i/>
          <w:noProof/>
          <w:sz w:val="28"/>
          <w:szCs w:val="28"/>
          <w:lang w:val="pt-BR"/>
        </w:rPr>
      </w:pPr>
      <w:r w:rsidRPr="006227A3">
        <w:rPr>
          <w:rFonts w:ascii="Times New Roman" w:hAnsi="Times New Roman"/>
          <w:b/>
          <w:bCs/>
          <w:i/>
          <w:noProof/>
          <w:sz w:val="28"/>
          <w:szCs w:val="28"/>
          <w:lang w:val="pt-BR"/>
        </w:rPr>
        <w:t>MODELE DE FORMULARE</w:t>
      </w: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24"/>
          <w:szCs w:val="24"/>
          <w:lang w:val="pt-BR"/>
        </w:rPr>
      </w:pPr>
    </w:p>
    <w:p w:rsidR="005A2F49" w:rsidRPr="006227A3" w:rsidRDefault="005A2F49" w:rsidP="005A2F49">
      <w:pPr>
        <w:jc w:val="center"/>
        <w:rPr>
          <w:rFonts w:ascii="Times New Roman" w:hAnsi="Times New Roman"/>
          <w:b/>
          <w:bCs/>
          <w:i/>
          <w:noProof/>
          <w:sz w:val="18"/>
          <w:szCs w:val="18"/>
          <w:lang w:val="pt-BR"/>
        </w:rPr>
      </w:pPr>
    </w:p>
    <w:p w:rsidR="005A2F49" w:rsidRPr="006227A3" w:rsidRDefault="005A2F49" w:rsidP="005A2F49">
      <w:pPr>
        <w:rPr>
          <w:rFonts w:ascii="Times New Roman" w:hAnsi="Times New Roman"/>
          <w:b/>
          <w:bCs/>
          <w:i/>
          <w:noProof/>
          <w:sz w:val="18"/>
          <w:szCs w:val="18"/>
          <w:lang w:val="pt-BR"/>
        </w:rPr>
      </w:pPr>
    </w:p>
    <w:p w:rsidR="005A2F49" w:rsidRPr="006227A3" w:rsidRDefault="005A2F49" w:rsidP="005A2F49">
      <w:pPr>
        <w:rPr>
          <w:rFonts w:ascii="Times New Roman" w:hAnsi="Times New Roman"/>
          <w:b/>
          <w:i/>
          <w:noProof/>
          <w:lang w:val="pt-BR"/>
        </w:rPr>
      </w:pPr>
      <w:r w:rsidRPr="006227A3">
        <w:rPr>
          <w:rFonts w:ascii="Times New Roman" w:hAnsi="Times New Roman"/>
          <w:b/>
          <w:bCs/>
          <w:i/>
          <w:noProof/>
          <w:lang w:val="pt-BR"/>
        </w:rPr>
        <w:t>Lista formularelor:</w:t>
      </w:r>
    </w:p>
    <w:p w:rsidR="005A2F49" w:rsidRPr="006227A3" w:rsidRDefault="005A2F49" w:rsidP="005A2F49">
      <w:pPr>
        <w:jc w:val="both"/>
        <w:rPr>
          <w:rFonts w:ascii="Times New Roman" w:hAnsi="Times New Roman"/>
          <w:i/>
          <w:noProof/>
          <w:sz w:val="18"/>
          <w:szCs w:val="18"/>
          <w:lang w:val="pt-BR"/>
        </w:rPr>
      </w:pPr>
    </w:p>
    <w:p w:rsidR="005A2F49" w:rsidRPr="006227A3" w:rsidRDefault="005A2F49" w:rsidP="005E2B5A">
      <w:pPr>
        <w:ind w:left="1416" w:hanging="1416"/>
        <w:rPr>
          <w:rFonts w:ascii="Times New Roman" w:hAnsi="Times New Roman"/>
          <w:i/>
          <w:noProof/>
          <w:sz w:val="18"/>
          <w:szCs w:val="18"/>
          <w:lang w:val="pt-BR"/>
        </w:rPr>
      </w:pPr>
      <w:r w:rsidRPr="006227A3">
        <w:rPr>
          <w:rFonts w:ascii="Times New Roman" w:hAnsi="Times New Roman"/>
          <w:i/>
          <w:noProof/>
          <w:sz w:val="18"/>
          <w:szCs w:val="18"/>
          <w:lang w:val="pt-BR"/>
        </w:rPr>
        <w:t>Formularul – 1</w:t>
      </w:r>
      <w:r w:rsidRPr="006227A3">
        <w:rPr>
          <w:rFonts w:ascii="Times New Roman" w:hAnsi="Times New Roman"/>
          <w:i/>
          <w:noProof/>
          <w:sz w:val="18"/>
          <w:szCs w:val="18"/>
          <w:lang w:val="pt-BR"/>
        </w:rPr>
        <w:tab/>
      </w:r>
      <w:r w:rsidR="00926A85" w:rsidRPr="006227A3">
        <w:rPr>
          <w:rFonts w:ascii="Times New Roman" w:hAnsi="Times New Roman"/>
          <w:i/>
          <w:noProof/>
          <w:sz w:val="18"/>
          <w:szCs w:val="18"/>
          <w:lang w:val="pt-BR"/>
        </w:rPr>
        <w:t>Propunere tehnică pentru atribuirea contractului</w:t>
      </w:r>
      <w:r w:rsidRPr="006227A3">
        <w:rPr>
          <w:rFonts w:ascii="Times New Roman" w:hAnsi="Times New Roman"/>
          <w:i/>
          <w:noProof/>
          <w:sz w:val="18"/>
          <w:szCs w:val="18"/>
          <w:lang w:val="pt-BR"/>
        </w:rPr>
        <w:t>;</w:t>
      </w:r>
    </w:p>
    <w:p w:rsidR="005A2F49" w:rsidRPr="006227A3" w:rsidRDefault="005A2F49" w:rsidP="005A2F49">
      <w:pPr>
        <w:ind w:left="1416" w:hanging="1416"/>
        <w:rPr>
          <w:rFonts w:ascii="Times New Roman" w:hAnsi="Times New Roman"/>
          <w:i/>
          <w:noProof/>
          <w:sz w:val="18"/>
          <w:szCs w:val="18"/>
          <w:lang w:val="pt-BR"/>
        </w:rPr>
      </w:pPr>
    </w:p>
    <w:p w:rsidR="005A2F49" w:rsidRPr="006227A3" w:rsidRDefault="005E2B5A" w:rsidP="005A2F49">
      <w:pPr>
        <w:rPr>
          <w:rFonts w:ascii="Times New Roman" w:hAnsi="Times New Roman"/>
          <w:i/>
          <w:noProof/>
          <w:sz w:val="18"/>
          <w:szCs w:val="18"/>
          <w:lang w:val="pt-BR"/>
        </w:rPr>
      </w:pPr>
      <w:r w:rsidRPr="006227A3">
        <w:rPr>
          <w:rFonts w:ascii="Times New Roman" w:hAnsi="Times New Roman"/>
          <w:i/>
          <w:noProof/>
          <w:sz w:val="18"/>
          <w:szCs w:val="18"/>
          <w:lang w:val="pt-BR"/>
        </w:rPr>
        <w:t xml:space="preserve">Formularul  – </w:t>
      </w:r>
      <w:r w:rsidR="00F15C6B" w:rsidRPr="006227A3">
        <w:rPr>
          <w:rFonts w:ascii="Times New Roman" w:hAnsi="Times New Roman"/>
          <w:i/>
          <w:noProof/>
          <w:sz w:val="18"/>
          <w:szCs w:val="18"/>
          <w:lang w:val="pt-BR"/>
        </w:rPr>
        <w:t>2</w:t>
      </w:r>
      <w:r w:rsidR="005A2F49" w:rsidRPr="006227A3">
        <w:rPr>
          <w:rFonts w:ascii="Times New Roman" w:hAnsi="Times New Roman"/>
          <w:i/>
          <w:noProof/>
          <w:sz w:val="18"/>
          <w:szCs w:val="18"/>
          <w:lang w:val="pt-BR"/>
        </w:rPr>
        <w:tab/>
        <w:t>Formular de oferta (propunere financiara) pentru atribuirea contractului;</w:t>
      </w:r>
    </w:p>
    <w:p w:rsidR="005A2F49" w:rsidRPr="006227A3" w:rsidRDefault="005A2F49" w:rsidP="005A2F49">
      <w:pPr>
        <w:rPr>
          <w:rFonts w:ascii="Times New Roman" w:hAnsi="Times New Roman"/>
          <w:i/>
          <w:noProof/>
          <w:sz w:val="18"/>
          <w:szCs w:val="18"/>
          <w:lang w:val="pt-BR"/>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400"/>
        <w:gridCol w:w="4073"/>
      </w:tblGrid>
      <w:tr w:rsidR="00F1435F" w:rsidRPr="004525E6" w:rsidTr="006227A3">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540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07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EB044A" w:rsidTr="006227A3">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5400" w:type="dxa"/>
          </w:tcPr>
          <w:p w:rsidR="00EB044A" w:rsidRPr="00EB044A" w:rsidRDefault="00EB044A" w:rsidP="00EB044A">
            <w:pPr>
              <w:rPr>
                <w:rFonts w:ascii="Times New Roman" w:eastAsia="Times New Roman" w:hAnsi="Times New Roman"/>
                <w:sz w:val="24"/>
                <w:szCs w:val="24"/>
              </w:rPr>
            </w:pPr>
            <w:proofErr w:type="spellStart"/>
            <w:r w:rsidRPr="00EB044A">
              <w:rPr>
                <w:rFonts w:ascii="Times New Roman" w:eastAsia="Times New Roman" w:hAnsi="Times New Roman"/>
                <w:b/>
                <w:sz w:val="24"/>
                <w:szCs w:val="24"/>
              </w:rPr>
              <w:t>Locație</w:t>
            </w:r>
            <w:proofErr w:type="spellEnd"/>
            <w:r w:rsidRPr="00EB044A">
              <w:rPr>
                <w:rFonts w:ascii="Times New Roman" w:eastAsia="Times New Roman" w:hAnsi="Times New Roman"/>
                <w:b/>
                <w:sz w:val="24"/>
                <w:szCs w:val="24"/>
              </w:rPr>
              <w:t xml:space="preserve">: </w:t>
            </w:r>
            <w:proofErr w:type="spellStart"/>
            <w:r w:rsidRPr="00EB044A">
              <w:rPr>
                <w:rFonts w:ascii="Times New Roman" w:eastAsia="Times New Roman" w:hAnsi="Times New Roman"/>
                <w:sz w:val="24"/>
                <w:szCs w:val="24"/>
              </w:rPr>
              <w:t>Universitatea</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Dunărea</w:t>
            </w:r>
            <w:proofErr w:type="spellEnd"/>
            <w:r w:rsidRPr="00EB044A">
              <w:rPr>
                <w:rFonts w:ascii="Times New Roman" w:eastAsia="Times New Roman" w:hAnsi="Times New Roman"/>
                <w:sz w:val="24"/>
                <w:szCs w:val="24"/>
              </w:rPr>
              <w:t xml:space="preserve"> de Jos din </w:t>
            </w:r>
            <w:proofErr w:type="spellStart"/>
            <w:r w:rsidRPr="00EB044A">
              <w:rPr>
                <w:rFonts w:ascii="Times New Roman" w:eastAsia="Times New Roman" w:hAnsi="Times New Roman"/>
                <w:sz w:val="24"/>
                <w:szCs w:val="24"/>
              </w:rPr>
              <w:t>Galați</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Facultatea</w:t>
            </w:r>
            <w:proofErr w:type="spellEnd"/>
            <w:r w:rsidRPr="00EB044A">
              <w:rPr>
                <w:rFonts w:ascii="Times New Roman" w:eastAsia="Times New Roman" w:hAnsi="Times New Roman"/>
                <w:sz w:val="24"/>
                <w:szCs w:val="24"/>
              </w:rPr>
              <w:t xml:space="preserve"> de </w:t>
            </w:r>
            <w:proofErr w:type="spellStart"/>
            <w:r w:rsidRPr="00EB044A">
              <w:rPr>
                <w:rFonts w:ascii="Times New Roman" w:eastAsia="Times New Roman" w:hAnsi="Times New Roman"/>
                <w:sz w:val="24"/>
                <w:szCs w:val="24"/>
              </w:rPr>
              <w:t>Științe</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și</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Mediu</w:t>
            </w:r>
            <w:proofErr w:type="spellEnd"/>
            <w:r w:rsidRPr="00EB044A">
              <w:rPr>
                <w:rFonts w:ascii="Times New Roman" w:eastAsia="Times New Roman" w:hAnsi="Times New Roman"/>
                <w:sz w:val="24"/>
                <w:szCs w:val="24"/>
              </w:rPr>
              <w:t xml:space="preserve">, Str. </w:t>
            </w:r>
            <w:proofErr w:type="spellStart"/>
            <w:r w:rsidRPr="00EB044A">
              <w:rPr>
                <w:rFonts w:ascii="Times New Roman" w:eastAsia="Times New Roman" w:hAnsi="Times New Roman"/>
                <w:sz w:val="24"/>
                <w:szCs w:val="24"/>
              </w:rPr>
              <w:t>Domnească</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nr</w:t>
            </w:r>
            <w:proofErr w:type="spellEnd"/>
            <w:r w:rsidRPr="00EB044A">
              <w:rPr>
                <w:rFonts w:ascii="Times New Roman" w:eastAsia="Times New Roman" w:hAnsi="Times New Roman"/>
                <w:sz w:val="24"/>
                <w:szCs w:val="24"/>
              </w:rPr>
              <w:t xml:space="preserve">. 111, Corp S, </w:t>
            </w:r>
            <w:proofErr w:type="spellStart"/>
            <w:r w:rsidRPr="00EB044A">
              <w:rPr>
                <w:rFonts w:ascii="Times New Roman" w:eastAsia="Times New Roman" w:hAnsi="Times New Roman"/>
                <w:sz w:val="24"/>
                <w:szCs w:val="24"/>
              </w:rPr>
              <w:t>Galați</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județul</w:t>
            </w:r>
            <w:proofErr w:type="spellEnd"/>
            <w:r w:rsidRPr="00EB044A">
              <w:rPr>
                <w:rFonts w:ascii="Times New Roman" w:eastAsia="Times New Roman" w:hAnsi="Times New Roman"/>
                <w:sz w:val="24"/>
                <w:szCs w:val="24"/>
              </w:rPr>
              <w:t xml:space="preserve"> </w:t>
            </w:r>
            <w:proofErr w:type="spellStart"/>
            <w:r w:rsidRPr="00EB044A">
              <w:rPr>
                <w:rFonts w:ascii="Times New Roman" w:eastAsia="Times New Roman" w:hAnsi="Times New Roman"/>
                <w:sz w:val="24"/>
                <w:szCs w:val="24"/>
              </w:rPr>
              <w:t>Galați</w:t>
            </w:r>
            <w:proofErr w:type="spellEnd"/>
          </w:p>
          <w:p w:rsidR="00EB044A" w:rsidRPr="00EB044A" w:rsidRDefault="00EB044A" w:rsidP="00EB044A">
            <w:pPr>
              <w:rPr>
                <w:rFonts w:ascii="Times New Roman" w:eastAsia="Times New Roman" w:hAnsi="Times New Roman"/>
                <w:b/>
                <w:sz w:val="24"/>
                <w:szCs w:val="24"/>
                <w:lang w:val="pt-BR"/>
              </w:rPr>
            </w:pPr>
            <w:r w:rsidRPr="00EB044A">
              <w:rPr>
                <w:rFonts w:ascii="Times New Roman" w:eastAsia="Times New Roman" w:hAnsi="Times New Roman"/>
                <w:b/>
                <w:sz w:val="24"/>
                <w:szCs w:val="24"/>
                <w:lang w:val="pt-BR"/>
              </w:rPr>
              <w:t>Nr. persoane: 25</w:t>
            </w:r>
          </w:p>
          <w:p w:rsidR="00EB044A" w:rsidRPr="00EB044A" w:rsidRDefault="00EB044A" w:rsidP="00EB044A">
            <w:pPr>
              <w:rPr>
                <w:rFonts w:ascii="Times New Roman" w:eastAsia="Times New Roman" w:hAnsi="Times New Roman"/>
                <w:sz w:val="24"/>
                <w:szCs w:val="24"/>
                <w:lang w:val="pt-BR"/>
              </w:rPr>
            </w:pPr>
            <w:r w:rsidRPr="00EB044A">
              <w:rPr>
                <w:rFonts w:ascii="Times New Roman" w:eastAsia="Times New Roman" w:hAnsi="Times New Roman"/>
                <w:b/>
                <w:sz w:val="24"/>
                <w:szCs w:val="24"/>
                <w:lang w:val="pt-BR"/>
              </w:rPr>
              <w:t xml:space="preserve">Data și ora: </w:t>
            </w:r>
            <w:r w:rsidRPr="00EB044A">
              <w:rPr>
                <w:rFonts w:ascii="Times New Roman" w:eastAsia="Times New Roman" w:hAnsi="Times New Roman"/>
                <w:sz w:val="24"/>
                <w:szCs w:val="24"/>
                <w:lang w:val="pt-BR"/>
              </w:rPr>
              <w:t>13.09.2021, ora 10:00-13:30</w:t>
            </w:r>
          </w:p>
          <w:p w:rsidR="00EB044A" w:rsidRPr="00EB044A" w:rsidRDefault="00EB044A" w:rsidP="00EB044A">
            <w:pPr>
              <w:rPr>
                <w:rFonts w:ascii="Times New Roman" w:eastAsia="Times New Roman" w:hAnsi="Times New Roman"/>
                <w:sz w:val="24"/>
                <w:szCs w:val="24"/>
                <w:lang w:val="pt-BR"/>
              </w:rPr>
            </w:pPr>
          </w:p>
          <w:p w:rsidR="00EB044A" w:rsidRPr="00EB044A" w:rsidRDefault="00EB044A" w:rsidP="00EB044A">
            <w:pPr>
              <w:rPr>
                <w:rFonts w:ascii="Times New Roman" w:eastAsia="Times New Roman" w:hAnsi="Times New Roman"/>
                <w:b/>
                <w:sz w:val="24"/>
                <w:szCs w:val="24"/>
                <w:lang w:val="pt-BR"/>
              </w:rPr>
            </w:pPr>
            <w:r w:rsidRPr="00EB044A">
              <w:rPr>
                <w:rFonts w:ascii="Times New Roman" w:eastAsia="Times New Roman" w:hAnsi="Times New Roman"/>
                <w:b/>
                <w:sz w:val="24"/>
                <w:szCs w:val="24"/>
                <w:lang w:val="pt-BR"/>
              </w:rPr>
              <w:t>Detalii servicii:</w:t>
            </w:r>
          </w:p>
          <w:p w:rsidR="00EB044A" w:rsidRPr="00EB044A" w:rsidRDefault="00EB044A" w:rsidP="00EB044A">
            <w:pPr>
              <w:overflowPunct/>
              <w:autoSpaceDE/>
              <w:autoSpaceDN/>
              <w:adjustRightInd/>
              <w:jc w:val="both"/>
              <w:textAlignment w:val="auto"/>
              <w:rPr>
                <w:rFonts w:ascii="Times New Roman" w:eastAsia="Times New Roman" w:hAnsi="Times New Roman"/>
                <w:b/>
                <w:color w:val="000000"/>
                <w:sz w:val="24"/>
                <w:szCs w:val="24"/>
                <w:lang w:val="pt-BR"/>
              </w:rPr>
            </w:pPr>
            <w:r w:rsidRPr="00EB044A">
              <w:rPr>
                <w:rFonts w:ascii="Times New Roman" w:eastAsia="Times New Roman" w:hAnsi="Times New Roman"/>
                <w:sz w:val="24"/>
                <w:szCs w:val="24"/>
                <w:lang w:val="pt-BR"/>
              </w:rPr>
              <w:t>Prestatorul va trebui să asigure serviciile de pauză de cafea</w:t>
            </w:r>
            <w:r w:rsidRPr="00EB044A">
              <w:rPr>
                <w:rFonts w:ascii="Times New Roman" w:eastAsia="Times New Roman" w:hAnsi="Times New Roman"/>
                <w:color w:val="000000"/>
                <w:sz w:val="24"/>
                <w:szCs w:val="24"/>
                <w:lang w:val="pt-BR"/>
              </w:rPr>
              <w:t xml:space="preserve"> și </w:t>
            </w:r>
            <w:r w:rsidRPr="00EB044A">
              <w:rPr>
                <w:rFonts w:ascii="Times New Roman" w:eastAsia="Times New Roman" w:hAnsi="Times New Roman"/>
                <w:color w:val="000000"/>
                <w:sz w:val="24"/>
                <w:szCs w:val="24"/>
                <w:lang w:val="ro-RO"/>
              </w:rPr>
              <w:t xml:space="preserve">masă de prânz, </w:t>
            </w:r>
            <w:r w:rsidRPr="00EB044A">
              <w:rPr>
                <w:rFonts w:ascii="Times New Roman" w:eastAsia="Times New Roman" w:hAnsi="Times New Roman"/>
                <w:color w:val="000000"/>
                <w:sz w:val="24"/>
                <w:szCs w:val="24"/>
                <w:lang w:val="pt-BR"/>
              </w:rPr>
              <w:t xml:space="preserve">necesare organizării </w:t>
            </w:r>
            <w:r w:rsidRPr="00EB044A">
              <w:rPr>
                <w:rFonts w:ascii="Times New Roman" w:eastAsia="Times New Roman" w:hAnsi="Times New Roman"/>
                <w:bCs/>
                <w:color w:val="000000"/>
                <w:sz w:val="24"/>
                <w:szCs w:val="24"/>
                <w:lang w:val="pt-BR"/>
              </w:rPr>
              <w:t>unui seminar public de închidere a proiectului și a unei conferințe de presă în localitatea Galați,</w:t>
            </w:r>
            <w:r w:rsidRPr="00EB044A">
              <w:rPr>
                <w:rFonts w:ascii="Times New Roman" w:eastAsia="Times New Roman" w:hAnsi="Times New Roman"/>
                <w:sz w:val="24"/>
                <w:szCs w:val="24"/>
                <w:lang w:val="pt-BR"/>
              </w:rPr>
              <w:t xml:space="preserve"> </w:t>
            </w:r>
            <w:r w:rsidRPr="00EB044A">
              <w:rPr>
                <w:rFonts w:ascii="Times New Roman" w:eastAsia="Times New Roman" w:hAnsi="Times New Roman"/>
                <w:color w:val="000000"/>
                <w:sz w:val="24"/>
                <w:szCs w:val="24"/>
                <w:lang w:val="pt-BR"/>
              </w:rPr>
              <w:t>pentru 25</w:t>
            </w:r>
            <w:r w:rsidRPr="00EB044A">
              <w:rPr>
                <w:rFonts w:ascii="Times New Roman" w:eastAsia="Times New Roman" w:hAnsi="Times New Roman"/>
                <w:bCs/>
                <w:color w:val="000000"/>
                <w:sz w:val="24"/>
                <w:szCs w:val="24"/>
                <w:lang w:val="pt-BR"/>
              </w:rPr>
              <w:t xml:space="preserve"> persoane</w:t>
            </w:r>
            <w:r w:rsidRPr="00EB044A">
              <w:rPr>
                <w:rFonts w:ascii="Times New Roman" w:eastAsia="Times New Roman" w:hAnsi="Times New Roman"/>
                <w:color w:val="000000"/>
                <w:sz w:val="24"/>
                <w:szCs w:val="24"/>
                <w:lang w:val="pt-BR"/>
              </w:rPr>
              <w:t>.</w:t>
            </w:r>
          </w:p>
          <w:p w:rsidR="00EB044A" w:rsidRPr="00EB044A" w:rsidRDefault="00EB044A" w:rsidP="00EB044A">
            <w:pPr>
              <w:overflowPunct/>
              <w:autoSpaceDE/>
              <w:autoSpaceDN/>
              <w:adjustRightInd/>
              <w:jc w:val="both"/>
              <w:textAlignment w:val="auto"/>
              <w:rPr>
                <w:rFonts w:ascii="Times New Roman" w:eastAsia="Times New Roman" w:hAnsi="Times New Roman"/>
                <w:b/>
                <w:sz w:val="22"/>
                <w:szCs w:val="22"/>
                <w:u w:val="single"/>
                <w:lang w:val="pt-BR"/>
              </w:rPr>
            </w:pPr>
          </w:p>
          <w:p w:rsidR="00EB044A" w:rsidRPr="00EB044A" w:rsidRDefault="00EB044A" w:rsidP="00EB044A">
            <w:pPr>
              <w:overflowPunct/>
              <w:autoSpaceDE/>
              <w:autoSpaceDN/>
              <w:adjustRightInd/>
              <w:jc w:val="both"/>
              <w:textAlignment w:val="auto"/>
              <w:rPr>
                <w:rFonts w:ascii="Times New Roman" w:eastAsia="Times New Roman" w:hAnsi="Times New Roman"/>
                <w:b/>
                <w:sz w:val="22"/>
                <w:szCs w:val="22"/>
                <w:u w:val="single"/>
                <w:lang w:val="pt-BR"/>
              </w:rPr>
            </w:pPr>
            <w:r w:rsidRPr="00EB044A">
              <w:rPr>
                <w:rFonts w:ascii="Times New Roman" w:eastAsia="Times New Roman" w:hAnsi="Times New Roman"/>
                <w:b/>
                <w:sz w:val="22"/>
                <w:szCs w:val="22"/>
                <w:u w:val="single"/>
                <w:lang w:val="pt-BR"/>
              </w:rPr>
              <w:t>1. Servicii de catering -  pauză de cafea (1 zi)</w:t>
            </w:r>
            <w:r w:rsidRPr="00EB044A">
              <w:rPr>
                <w:rFonts w:ascii="Times New Roman" w:eastAsia="Times New Roman" w:hAnsi="Times New Roman"/>
                <w:b/>
                <w:color w:val="000000"/>
                <w:sz w:val="24"/>
                <w:szCs w:val="24"/>
                <w:u w:val="single"/>
                <w:lang w:val="ro-RO"/>
              </w:rPr>
              <w:t xml:space="preserve"> </w:t>
            </w:r>
            <w:r w:rsidRPr="00EB044A">
              <w:rPr>
                <w:rFonts w:ascii="Times New Roman" w:eastAsia="Times New Roman" w:hAnsi="Times New Roman"/>
                <w:b/>
                <w:color w:val="000000"/>
                <w:sz w:val="22"/>
                <w:szCs w:val="22"/>
                <w:u w:val="single"/>
                <w:lang w:val="ro-RO"/>
              </w:rPr>
              <w:t>pentru conferința de presă</w:t>
            </w:r>
            <w:r w:rsidRPr="00EB044A">
              <w:rPr>
                <w:rFonts w:ascii="Times New Roman" w:eastAsia="Times New Roman" w:hAnsi="Times New Roman"/>
                <w:b/>
                <w:color w:val="000000"/>
                <w:sz w:val="22"/>
                <w:szCs w:val="22"/>
                <w:lang w:val="ro-RO"/>
              </w:rPr>
              <w:t xml:space="preserve"> </w:t>
            </w:r>
          </w:p>
          <w:p w:rsidR="00EB044A" w:rsidRPr="00EB044A" w:rsidRDefault="00EB044A" w:rsidP="00EB044A">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 xml:space="preserve">Data: </w:t>
            </w:r>
            <w:r w:rsidRPr="00EB044A">
              <w:rPr>
                <w:rFonts w:ascii="Times New Roman" w:eastAsia="Times New Roman" w:hAnsi="Times New Roman"/>
                <w:color w:val="000000"/>
                <w:sz w:val="22"/>
                <w:szCs w:val="22"/>
                <w:lang w:val="pt-BR"/>
              </w:rPr>
              <w:tab/>
              <w:t>13 septembrie 2021</w:t>
            </w:r>
          </w:p>
          <w:p w:rsidR="00EB044A" w:rsidRPr="00EB044A" w:rsidRDefault="00EB044A" w:rsidP="00EB044A">
            <w:pPr>
              <w:rPr>
                <w:rFonts w:ascii="Times New Roman" w:eastAsia="Times New Roman" w:hAnsi="Times New Roman"/>
                <w:lang w:val="pt-BR"/>
              </w:rPr>
            </w:pPr>
            <w:r w:rsidRPr="00EB044A">
              <w:rPr>
                <w:rFonts w:ascii="Times New Roman" w:eastAsia="Times New Roman" w:hAnsi="Times New Roman"/>
                <w:color w:val="000000"/>
                <w:lang w:val="pt-BR"/>
              </w:rPr>
              <w:tab/>
              <w:t xml:space="preserve">Locatia: </w:t>
            </w:r>
            <w:r w:rsidRPr="00EB044A">
              <w:rPr>
                <w:rFonts w:ascii="Times New Roman" w:eastAsia="Times New Roman" w:hAnsi="Times New Roman"/>
                <w:lang w:val="pt-BR"/>
              </w:rPr>
              <w:t xml:space="preserve">Universitatea Dunărea de Jos din Galați, Facultatea de Științe și Mediu, Str. Domnească nr. 111, </w:t>
            </w:r>
          </w:p>
          <w:p w:rsidR="00EB044A" w:rsidRPr="00EB044A" w:rsidRDefault="00EB044A" w:rsidP="00EB044A">
            <w:pPr>
              <w:rPr>
                <w:rFonts w:ascii="Times New Roman" w:eastAsia="Times New Roman" w:hAnsi="Times New Roman"/>
                <w:sz w:val="24"/>
                <w:szCs w:val="24"/>
                <w:lang w:val="pt-BR"/>
              </w:rPr>
            </w:pPr>
            <w:r w:rsidRPr="00EB044A">
              <w:rPr>
                <w:rFonts w:ascii="Times New Roman" w:eastAsia="Times New Roman" w:hAnsi="Times New Roman"/>
                <w:lang w:val="pt-BR"/>
              </w:rPr>
              <w:t xml:space="preserve">                            Corp S, Galați, județul Galați, </w:t>
            </w:r>
            <w:r w:rsidRPr="00EB044A">
              <w:rPr>
                <w:rFonts w:ascii="Times New Roman" w:eastAsia="Times New Roman" w:hAnsi="Times New Roman"/>
                <w:color w:val="000000"/>
                <w:lang w:val="pt-BR"/>
              </w:rPr>
              <w:t>sala SB304</w:t>
            </w:r>
          </w:p>
          <w:p w:rsidR="00EB044A" w:rsidRPr="00EB044A" w:rsidRDefault="00EB044A" w:rsidP="00EB044A">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Servicii:</w:t>
            </w:r>
          </w:p>
          <w:p w:rsidR="00EB044A" w:rsidRPr="00EB044A" w:rsidRDefault="00EB044A" w:rsidP="00EB044A">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EB044A" w:rsidRPr="00EB044A" w:rsidRDefault="00EB044A" w:rsidP="00EB044A">
            <w:pPr>
              <w:overflowPunct/>
              <w:autoSpaceDE/>
              <w:autoSpaceDN/>
              <w:adjustRightInd/>
              <w:jc w:val="both"/>
              <w:textAlignment w:val="auto"/>
              <w:rPr>
                <w:rFonts w:ascii="Times New Roman" w:eastAsia="Times New Roman" w:hAnsi="Times New Roman"/>
                <w:b/>
                <w:color w:val="000000"/>
                <w:sz w:val="22"/>
                <w:szCs w:val="22"/>
                <w:lang w:val="pt-BR"/>
              </w:rPr>
            </w:pPr>
            <w:r w:rsidRPr="00EB044A">
              <w:rPr>
                <w:rFonts w:ascii="Times New Roman" w:eastAsia="Times New Roman" w:hAnsi="Times New Roman"/>
                <w:b/>
                <w:sz w:val="22"/>
                <w:szCs w:val="22"/>
                <w:lang w:val="pt-BR"/>
              </w:rPr>
              <w:t xml:space="preserve">             Catering pauză de cafea</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Numar participanti:</w:t>
            </w:r>
            <w:r w:rsidRPr="00EB044A">
              <w:rPr>
                <w:rFonts w:ascii="Times New Roman" w:eastAsia="Times New Roman" w:hAnsi="Times New Roman"/>
                <w:color w:val="000000"/>
                <w:sz w:val="22"/>
                <w:szCs w:val="22"/>
                <w:lang w:val="pt-BR"/>
              </w:rPr>
              <w:tab/>
              <w:t>25 persoane/zi</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Tip servire:</w:t>
            </w:r>
            <w:r w:rsidRPr="00EB044A">
              <w:rPr>
                <w:rFonts w:ascii="Times New Roman" w:eastAsia="Times New Roman" w:hAnsi="Times New Roman"/>
                <w:color w:val="000000"/>
                <w:sz w:val="22"/>
                <w:szCs w:val="22"/>
                <w:lang w:val="pt-BR"/>
              </w:rPr>
              <w:tab/>
            </w:r>
            <w:r w:rsidRPr="00EB044A">
              <w:rPr>
                <w:rFonts w:ascii="Times New Roman" w:eastAsia="Times New Roman" w:hAnsi="Times New Roman"/>
                <w:color w:val="000000"/>
                <w:sz w:val="22"/>
                <w:szCs w:val="22"/>
                <w:lang w:val="pt-BR"/>
              </w:rPr>
              <w:tab/>
              <w:t xml:space="preserve">bufet </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Număr serviri:                1</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Logistica asigurată: amenajare bufet cu mese și fețe de masă, decorare bufet cu aranjamente florale, platouri inox / sticla/ portelan si clesti inox, dispensere din inox pentru bauturi calde (cafea si ceai), farfurii desert din portelan, pahare din sticla, cesti cafea si cani ceai din portelan, spatule si servetele, ospatari</w:t>
            </w:r>
          </w:p>
          <w:p w:rsidR="00EB044A" w:rsidRPr="00EB044A" w:rsidRDefault="00EB044A" w:rsidP="00EB044A">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EB044A" w:rsidRPr="00EB044A" w:rsidRDefault="00EB044A" w:rsidP="00EB044A">
            <w:pPr>
              <w:overflowPunct/>
              <w:autoSpaceDE/>
              <w:autoSpaceDN/>
              <w:adjustRightInd/>
              <w:ind w:firstLine="720"/>
              <w:jc w:val="both"/>
              <w:textAlignment w:val="auto"/>
              <w:rPr>
                <w:rFonts w:ascii="Times New Roman" w:eastAsia="Times New Roman" w:hAnsi="Times New Roman"/>
                <w:color w:val="000000"/>
                <w:sz w:val="22"/>
                <w:szCs w:val="22"/>
              </w:rPr>
            </w:pPr>
            <w:proofErr w:type="spellStart"/>
            <w:r w:rsidRPr="00EB044A">
              <w:rPr>
                <w:rFonts w:ascii="Times New Roman" w:eastAsia="Times New Roman" w:hAnsi="Times New Roman"/>
                <w:color w:val="000000"/>
                <w:sz w:val="22"/>
                <w:szCs w:val="22"/>
              </w:rPr>
              <w:t>Structura</w:t>
            </w:r>
            <w:proofErr w:type="spellEnd"/>
            <w:r w:rsidRPr="00EB044A">
              <w:rPr>
                <w:rFonts w:ascii="Times New Roman" w:eastAsia="Times New Roman" w:hAnsi="Times New Roman"/>
                <w:color w:val="000000"/>
                <w:sz w:val="22"/>
                <w:szCs w:val="22"/>
              </w:rPr>
              <w:t xml:space="preserve"> </w:t>
            </w:r>
            <w:proofErr w:type="spellStart"/>
            <w:r w:rsidRPr="00EB044A">
              <w:rPr>
                <w:rFonts w:ascii="Times New Roman" w:eastAsia="Times New Roman" w:hAnsi="Times New Roman"/>
                <w:color w:val="000000"/>
                <w:sz w:val="22"/>
                <w:szCs w:val="22"/>
              </w:rPr>
              <w:t>meniului</w:t>
            </w:r>
            <w:proofErr w:type="spellEnd"/>
            <w:r w:rsidRPr="00EB044A">
              <w:rPr>
                <w:rFonts w:ascii="Times New Roman" w:eastAsia="Times New Roman" w:hAnsi="Times New Roman"/>
                <w:color w:val="000000"/>
                <w:sz w:val="22"/>
                <w:szCs w:val="22"/>
              </w:rPr>
              <w:t xml:space="preserve"> </w:t>
            </w:r>
            <w:proofErr w:type="spellStart"/>
            <w:r w:rsidRPr="00EB044A">
              <w:rPr>
                <w:rFonts w:ascii="Times New Roman" w:eastAsia="Times New Roman" w:hAnsi="Times New Roman"/>
                <w:color w:val="000000"/>
                <w:sz w:val="22"/>
                <w:szCs w:val="22"/>
              </w:rPr>
              <w:t>si</w:t>
            </w:r>
            <w:proofErr w:type="spellEnd"/>
            <w:r w:rsidRPr="00EB044A">
              <w:rPr>
                <w:rFonts w:ascii="Times New Roman" w:eastAsia="Times New Roman" w:hAnsi="Times New Roman"/>
                <w:color w:val="000000"/>
                <w:sz w:val="22"/>
                <w:szCs w:val="22"/>
              </w:rPr>
              <w:t xml:space="preserve"> </w:t>
            </w:r>
            <w:proofErr w:type="spellStart"/>
            <w:r w:rsidRPr="00EB044A">
              <w:rPr>
                <w:rFonts w:ascii="Times New Roman" w:eastAsia="Times New Roman" w:hAnsi="Times New Roman"/>
                <w:color w:val="000000"/>
                <w:sz w:val="22"/>
                <w:szCs w:val="22"/>
              </w:rPr>
              <w:t>cantitati</w:t>
            </w:r>
            <w:proofErr w:type="spellEnd"/>
            <w:r w:rsidRPr="00EB044A">
              <w:rPr>
                <w:rFonts w:ascii="Times New Roman" w:eastAsia="Times New Roman" w:hAnsi="Times New Roman"/>
                <w:color w:val="000000"/>
                <w:sz w:val="22"/>
                <w:szCs w:val="22"/>
              </w:rPr>
              <w:t xml:space="preserve"> </w:t>
            </w:r>
            <w:proofErr w:type="spellStart"/>
            <w:r w:rsidRPr="00EB044A">
              <w:rPr>
                <w:rFonts w:ascii="Times New Roman" w:eastAsia="Times New Roman" w:hAnsi="Times New Roman"/>
                <w:color w:val="000000"/>
                <w:sz w:val="22"/>
                <w:szCs w:val="22"/>
              </w:rPr>
              <w:t>produse</w:t>
            </w:r>
            <w:proofErr w:type="spellEnd"/>
            <w:r w:rsidRPr="00EB044A">
              <w:rPr>
                <w:rFonts w:ascii="Times New Roman" w:eastAsia="Times New Roman" w:hAnsi="Times New Roman"/>
                <w:color w:val="000000"/>
                <w:sz w:val="22"/>
                <w:szCs w:val="22"/>
              </w:rPr>
              <w:t xml:space="preserve"> / </w:t>
            </w:r>
            <w:proofErr w:type="spellStart"/>
            <w:r w:rsidRPr="00EB044A">
              <w:rPr>
                <w:rFonts w:ascii="Times New Roman" w:eastAsia="Times New Roman" w:hAnsi="Times New Roman"/>
                <w:color w:val="000000"/>
                <w:sz w:val="22"/>
                <w:szCs w:val="22"/>
              </w:rPr>
              <w:t>persoană</w:t>
            </w:r>
            <w:proofErr w:type="spellEnd"/>
            <w:r w:rsidRPr="00EB044A">
              <w:rPr>
                <w:rFonts w:ascii="Times New Roman" w:eastAsia="Times New Roman" w:hAnsi="Times New Roman"/>
                <w:color w:val="000000"/>
                <w:sz w:val="22"/>
                <w:szCs w:val="22"/>
              </w:rPr>
              <w:t xml:space="preserve">: </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cafea</w:t>
            </w:r>
            <w:proofErr w:type="spellEnd"/>
            <w:r w:rsidRPr="00EB044A">
              <w:rPr>
                <w:rFonts w:ascii="Times New Roman" w:eastAsia="Times New Roman" w:hAnsi="Times New Roman"/>
                <w:color w:val="000000"/>
                <w:sz w:val="24"/>
                <w:lang w:val="en-GB"/>
              </w:rPr>
              <w:t xml:space="preserve"> - 100 ml</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asortiment</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ceaiuri</w:t>
            </w:r>
            <w:proofErr w:type="spellEnd"/>
            <w:r w:rsidRPr="00EB044A">
              <w:rPr>
                <w:rFonts w:ascii="Times New Roman" w:eastAsia="Times New Roman" w:hAnsi="Times New Roman"/>
                <w:color w:val="000000"/>
                <w:sz w:val="24"/>
                <w:lang w:val="en-GB"/>
              </w:rPr>
              <w:t xml:space="preserve"> (din </w:t>
            </w:r>
            <w:proofErr w:type="spellStart"/>
            <w:r w:rsidRPr="00EB044A">
              <w:rPr>
                <w:rFonts w:ascii="Times New Roman" w:eastAsia="Times New Roman" w:hAnsi="Times New Roman"/>
                <w:color w:val="000000"/>
                <w:sz w:val="24"/>
                <w:lang w:val="en-GB"/>
              </w:rPr>
              <w:t>fructe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si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plante</w:t>
            </w:r>
            <w:proofErr w:type="spellEnd"/>
            <w:r w:rsidRPr="00EB044A">
              <w:rPr>
                <w:rFonts w:ascii="Times New Roman" w:eastAsia="Times New Roman" w:hAnsi="Times New Roman"/>
                <w:color w:val="000000"/>
                <w:sz w:val="24"/>
                <w:lang w:val="en-GB"/>
              </w:rPr>
              <w:t>) - 200 ml</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lapte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condensat</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pliculețe</w:t>
            </w:r>
            <w:proofErr w:type="spellEnd"/>
            <w:r w:rsidRPr="00EB044A">
              <w:rPr>
                <w:rFonts w:ascii="Times New Roman" w:eastAsia="Times New Roman" w:hAnsi="Times New Roman"/>
                <w:color w:val="000000"/>
                <w:sz w:val="24"/>
                <w:lang w:val="en-GB"/>
              </w:rPr>
              <w:t xml:space="preserve"> cu: </w:t>
            </w:r>
            <w:proofErr w:type="spellStart"/>
            <w:r w:rsidRPr="00EB044A">
              <w:rPr>
                <w:rFonts w:ascii="Times New Roman" w:eastAsia="Times New Roman" w:hAnsi="Times New Roman"/>
                <w:color w:val="000000"/>
                <w:sz w:val="24"/>
                <w:lang w:val="en-GB"/>
              </w:rPr>
              <w:t>zahăr</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alb</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zahăr</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brun</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îndulcitor</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miere</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albine</w:t>
            </w:r>
            <w:proofErr w:type="spellEnd"/>
            <w:r w:rsidRPr="00EB044A">
              <w:rPr>
                <w:rFonts w:ascii="Times New Roman" w:eastAsia="Times New Roman" w:hAnsi="Times New Roman"/>
                <w:color w:val="000000"/>
                <w:sz w:val="24"/>
                <w:lang w:val="en-GB"/>
              </w:rPr>
              <w:t xml:space="preserve"> stick; </w:t>
            </w:r>
            <w:proofErr w:type="spellStart"/>
            <w:r w:rsidRPr="00EB044A">
              <w:rPr>
                <w:rFonts w:ascii="Times New Roman" w:eastAsia="Times New Roman" w:hAnsi="Times New Roman"/>
                <w:color w:val="000000"/>
                <w:sz w:val="24"/>
                <w:lang w:val="en-GB"/>
              </w:rPr>
              <w:t>lămâie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feliată</w:t>
            </w:r>
            <w:proofErr w:type="spellEnd"/>
            <w:r w:rsidRPr="00EB044A">
              <w:rPr>
                <w:rFonts w:ascii="Times New Roman" w:eastAsia="Times New Roman" w:hAnsi="Times New Roman"/>
                <w:color w:val="000000"/>
                <w:sz w:val="24"/>
                <w:lang w:val="en-GB"/>
              </w:rPr>
              <w:t xml:space="preserve"> - </w:t>
            </w:r>
            <w:proofErr w:type="spellStart"/>
            <w:r w:rsidRPr="00EB044A">
              <w:rPr>
                <w:rFonts w:ascii="Times New Roman" w:eastAsia="Times New Roman" w:hAnsi="Times New Roman"/>
                <w:color w:val="000000"/>
                <w:sz w:val="24"/>
                <w:lang w:val="en-GB"/>
              </w:rPr>
              <w:t>nelimitat</w:t>
            </w:r>
            <w:proofErr w:type="spellEnd"/>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apă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minerală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plată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și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carbogazoasă</w:t>
            </w:r>
            <w:proofErr w:type="spellEnd"/>
            <w:r w:rsidRPr="00EB044A">
              <w:rPr>
                <w:rFonts w:ascii="Times New Roman" w:eastAsia="Times New Roman" w:hAnsi="Times New Roman"/>
                <w:color w:val="000000"/>
                <w:sz w:val="24"/>
                <w:lang w:val="en-GB"/>
              </w:rPr>
              <w:t xml:space="preserve"> - 500 ml </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băuturi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răcoritoare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sucuri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naturale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și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nectaruri</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fructe</w:t>
            </w:r>
            <w:proofErr w:type="spellEnd"/>
            <w:r w:rsidRPr="00EB044A">
              <w:rPr>
                <w:rFonts w:ascii="Times New Roman" w:eastAsia="Times New Roman" w:hAnsi="Times New Roman"/>
                <w:color w:val="000000"/>
                <w:sz w:val="24"/>
                <w:lang w:val="en-GB"/>
              </w:rPr>
              <w:t xml:space="preserve"> (diverse </w:t>
            </w:r>
            <w:proofErr w:type="spellStart"/>
            <w:r w:rsidRPr="00EB044A">
              <w:rPr>
                <w:rFonts w:ascii="Times New Roman" w:eastAsia="Times New Roman" w:hAnsi="Times New Roman"/>
                <w:color w:val="000000"/>
                <w:sz w:val="24"/>
                <w:lang w:val="en-GB"/>
              </w:rPr>
              <w:t>sortimente</w:t>
            </w:r>
            <w:proofErr w:type="spellEnd"/>
            <w:r w:rsidRPr="00EB044A">
              <w:rPr>
                <w:rFonts w:ascii="Times New Roman" w:eastAsia="Times New Roman" w:hAnsi="Times New Roman"/>
                <w:color w:val="000000"/>
                <w:sz w:val="24"/>
                <w:lang w:val="en-GB"/>
              </w:rPr>
              <w:t>) - 500 ml</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asortiment</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produse</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patiserie-cofetarie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foietaje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asortate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fursecuri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asortate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lastRenderedPageBreak/>
              <w:t>prăjituri</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casă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miniprăjituri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minitarte</w:t>
            </w:r>
            <w:proofErr w:type="spellEnd"/>
            <w:r w:rsidRPr="00EB044A">
              <w:rPr>
                <w:rFonts w:ascii="Times New Roman" w:eastAsia="Times New Roman" w:hAnsi="Times New Roman"/>
                <w:color w:val="000000"/>
                <w:sz w:val="24"/>
                <w:lang w:val="en-GB"/>
              </w:rPr>
              <w:t xml:space="preserve"> cu </w:t>
            </w:r>
            <w:proofErr w:type="spellStart"/>
            <w:r w:rsidRPr="00EB044A">
              <w:rPr>
                <w:rFonts w:ascii="Times New Roman" w:eastAsia="Times New Roman" w:hAnsi="Times New Roman"/>
                <w:color w:val="000000"/>
                <w:sz w:val="24"/>
                <w:lang w:val="en-GB"/>
              </w:rPr>
              <w:t>fructe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brioșe</w:t>
            </w:r>
            <w:proofErr w:type="spellEnd"/>
            <w:r w:rsidRPr="00EB044A">
              <w:rPr>
                <w:rFonts w:ascii="Times New Roman" w:eastAsia="Times New Roman" w:hAnsi="Times New Roman"/>
                <w:color w:val="000000"/>
                <w:sz w:val="24"/>
                <w:lang w:val="en-GB"/>
              </w:rPr>
              <w:t>) - 150 g</w:t>
            </w:r>
          </w:p>
          <w:p w:rsidR="00EB044A" w:rsidRPr="00EB044A" w:rsidRDefault="00EB044A" w:rsidP="00EB044A">
            <w:pPr>
              <w:numPr>
                <w:ilvl w:val="0"/>
                <w:numId w:val="44"/>
              </w:numPr>
              <w:overflowPunct/>
              <w:autoSpaceDE/>
              <w:autoSpaceDN/>
              <w:adjustRightInd/>
              <w:spacing w:after="200" w:line="276" w:lineRule="auto"/>
              <w:ind w:left="1276"/>
              <w:contextualSpacing/>
              <w:jc w:val="both"/>
              <w:textAlignment w:val="auto"/>
              <w:rPr>
                <w:rFonts w:ascii="Times New Roman" w:eastAsia="Times New Roman" w:hAnsi="Times New Roman"/>
                <w:color w:val="000000"/>
                <w:sz w:val="24"/>
                <w:lang w:val="en-GB"/>
              </w:rPr>
            </w:pPr>
            <w:proofErr w:type="spellStart"/>
            <w:r w:rsidRPr="00EB044A">
              <w:rPr>
                <w:rFonts w:ascii="Times New Roman" w:eastAsia="Times New Roman" w:hAnsi="Times New Roman"/>
                <w:color w:val="000000"/>
                <w:sz w:val="24"/>
                <w:lang w:val="en-GB"/>
              </w:rPr>
              <w:t>asortiment</w:t>
            </w:r>
            <w:proofErr w:type="spellEnd"/>
            <w:r w:rsidRPr="00EB044A">
              <w:rPr>
                <w:rFonts w:ascii="Times New Roman" w:eastAsia="Times New Roman" w:hAnsi="Times New Roman"/>
                <w:color w:val="000000"/>
                <w:sz w:val="24"/>
                <w:lang w:val="en-GB"/>
              </w:rPr>
              <w:t xml:space="preserve"> de </w:t>
            </w:r>
            <w:proofErr w:type="spellStart"/>
            <w:r w:rsidRPr="00EB044A">
              <w:rPr>
                <w:rFonts w:ascii="Times New Roman" w:eastAsia="Times New Roman" w:hAnsi="Times New Roman"/>
                <w:color w:val="000000"/>
                <w:sz w:val="24"/>
                <w:lang w:val="en-GB"/>
              </w:rPr>
              <w:t>fructe</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struguri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banane</w:t>
            </w:r>
            <w:proofErr w:type="spellEnd"/>
            <w:r w:rsidRPr="00EB044A">
              <w:rPr>
                <w:rFonts w:ascii="Times New Roman" w:eastAsia="Times New Roman" w:hAnsi="Times New Roman"/>
                <w:color w:val="000000"/>
                <w:sz w:val="24"/>
                <w:lang w:val="en-GB"/>
              </w:rPr>
              <w:t xml:space="preserve">, mere, </w:t>
            </w:r>
            <w:proofErr w:type="spellStart"/>
            <w:r w:rsidRPr="00EB044A">
              <w:rPr>
                <w:rFonts w:ascii="Times New Roman" w:eastAsia="Times New Roman" w:hAnsi="Times New Roman"/>
                <w:color w:val="000000"/>
                <w:sz w:val="24"/>
                <w:lang w:val="en-GB"/>
              </w:rPr>
              <w:t>portocale</w:t>
            </w:r>
            <w:proofErr w:type="spellEnd"/>
            <w:r w:rsidRPr="00EB044A">
              <w:rPr>
                <w:rFonts w:ascii="Times New Roman" w:eastAsia="Times New Roman" w:hAnsi="Times New Roman"/>
                <w:color w:val="000000"/>
                <w:sz w:val="24"/>
                <w:lang w:val="en-GB"/>
              </w:rPr>
              <w:t>) - 200 g</w:t>
            </w:r>
          </w:p>
          <w:p w:rsidR="00EB044A" w:rsidRPr="00EB044A" w:rsidRDefault="00EB044A" w:rsidP="00EB044A">
            <w:pPr>
              <w:overflowPunct/>
              <w:adjustRightInd/>
              <w:ind w:left="1134"/>
              <w:textAlignment w:val="auto"/>
              <w:rPr>
                <w:rFonts w:ascii="Times New Roman" w:eastAsia="Times New Roman" w:hAnsi="Times New Roman"/>
                <w:b/>
                <w:bCs/>
                <w:i/>
                <w:sz w:val="24"/>
                <w:szCs w:val="24"/>
              </w:rPr>
            </w:pPr>
          </w:p>
          <w:p w:rsidR="00EB044A" w:rsidRPr="00EB044A" w:rsidRDefault="00EB044A" w:rsidP="00EB044A">
            <w:pPr>
              <w:overflowPunct/>
              <w:adjustRightInd/>
              <w:textAlignment w:val="auto"/>
              <w:rPr>
                <w:rFonts w:ascii="Times New Roman" w:eastAsia="Times New Roman" w:hAnsi="Times New Roman"/>
                <w:b/>
                <w:bCs/>
                <w:i/>
                <w:sz w:val="24"/>
                <w:szCs w:val="24"/>
              </w:rPr>
            </w:pPr>
            <w:proofErr w:type="spellStart"/>
            <w:r w:rsidRPr="00EB044A">
              <w:rPr>
                <w:rFonts w:ascii="Times New Roman" w:eastAsia="Times New Roman" w:hAnsi="Times New Roman"/>
                <w:b/>
                <w:bCs/>
                <w:i/>
                <w:sz w:val="24"/>
                <w:szCs w:val="24"/>
                <w:u w:val="single"/>
              </w:rPr>
              <w:t>Notă</w:t>
            </w:r>
            <w:proofErr w:type="spellEnd"/>
            <w:r w:rsidRPr="00EB044A">
              <w:rPr>
                <w:rFonts w:ascii="Times New Roman" w:eastAsia="Times New Roman" w:hAnsi="Times New Roman"/>
                <w:b/>
                <w:bCs/>
                <w:i/>
                <w:sz w:val="24"/>
                <w:szCs w:val="24"/>
              </w:rPr>
              <w:t>:</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EB044A">
              <w:rPr>
                <w:rFonts w:ascii="Times New Roman" w:eastAsia="Times New Roman" w:hAnsi="Times New Roman"/>
                <w:i/>
                <w:iCs/>
                <w:sz w:val="24"/>
                <w:szCs w:val="24"/>
                <w:lang w:val="pt-BR"/>
              </w:rPr>
              <w:t>Servirea se va face în următorul interval orar: 10:00-11:30.</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pt-BR"/>
              </w:rPr>
            </w:pPr>
            <w:r w:rsidRPr="00EB044A">
              <w:rPr>
                <w:rFonts w:ascii="Times New Roman" w:eastAsia="Times New Roman" w:hAnsi="Times New Roman"/>
                <w:i/>
                <w:iCs/>
                <w:sz w:val="24"/>
                <w:szCs w:val="24"/>
                <w:lang w:val="pt-BR"/>
              </w:rPr>
              <w:t>Transportul produselor alimentare la locația conferinței şi aranjarea meselor vor fi incluse în preţ iar transportul va fi asigurat în condiții igienico-sanitare.</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EB044A">
              <w:rPr>
                <w:rFonts w:ascii="Times New Roman" w:eastAsia="Times New Roman" w:hAnsi="Times New Roman"/>
                <w:i/>
                <w:iCs/>
                <w:sz w:val="24"/>
                <w:szCs w:val="24"/>
              </w:rPr>
              <w:t>Servirea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mesei</w:t>
            </w:r>
            <w:proofErr w:type="spellEnd"/>
            <w:r w:rsidRPr="00EB044A">
              <w:rPr>
                <w:rFonts w:ascii="Times New Roman" w:eastAsia="Times New Roman" w:hAnsi="Times New Roman"/>
                <w:i/>
                <w:iCs/>
                <w:sz w:val="24"/>
                <w:szCs w:val="24"/>
              </w:rPr>
              <w:t xml:space="preserve"> se </w:t>
            </w:r>
            <w:proofErr w:type="spellStart"/>
            <w:proofErr w:type="gramStart"/>
            <w:r w:rsidRPr="00EB044A">
              <w:rPr>
                <w:rFonts w:ascii="Times New Roman" w:eastAsia="Times New Roman" w:hAnsi="Times New Roman"/>
                <w:i/>
                <w:iCs/>
                <w:sz w:val="24"/>
                <w:szCs w:val="24"/>
              </w:rPr>
              <w:t>va</w:t>
            </w:r>
            <w:proofErr w:type="spellEnd"/>
            <w:proofErr w:type="gram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asigura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în</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condiții</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igienice</w:t>
            </w:r>
            <w:proofErr w:type="spellEnd"/>
            <w:r w:rsidRPr="00EB044A">
              <w:rPr>
                <w:rFonts w:ascii="Times New Roman" w:eastAsia="Times New Roman" w:hAnsi="Times New Roman"/>
                <w:i/>
                <w:iCs/>
                <w:sz w:val="24"/>
                <w:szCs w:val="24"/>
              </w:rPr>
              <w:t xml:space="preserve"> de </w:t>
            </w:r>
            <w:proofErr w:type="spellStart"/>
            <w:r w:rsidRPr="00EB044A">
              <w:rPr>
                <w:rFonts w:ascii="Times New Roman" w:eastAsia="Times New Roman" w:hAnsi="Times New Roman"/>
                <w:i/>
                <w:iCs/>
                <w:sz w:val="24"/>
                <w:szCs w:val="24"/>
              </w:rPr>
              <w:t>către</w:t>
            </w:r>
            <w:proofErr w:type="spellEnd"/>
            <w:r w:rsidRPr="00EB044A">
              <w:rPr>
                <w:rFonts w:ascii="Times New Roman" w:eastAsia="Times New Roman" w:hAnsi="Times New Roman"/>
                <w:i/>
                <w:iCs/>
                <w:sz w:val="24"/>
                <w:szCs w:val="24"/>
              </w:rPr>
              <w:t xml:space="preserve"> personal </w:t>
            </w:r>
            <w:proofErr w:type="spellStart"/>
            <w:r w:rsidRPr="00EB044A">
              <w:rPr>
                <w:rFonts w:ascii="Times New Roman" w:eastAsia="Times New Roman" w:hAnsi="Times New Roman"/>
                <w:i/>
                <w:iCs/>
                <w:sz w:val="24"/>
                <w:szCs w:val="24"/>
              </w:rPr>
              <w:t>calificat</w:t>
            </w:r>
            <w:proofErr w:type="spellEnd"/>
            <w:r w:rsidRPr="00EB044A">
              <w:rPr>
                <w:rFonts w:ascii="Times New Roman" w:eastAsia="Times New Roman" w:hAnsi="Times New Roman"/>
                <w:i/>
                <w:iCs/>
                <w:sz w:val="24"/>
                <w:szCs w:val="24"/>
              </w:rPr>
              <w:t>.</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es-ES"/>
              </w:rPr>
            </w:pPr>
            <w:r w:rsidRPr="00EB044A">
              <w:rPr>
                <w:rFonts w:ascii="Times New Roman" w:eastAsia="Times New Roman" w:hAnsi="Times New Roman"/>
                <w:i/>
                <w:iCs/>
                <w:sz w:val="24"/>
                <w:szCs w:val="24"/>
                <w:lang w:val="es-ES"/>
              </w:rPr>
              <w:t xml:space="preserve">Se va </w:t>
            </w:r>
            <w:proofErr w:type="spellStart"/>
            <w:r w:rsidRPr="00EB044A">
              <w:rPr>
                <w:rFonts w:ascii="Times New Roman" w:eastAsia="Times New Roman" w:hAnsi="Times New Roman"/>
                <w:i/>
                <w:iCs/>
                <w:sz w:val="24"/>
                <w:szCs w:val="24"/>
                <w:lang w:val="es-ES"/>
              </w:rPr>
              <w:t>asigura</w:t>
            </w:r>
            <w:proofErr w:type="spellEnd"/>
            <w:r w:rsidRPr="00EB044A">
              <w:rPr>
                <w:rFonts w:ascii="Times New Roman" w:eastAsia="Times New Roman" w:hAnsi="Times New Roman"/>
                <w:i/>
                <w:iCs/>
                <w:sz w:val="24"/>
                <w:szCs w:val="24"/>
                <w:lang w:val="es-ES"/>
              </w:rPr>
              <w:t xml:space="preserve"> </w:t>
            </w:r>
            <w:proofErr w:type="spellStart"/>
            <w:r w:rsidRPr="00EB044A">
              <w:rPr>
                <w:rFonts w:ascii="Times New Roman" w:eastAsia="Times New Roman" w:hAnsi="Times New Roman"/>
                <w:i/>
                <w:iCs/>
                <w:sz w:val="24"/>
                <w:szCs w:val="24"/>
                <w:lang w:val="es-ES"/>
              </w:rPr>
              <w:t>curăţenia</w:t>
            </w:r>
            <w:proofErr w:type="spellEnd"/>
            <w:r w:rsidRPr="00EB044A">
              <w:rPr>
                <w:rFonts w:ascii="Times New Roman" w:eastAsia="Times New Roman" w:hAnsi="Times New Roman"/>
                <w:i/>
                <w:iCs/>
                <w:sz w:val="24"/>
                <w:szCs w:val="24"/>
                <w:lang w:val="es-ES"/>
              </w:rPr>
              <w:t xml:space="preserve"> la </w:t>
            </w:r>
            <w:proofErr w:type="spellStart"/>
            <w:r w:rsidRPr="00EB044A">
              <w:rPr>
                <w:rFonts w:ascii="Times New Roman" w:eastAsia="Times New Roman" w:hAnsi="Times New Roman"/>
                <w:i/>
                <w:iCs/>
                <w:sz w:val="24"/>
                <w:szCs w:val="24"/>
                <w:lang w:val="es-ES"/>
              </w:rPr>
              <w:t>locul</w:t>
            </w:r>
            <w:proofErr w:type="spellEnd"/>
            <w:r w:rsidRPr="00EB044A">
              <w:rPr>
                <w:rFonts w:ascii="Times New Roman" w:eastAsia="Times New Roman" w:hAnsi="Times New Roman"/>
                <w:i/>
                <w:iCs/>
                <w:sz w:val="24"/>
                <w:szCs w:val="24"/>
                <w:lang w:val="es-ES"/>
              </w:rPr>
              <w:t xml:space="preserve"> </w:t>
            </w:r>
            <w:proofErr w:type="spellStart"/>
            <w:r w:rsidRPr="00EB044A">
              <w:rPr>
                <w:rFonts w:ascii="Times New Roman" w:eastAsia="Times New Roman" w:hAnsi="Times New Roman"/>
                <w:i/>
                <w:iCs/>
                <w:sz w:val="24"/>
                <w:szCs w:val="24"/>
                <w:lang w:val="es-ES"/>
              </w:rPr>
              <w:t>servirii</w:t>
            </w:r>
            <w:proofErr w:type="spellEnd"/>
            <w:r w:rsidRPr="00EB044A">
              <w:rPr>
                <w:rFonts w:ascii="Times New Roman" w:eastAsia="Times New Roman" w:hAnsi="Times New Roman"/>
                <w:i/>
                <w:iCs/>
                <w:sz w:val="24"/>
                <w:szCs w:val="24"/>
                <w:lang w:val="es-ES"/>
              </w:rPr>
              <w:t>.</w:t>
            </w:r>
            <w:r w:rsidRPr="00EB044A">
              <w:rPr>
                <w:rFonts w:ascii="Times New Roman" w:eastAsia="Times New Roman" w:hAnsi="Times New Roman"/>
                <w:i/>
                <w:iCs/>
                <w:sz w:val="24"/>
                <w:szCs w:val="24"/>
                <w:lang w:val="es-ES"/>
              </w:rPr>
              <w:tab/>
            </w:r>
          </w:p>
          <w:p w:rsidR="00EB044A" w:rsidRPr="00EB044A" w:rsidRDefault="00EB044A" w:rsidP="00EB044A">
            <w:pPr>
              <w:widowControl w:val="0"/>
              <w:overflowPunct/>
              <w:autoSpaceDE/>
              <w:autoSpaceDN/>
              <w:adjustRightInd/>
              <w:spacing w:line="278" w:lineRule="exact"/>
              <w:ind w:right="340"/>
              <w:jc w:val="center"/>
              <w:textAlignment w:val="auto"/>
              <w:rPr>
                <w:rFonts w:ascii="Times New Roman" w:eastAsia="Times New Roman" w:hAnsi="Times New Roman"/>
                <w:sz w:val="24"/>
                <w:szCs w:val="24"/>
                <w:lang w:val="es-ES"/>
              </w:rPr>
            </w:pPr>
            <w:r w:rsidRPr="00EB044A">
              <w:rPr>
                <w:rFonts w:ascii="Times New Roman" w:eastAsia="Times New Roman" w:hAnsi="Times New Roman"/>
                <w:sz w:val="24"/>
                <w:szCs w:val="24"/>
                <w:lang w:val="fr-FR"/>
              </w:rPr>
              <w:t xml:space="preserve">         </w:t>
            </w:r>
          </w:p>
          <w:p w:rsidR="00EB044A" w:rsidRPr="00EB044A" w:rsidRDefault="00EB044A" w:rsidP="00EB044A">
            <w:pPr>
              <w:overflowPunct/>
              <w:autoSpaceDE/>
              <w:autoSpaceDN/>
              <w:adjustRightInd/>
              <w:jc w:val="both"/>
              <w:textAlignment w:val="auto"/>
              <w:rPr>
                <w:rFonts w:ascii="Times New Roman" w:eastAsia="Times New Roman" w:hAnsi="Times New Roman"/>
                <w:b/>
                <w:sz w:val="22"/>
                <w:szCs w:val="22"/>
                <w:u w:val="single"/>
                <w:lang w:val="pt-BR"/>
              </w:rPr>
            </w:pPr>
            <w:r w:rsidRPr="00EB044A">
              <w:rPr>
                <w:rFonts w:ascii="Times New Roman" w:eastAsia="Times New Roman" w:hAnsi="Times New Roman"/>
                <w:b/>
                <w:sz w:val="22"/>
                <w:szCs w:val="22"/>
                <w:u w:val="single"/>
                <w:lang w:val="pt-BR"/>
              </w:rPr>
              <w:t>2. Servicii de catering-  Masă de prânz</w:t>
            </w:r>
            <w:r w:rsidRPr="00EB044A">
              <w:rPr>
                <w:rFonts w:ascii="Times New Roman" w:eastAsia="Times New Roman" w:hAnsi="Times New Roman"/>
                <w:b/>
                <w:u w:val="single"/>
                <w:lang w:val="pt-BR"/>
              </w:rPr>
              <w:t xml:space="preserve">  </w:t>
            </w:r>
            <w:r w:rsidRPr="00EB044A">
              <w:rPr>
                <w:rFonts w:ascii="Times New Roman" w:eastAsia="Times New Roman" w:hAnsi="Times New Roman"/>
                <w:b/>
                <w:sz w:val="22"/>
                <w:szCs w:val="22"/>
                <w:u w:val="single"/>
                <w:lang w:val="pt-BR"/>
              </w:rPr>
              <w:t xml:space="preserve">(1 zi) - </w:t>
            </w:r>
            <w:r w:rsidRPr="00EB044A">
              <w:rPr>
                <w:rFonts w:ascii="Times New Roman" w:eastAsia="Times New Roman" w:hAnsi="Times New Roman"/>
                <w:b/>
                <w:color w:val="000000"/>
                <w:sz w:val="22"/>
                <w:szCs w:val="22"/>
                <w:u w:val="single"/>
                <w:lang w:val="ro-RO"/>
              </w:rPr>
              <w:t>pentru seminarul de închidere a proiectului</w:t>
            </w:r>
          </w:p>
          <w:p w:rsidR="00EB044A" w:rsidRPr="00EB044A" w:rsidRDefault="00EB044A" w:rsidP="00EB044A">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 xml:space="preserve">Data: </w:t>
            </w:r>
            <w:r w:rsidRPr="00EB044A">
              <w:rPr>
                <w:rFonts w:ascii="Times New Roman" w:eastAsia="Times New Roman" w:hAnsi="Times New Roman"/>
                <w:color w:val="000000"/>
                <w:sz w:val="22"/>
                <w:szCs w:val="22"/>
                <w:lang w:val="pt-BR"/>
              </w:rPr>
              <w:tab/>
              <w:t>13 septembrie 2021</w:t>
            </w:r>
          </w:p>
          <w:p w:rsidR="00EB044A" w:rsidRPr="00EB044A" w:rsidRDefault="00EB044A" w:rsidP="00EB044A">
            <w:pPr>
              <w:rPr>
                <w:rFonts w:ascii="Times New Roman" w:eastAsia="Times New Roman" w:hAnsi="Times New Roman"/>
                <w:lang w:val="pt-BR"/>
              </w:rPr>
            </w:pPr>
            <w:r w:rsidRPr="00EB044A">
              <w:rPr>
                <w:rFonts w:ascii="Times New Roman" w:eastAsia="Times New Roman" w:hAnsi="Times New Roman"/>
                <w:color w:val="000000"/>
                <w:lang w:val="pt-BR"/>
              </w:rPr>
              <w:tab/>
              <w:t xml:space="preserve">Locatia: </w:t>
            </w:r>
            <w:r w:rsidRPr="00EB044A">
              <w:rPr>
                <w:rFonts w:ascii="Times New Roman" w:eastAsia="Times New Roman" w:hAnsi="Times New Roman"/>
                <w:lang w:val="pt-BR"/>
              </w:rPr>
              <w:t xml:space="preserve">Universitatea Dunărea de Jos din Galați, Facultatea de Științe și Mediu, Str. Domnească nr. 111, </w:t>
            </w:r>
          </w:p>
          <w:p w:rsidR="00EB044A" w:rsidRPr="00EB044A" w:rsidRDefault="00EB044A" w:rsidP="00EB044A">
            <w:pPr>
              <w:rPr>
                <w:rFonts w:ascii="Times New Roman" w:eastAsia="Times New Roman" w:hAnsi="Times New Roman"/>
                <w:sz w:val="24"/>
                <w:szCs w:val="24"/>
                <w:lang w:val="pt-BR"/>
              </w:rPr>
            </w:pPr>
            <w:r w:rsidRPr="00EB044A">
              <w:rPr>
                <w:rFonts w:ascii="Times New Roman" w:eastAsia="Times New Roman" w:hAnsi="Times New Roman"/>
                <w:lang w:val="pt-BR"/>
              </w:rPr>
              <w:t xml:space="preserve">                            Corp S, Galați, județul Galați, </w:t>
            </w:r>
            <w:r w:rsidRPr="00EB044A">
              <w:rPr>
                <w:rFonts w:ascii="Times New Roman" w:eastAsia="Times New Roman" w:hAnsi="Times New Roman"/>
                <w:color w:val="000000"/>
                <w:lang w:val="pt-BR"/>
              </w:rPr>
              <w:t>sala SB304</w:t>
            </w:r>
          </w:p>
          <w:p w:rsidR="00EB044A" w:rsidRPr="00EB044A" w:rsidRDefault="00EB044A" w:rsidP="00EB044A">
            <w:pPr>
              <w:overflowPunct/>
              <w:autoSpaceDE/>
              <w:autoSpaceDN/>
              <w:adjustRightInd/>
              <w:ind w:firstLine="426"/>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Servicii:</w:t>
            </w:r>
          </w:p>
          <w:p w:rsidR="00EB044A" w:rsidRPr="00EB044A" w:rsidRDefault="00EB044A" w:rsidP="00EB044A">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EB044A" w:rsidRPr="00EB044A" w:rsidRDefault="00EB044A" w:rsidP="00EB044A">
            <w:pPr>
              <w:overflowPunct/>
              <w:autoSpaceDE/>
              <w:autoSpaceDN/>
              <w:adjustRightInd/>
              <w:jc w:val="both"/>
              <w:textAlignment w:val="auto"/>
              <w:rPr>
                <w:rFonts w:ascii="Times New Roman" w:eastAsia="Times New Roman" w:hAnsi="Times New Roman"/>
                <w:b/>
                <w:sz w:val="24"/>
                <w:szCs w:val="24"/>
                <w:u w:val="single"/>
                <w:lang w:val="pt-BR"/>
              </w:rPr>
            </w:pPr>
            <w:r w:rsidRPr="00EB044A">
              <w:rPr>
                <w:rFonts w:ascii="Times New Roman" w:eastAsia="Times New Roman" w:hAnsi="Times New Roman"/>
                <w:b/>
                <w:sz w:val="22"/>
                <w:szCs w:val="22"/>
                <w:lang w:val="pt-BR"/>
              </w:rPr>
              <w:t xml:space="preserve">             Catering masă de prânz</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Numar participanti:</w:t>
            </w:r>
            <w:r w:rsidRPr="00EB044A">
              <w:rPr>
                <w:rFonts w:ascii="Times New Roman" w:eastAsia="Times New Roman" w:hAnsi="Times New Roman"/>
                <w:color w:val="000000"/>
                <w:sz w:val="22"/>
                <w:szCs w:val="22"/>
                <w:lang w:val="pt-BR"/>
              </w:rPr>
              <w:tab/>
              <w:t>30 persoane/zi</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Tip servire:</w:t>
            </w:r>
            <w:r w:rsidRPr="00EB044A">
              <w:rPr>
                <w:rFonts w:ascii="Times New Roman" w:eastAsia="Times New Roman" w:hAnsi="Times New Roman"/>
                <w:color w:val="000000"/>
                <w:sz w:val="22"/>
                <w:szCs w:val="22"/>
                <w:lang w:val="pt-BR"/>
              </w:rPr>
              <w:tab/>
            </w:r>
            <w:r w:rsidRPr="00EB044A">
              <w:rPr>
                <w:rFonts w:ascii="Times New Roman" w:eastAsia="Times New Roman" w:hAnsi="Times New Roman"/>
                <w:color w:val="000000"/>
                <w:sz w:val="22"/>
                <w:szCs w:val="22"/>
                <w:lang w:val="pt-BR"/>
              </w:rPr>
              <w:tab/>
              <w:t>bufet suedez</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ab/>
              <w:t>Număr serviri:                1</w:t>
            </w: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p>
          <w:p w:rsidR="00EB044A" w:rsidRPr="00EB044A" w:rsidRDefault="00EB044A" w:rsidP="00EB044A">
            <w:pPr>
              <w:overflowPunct/>
              <w:autoSpaceDE/>
              <w:autoSpaceDN/>
              <w:adjustRightInd/>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Logistica asigurată: amenajare bufet cu mese și fețe de masă, decorare bufet cu aranjamente florale, platouri inox / sticla/ portelan si clesti inox, farfurii din portelan, pahare din sticla, servetele, ospatari</w:t>
            </w:r>
          </w:p>
          <w:p w:rsidR="00EB044A" w:rsidRPr="00EB044A" w:rsidRDefault="00EB044A" w:rsidP="00EB044A">
            <w:pPr>
              <w:overflowPunct/>
              <w:autoSpaceDE/>
              <w:autoSpaceDN/>
              <w:adjustRightInd/>
              <w:ind w:firstLine="720"/>
              <w:jc w:val="both"/>
              <w:textAlignment w:val="auto"/>
              <w:rPr>
                <w:rFonts w:ascii="Times New Roman" w:eastAsia="Times New Roman" w:hAnsi="Times New Roman"/>
                <w:color w:val="000000"/>
                <w:sz w:val="22"/>
                <w:szCs w:val="22"/>
                <w:lang w:val="pt-BR"/>
              </w:rPr>
            </w:pPr>
          </w:p>
          <w:p w:rsidR="00EB044A" w:rsidRPr="00EB044A" w:rsidRDefault="00EB044A" w:rsidP="00EB044A">
            <w:pPr>
              <w:overflowPunct/>
              <w:autoSpaceDE/>
              <w:autoSpaceDN/>
              <w:adjustRightInd/>
              <w:ind w:firstLine="567"/>
              <w:jc w:val="both"/>
              <w:textAlignment w:val="auto"/>
              <w:rPr>
                <w:rFonts w:ascii="Times New Roman" w:eastAsia="Times New Roman" w:hAnsi="Times New Roman"/>
                <w:color w:val="000000"/>
                <w:sz w:val="22"/>
                <w:szCs w:val="22"/>
                <w:lang w:val="pt-BR"/>
              </w:rPr>
            </w:pPr>
            <w:r w:rsidRPr="00EB044A">
              <w:rPr>
                <w:rFonts w:ascii="Times New Roman" w:eastAsia="Times New Roman" w:hAnsi="Times New Roman"/>
                <w:color w:val="000000"/>
                <w:sz w:val="22"/>
                <w:szCs w:val="22"/>
                <w:lang w:val="pt-BR"/>
              </w:rPr>
              <w:t xml:space="preserve">Structură meniu și cantități produse / persoană (cantități finite, după procesarea termică a materiilor prime): </w:t>
            </w:r>
          </w:p>
          <w:p w:rsidR="00EB044A" w:rsidRPr="00EB044A" w:rsidRDefault="00EB044A" w:rsidP="00EB044A">
            <w:pPr>
              <w:overflowPunct/>
              <w:autoSpaceDE/>
              <w:autoSpaceDN/>
              <w:adjustRightInd/>
              <w:ind w:firstLine="567"/>
              <w:jc w:val="both"/>
              <w:textAlignment w:val="auto"/>
              <w:rPr>
                <w:rFonts w:ascii="Times New Roman" w:eastAsia="Times New Roman" w:hAnsi="Times New Roman"/>
                <w:color w:val="000000"/>
                <w:sz w:val="22"/>
                <w:szCs w:val="22"/>
                <w:lang w:val="pt-BR"/>
              </w:rPr>
            </w:pP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pt-BR"/>
              </w:rPr>
            </w:pPr>
            <w:r w:rsidRPr="00EB044A">
              <w:rPr>
                <w:rFonts w:ascii="Times New Roman" w:eastAsia="Times New Roman" w:hAnsi="Times New Roman"/>
                <w:sz w:val="24"/>
                <w:lang w:val="pt-BR"/>
              </w:rPr>
              <w:t>asortiment de gustări aperitiv și vegetariene (minim 10 sortimente), 300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pt-BR"/>
              </w:rPr>
            </w:pPr>
            <w:r w:rsidRPr="00EB044A">
              <w:rPr>
                <w:rFonts w:ascii="Times New Roman" w:eastAsia="Times New Roman" w:hAnsi="Times New Roman"/>
                <w:sz w:val="24"/>
                <w:lang w:val="pt-BR"/>
              </w:rPr>
              <w:t>preparate de bază calde, din carne și pește (minim 4 sortimente), 250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EB044A">
              <w:rPr>
                <w:rFonts w:ascii="Times New Roman" w:eastAsia="Times New Roman" w:hAnsi="Times New Roman"/>
                <w:sz w:val="24"/>
                <w:lang w:val="en-GB"/>
              </w:rPr>
              <w:t>garnituri</w:t>
            </w:r>
            <w:proofErr w:type="spellEnd"/>
            <w:r w:rsidRPr="00EB044A">
              <w:rPr>
                <w:rFonts w:ascii="Times New Roman" w:eastAsia="Times New Roman" w:hAnsi="Times New Roman"/>
                <w:sz w:val="24"/>
                <w:lang w:val="en-GB"/>
              </w:rPr>
              <w:t xml:space="preserve"> (minim 3 </w:t>
            </w:r>
            <w:proofErr w:type="spellStart"/>
            <w:r w:rsidRPr="00EB044A">
              <w:rPr>
                <w:rFonts w:ascii="Times New Roman" w:eastAsia="Times New Roman" w:hAnsi="Times New Roman"/>
                <w:sz w:val="24"/>
                <w:lang w:val="en-GB"/>
              </w:rPr>
              <w:t>sortimente</w:t>
            </w:r>
            <w:proofErr w:type="spellEnd"/>
            <w:r w:rsidRPr="00EB044A">
              <w:rPr>
                <w:rFonts w:ascii="Times New Roman" w:eastAsia="Times New Roman" w:hAnsi="Times New Roman"/>
                <w:sz w:val="24"/>
                <w:lang w:val="en-GB"/>
              </w:rPr>
              <w:t>), 250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EB044A">
              <w:rPr>
                <w:rFonts w:ascii="Times New Roman" w:eastAsia="Times New Roman" w:hAnsi="Times New Roman"/>
                <w:sz w:val="24"/>
                <w:lang w:val="en-GB"/>
              </w:rPr>
              <w:t>salate</w:t>
            </w:r>
            <w:proofErr w:type="spellEnd"/>
            <w:r w:rsidRPr="00EB044A">
              <w:rPr>
                <w:rFonts w:ascii="Times New Roman" w:eastAsia="Times New Roman" w:hAnsi="Times New Roman"/>
                <w:sz w:val="24"/>
                <w:lang w:val="en-GB"/>
              </w:rPr>
              <w:t xml:space="preserve"> (minim 3 </w:t>
            </w:r>
            <w:proofErr w:type="spellStart"/>
            <w:r w:rsidRPr="00EB044A">
              <w:rPr>
                <w:rFonts w:ascii="Times New Roman" w:eastAsia="Times New Roman" w:hAnsi="Times New Roman"/>
                <w:sz w:val="24"/>
                <w:lang w:val="en-GB"/>
              </w:rPr>
              <w:t>sortimente</w:t>
            </w:r>
            <w:proofErr w:type="spellEnd"/>
            <w:r w:rsidRPr="00EB044A">
              <w:rPr>
                <w:rFonts w:ascii="Times New Roman" w:eastAsia="Times New Roman" w:hAnsi="Times New Roman"/>
                <w:sz w:val="24"/>
                <w:lang w:val="en-GB"/>
              </w:rPr>
              <w:t>), 150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EB044A">
              <w:rPr>
                <w:rFonts w:ascii="Times New Roman" w:eastAsia="Times New Roman" w:hAnsi="Times New Roman"/>
                <w:sz w:val="24"/>
                <w:lang w:val="en-GB"/>
              </w:rPr>
              <w:t>pâine</w:t>
            </w:r>
            <w:proofErr w:type="spellEnd"/>
            <w:r w:rsidRPr="00EB044A">
              <w:rPr>
                <w:rFonts w:ascii="Times New Roman" w:eastAsia="Times New Roman" w:hAnsi="Times New Roman"/>
                <w:sz w:val="24"/>
                <w:lang w:val="en-GB"/>
              </w:rPr>
              <w:t xml:space="preserve"> (</w:t>
            </w:r>
            <w:proofErr w:type="spellStart"/>
            <w:r w:rsidRPr="00EB044A">
              <w:rPr>
                <w:rFonts w:ascii="Times New Roman" w:eastAsia="Times New Roman" w:hAnsi="Times New Roman"/>
                <w:sz w:val="24"/>
                <w:lang w:val="en-GB"/>
              </w:rPr>
              <w:t>chifle</w:t>
            </w:r>
            <w:proofErr w:type="spellEnd"/>
            <w:r w:rsidRPr="00EB044A">
              <w:rPr>
                <w:rFonts w:ascii="Times New Roman" w:eastAsia="Times New Roman" w:hAnsi="Times New Roman"/>
                <w:sz w:val="24"/>
                <w:lang w:val="en-GB"/>
              </w:rPr>
              <w:t>), 80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r w:rsidRPr="00EB044A">
              <w:rPr>
                <w:rFonts w:ascii="Times New Roman" w:eastAsia="Times New Roman" w:hAnsi="Times New Roman"/>
                <w:sz w:val="24"/>
                <w:lang w:val="en-GB"/>
              </w:rPr>
              <w:t xml:space="preserve">desert (minim 4 </w:t>
            </w:r>
            <w:proofErr w:type="spellStart"/>
            <w:r w:rsidRPr="00EB044A">
              <w:rPr>
                <w:rFonts w:ascii="Times New Roman" w:eastAsia="Times New Roman" w:hAnsi="Times New Roman"/>
                <w:sz w:val="24"/>
                <w:lang w:val="en-GB"/>
              </w:rPr>
              <w:t>sortimente</w:t>
            </w:r>
            <w:proofErr w:type="spellEnd"/>
            <w:r w:rsidRPr="00EB044A">
              <w:rPr>
                <w:rFonts w:ascii="Times New Roman" w:eastAsia="Times New Roman" w:hAnsi="Times New Roman"/>
                <w:sz w:val="24"/>
                <w:lang w:val="en-GB"/>
              </w:rPr>
              <w:t>), 100 g</w:t>
            </w:r>
          </w:p>
          <w:p w:rsidR="00EB044A" w:rsidRPr="00EB044A" w:rsidRDefault="00EB044A" w:rsidP="00EB044A">
            <w:pPr>
              <w:numPr>
                <w:ilvl w:val="0"/>
                <w:numId w:val="46"/>
              </w:numPr>
              <w:overflowPunct/>
              <w:autoSpaceDE/>
              <w:autoSpaceDN/>
              <w:adjustRightInd/>
              <w:spacing w:after="200" w:line="276" w:lineRule="auto"/>
              <w:ind w:left="567" w:right="516" w:firstLine="0"/>
              <w:contextualSpacing/>
              <w:textAlignment w:val="auto"/>
              <w:rPr>
                <w:rFonts w:ascii="Times New Roman" w:eastAsia="Times New Roman" w:hAnsi="Times New Roman"/>
                <w:b/>
                <w:sz w:val="24"/>
                <w:lang w:val="en-GB"/>
              </w:rPr>
            </w:pPr>
            <w:proofErr w:type="spellStart"/>
            <w:r w:rsidRPr="00EB044A">
              <w:rPr>
                <w:rFonts w:ascii="Times New Roman" w:eastAsia="Times New Roman" w:hAnsi="Times New Roman"/>
                <w:color w:val="000000"/>
                <w:sz w:val="24"/>
                <w:lang w:val="en-GB"/>
              </w:rPr>
              <w:t>apă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minerală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plată</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și</w:t>
            </w:r>
            <w:proofErr w:type="spellEnd"/>
            <w:r w:rsidRPr="00EB044A">
              <w:rPr>
                <w:rFonts w:ascii="Times New Roman" w:eastAsia="Times New Roman" w:hAnsi="Times New Roman"/>
                <w:color w:val="000000"/>
                <w:sz w:val="24"/>
                <w:lang w:val="en-GB"/>
              </w:rPr>
              <w:t xml:space="preserve"> </w:t>
            </w:r>
            <w:proofErr w:type="spellStart"/>
            <w:r w:rsidRPr="00EB044A">
              <w:rPr>
                <w:rFonts w:ascii="Times New Roman" w:eastAsia="Times New Roman" w:hAnsi="Times New Roman"/>
                <w:color w:val="000000"/>
                <w:sz w:val="24"/>
                <w:lang w:val="en-GB"/>
              </w:rPr>
              <w:t>carbogazoasă</w:t>
            </w:r>
            <w:proofErr w:type="spellEnd"/>
            <w:r w:rsidRPr="00EB044A">
              <w:rPr>
                <w:rFonts w:ascii="Times New Roman" w:eastAsia="Times New Roman" w:hAnsi="Times New Roman"/>
                <w:color w:val="000000"/>
                <w:sz w:val="24"/>
                <w:lang w:val="en-GB"/>
              </w:rPr>
              <w:t xml:space="preserve"> - 500 ml </w:t>
            </w:r>
          </w:p>
          <w:p w:rsidR="00EB044A" w:rsidRPr="00EB044A" w:rsidRDefault="00EB044A" w:rsidP="00EB044A">
            <w:pPr>
              <w:overflowPunct/>
              <w:autoSpaceDE/>
              <w:autoSpaceDN/>
              <w:adjustRightInd/>
              <w:ind w:left="567" w:right="516"/>
              <w:contextualSpacing/>
              <w:textAlignment w:val="auto"/>
              <w:rPr>
                <w:rFonts w:ascii="Times New Roman" w:eastAsia="Times New Roman" w:hAnsi="Times New Roman"/>
                <w:b/>
                <w:sz w:val="24"/>
                <w:lang w:val="en-GB"/>
              </w:rPr>
            </w:pPr>
          </w:p>
          <w:p w:rsidR="00EB044A" w:rsidRPr="00EB044A" w:rsidRDefault="00EB044A" w:rsidP="00EB044A">
            <w:pPr>
              <w:overflowPunct/>
              <w:adjustRightInd/>
              <w:textAlignment w:val="auto"/>
              <w:rPr>
                <w:rFonts w:ascii="Times New Roman" w:eastAsia="Times New Roman" w:hAnsi="Times New Roman"/>
                <w:b/>
                <w:bCs/>
                <w:i/>
                <w:sz w:val="24"/>
                <w:szCs w:val="24"/>
                <w:u w:val="single"/>
              </w:rPr>
            </w:pPr>
          </w:p>
          <w:p w:rsidR="00EB044A" w:rsidRPr="00EB044A" w:rsidRDefault="00EB044A" w:rsidP="00EB044A">
            <w:pPr>
              <w:overflowPunct/>
              <w:adjustRightInd/>
              <w:textAlignment w:val="auto"/>
              <w:rPr>
                <w:rFonts w:ascii="Times New Roman" w:eastAsia="Times New Roman" w:hAnsi="Times New Roman"/>
                <w:b/>
                <w:bCs/>
                <w:i/>
                <w:sz w:val="24"/>
                <w:szCs w:val="24"/>
              </w:rPr>
            </w:pPr>
            <w:proofErr w:type="spellStart"/>
            <w:r w:rsidRPr="00EB044A">
              <w:rPr>
                <w:rFonts w:ascii="Times New Roman" w:eastAsia="Times New Roman" w:hAnsi="Times New Roman"/>
                <w:b/>
                <w:bCs/>
                <w:i/>
                <w:sz w:val="24"/>
                <w:szCs w:val="24"/>
                <w:u w:val="single"/>
              </w:rPr>
              <w:t>Notă</w:t>
            </w:r>
            <w:proofErr w:type="spellEnd"/>
            <w:r w:rsidRPr="00EB044A">
              <w:rPr>
                <w:rFonts w:ascii="Times New Roman" w:eastAsia="Times New Roman" w:hAnsi="Times New Roman"/>
                <w:b/>
                <w:bCs/>
                <w:i/>
                <w:sz w:val="24"/>
                <w:szCs w:val="24"/>
              </w:rPr>
              <w:t>:</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r w:rsidRPr="00EB044A">
              <w:rPr>
                <w:rFonts w:ascii="Times New Roman" w:eastAsia="Times New Roman" w:hAnsi="Times New Roman"/>
                <w:i/>
                <w:iCs/>
                <w:sz w:val="24"/>
                <w:szCs w:val="24"/>
              </w:rPr>
              <w:lastRenderedPageBreak/>
              <w:t xml:space="preserve">Masa de tip </w:t>
            </w:r>
            <w:proofErr w:type="spellStart"/>
            <w:r w:rsidRPr="00EB044A">
              <w:rPr>
                <w:rFonts w:ascii="Times New Roman" w:eastAsia="Times New Roman" w:hAnsi="Times New Roman"/>
                <w:i/>
                <w:iCs/>
                <w:sz w:val="24"/>
                <w:szCs w:val="24"/>
              </w:rPr>
              <w:t>bufet</w:t>
            </w:r>
            <w:proofErr w:type="spellEnd"/>
            <w:r w:rsidRPr="00EB044A">
              <w:rPr>
                <w:rFonts w:ascii="Times New Roman" w:eastAsia="Times New Roman" w:hAnsi="Times New Roman"/>
                <w:i/>
                <w:iCs/>
                <w:sz w:val="24"/>
                <w:szCs w:val="24"/>
              </w:rPr>
              <w:t xml:space="preserve"> </w:t>
            </w:r>
            <w:proofErr w:type="spellStart"/>
            <w:proofErr w:type="gramStart"/>
            <w:r w:rsidRPr="00EB044A">
              <w:rPr>
                <w:rFonts w:ascii="Times New Roman" w:eastAsia="Times New Roman" w:hAnsi="Times New Roman"/>
                <w:i/>
                <w:iCs/>
                <w:sz w:val="24"/>
                <w:szCs w:val="24"/>
              </w:rPr>
              <w:t>va</w:t>
            </w:r>
            <w:proofErr w:type="spellEnd"/>
            <w:proofErr w:type="gramEnd"/>
            <w:r w:rsidRPr="00EB044A">
              <w:rPr>
                <w:rFonts w:ascii="Times New Roman" w:eastAsia="Times New Roman" w:hAnsi="Times New Roman"/>
                <w:i/>
                <w:iCs/>
                <w:sz w:val="24"/>
                <w:szCs w:val="24"/>
              </w:rPr>
              <w:t xml:space="preserve"> fi </w:t>
            </w:r>
            <w:proofErr w:type="spellStart"/>
            <w:r w:rsidRPr="00EB044A">
              <w:rPr>
                <w:rFonts w:ascii="Times New Roman" w:eastAsia="Times New Roman" w:hAnsi="Times New Roman"/>
                <w:i/>
                <w:iCs/>
                <w:sz w:val="24"/>
                <w:szCs w:val="24"/>
              </w:rPr>
              <w:t>servită</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între</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orele</w:t>
            </w:r>
            <w:proofErr w:type="spellEnd"/>
            <w:r w:rsidRPr="00EB044A">
              <w:rPr>
                <w:rFonts w:ascii="Times New Roman" w:eastAsia="Times New Roman" w:hAnsi="Times New Roman"/>
                <w:i/>
                <w:iCs/>
                <w:sz w:val="24"/>
                <w:szCs w:val="24"/>
              </w:rPr>
              <w:t xml:space="preserve"> 12.30 - 13.30.</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EB044A">
              <w:rPr>
                <w:rFonts w:ascii="Times New Roman" w:eastAsia="Times New Roman" w:hAnsi="Times New Roman"/>
                <w:i/>
                <w:iCs/>
                <w:sz w:val="24"/>
                <w:szCs w:val="24"/>
              </w:rPr>
              <w:t>Transportul</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produselor</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alimentare</w:t>
            </w:r>
            <w:proofErr w:type="spellEnd"/>
            <w:r w:rsidRPr="00EB044A">
              <w:rPr>
                <w:rFonts w:ascii="Times New Roman" w:eastAsia="Times New Roman" w:hAnsi="Times New Roman"/>
                <w:i/>
                <w:iCs/>
                <w:sz w:val="24"/>
                <w:szCs w:val="24"/>
              </w:rPr>
              <w:t xml:space="preserve"> la </w:t>
            </w:r>
            <w:proofErr w:type="spellStart"/>
            <w:r w:rsidRPr="00EB044A">
              <w:rPr>
                <w:rFonts w:ascii="Times New Roman" w:eastAsia="Times New Roman" w:hAnsi="Times New Roman"/>
                <w:i/>
                <w:iCs/>
                <w:sz w:val="24"/>
                <w:szCs w:val="24"/>
              </w:rPr>
              <w:t>locația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seminarului</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şi</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aranjarea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meselor</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vor</w:t>
            </w:r>
            <w:proofErr w:type="spellEnd"/>
            <w:r w:rsidRPr="00EB044A">
              <w:rPr>
                <w:rFonts w:ascii="Times New Roman" w:eastAsia="Times New Roman" w:hAnsi="Times New Roman"/>
                <w:i/>
                <w:iCs/>
                <w:sz w:val="24"/>
                <w:szCs w:val="24"/>
              </w:rPr>
              <w:t xml:space="preserve"> fi </w:t>
            </w:r>
            <w:proofErr w:type="spellStart"/>
            <w:r w:rsidRPr="00EB044A">
              <w:rPr>
                <w:rFonts w:ascii="Times New Roman" w:eastAsia="Times New Roman" w:hAnsi="Times New Roman"/>
                <w:i/>
                <w:iCs/>
                <w:sz w:val="24"/>
                <w:szCs w:val="24"/>
              </w:rPr>
              <w:t>incluse</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în</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preţ</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iar</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transportul</w:t>
            </w:r>
            <w:proofErr w:type="spellEnd"/>
            <w:r w:rsidRPr="00EB044A">
              <w:rPr>
                <w:rFonts w:ascii="Times New Roman" w:eastAsia="Times New Roman" w:hAnsi="Times New Roman"/>
                <w:i/>
                <w:iCs/>
                <w:sz w:val="24"/>
                <w:szCs w:val="24"/>
              </w:rPr>
              <w:t xml:space="preserve"> </w:t>
            </w:r>
            <w:proofErr w:type="spellStart"/>
            <w:proofErr w:type="gramStart"/>
            <w:r w:rsidRPr="00EB044A">
              <w:rPr>
                <w:rFonts w:ascii="Times New Roman" w:eastAsia="Times New Roman" w:hAnsi="Times New Roman"/>
                <w:i/>
                <w:iCs/>
                <w:sz w:val="24"/>
                <w:szCs w:val="24"/>
              </w:rPr>
              <w:t>va</w:t>
            </w:r>
            <w:proofErr w:type="spellEnd"/>
            <w:proofErr w:type="gramEnd"/>
            <w:r w:rsidRPr="00EB044A">
              <w:rPr>
                <w:rFonts w:ascii="Times New Roman" w:eastAsia="Times New Roman" w:hAnsi="Times New Roman"/>
                <w:i/>
                <w:iCs/>
                <w:sz w:val="24"/>
                <w:szCs w:val="24"/>
              </w:rPr>
              <w:t xml:space="preserve"> fi </w:t>
            </w:r>
            <w:proofErr w:type="spellStart"/>
            <w:r w:rsidRPr="00EB044A">
              <w:rPr>
                <w:rFonts w:ascii="Times New Roman" w:eastAsia="Times New Roman" w:hAnsi="Times New Roman"/>
                <w:i/>
                <w:iCs/>
                <w:sz w:val="24"/>
                <w:szCs w:val="24"/>
              </w:rPr>
              <w:t>asigurat</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în</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condiții</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igienico-sanitare</w:t>
            </w:r>
            <w:proofErr w:type="spellEnd"/>
            <w:r w:rsidRPr="00EB044A">
              <w:rPr>
                <w:rFonts w:ascii="Times New Roman" w:eastAsia="Times New Roman" w:hAnsi="Times New Roman"/>
                <w:i/>
                <w:iCs/>
                <w:sz w:val="24"/>
                <w:szCs w:val="24"/>
              </w:rPr>
              <w:t>.</w:t>
            </w:r>
          </w:p>
          <w:p w:rsidR="00EB044A"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rPr>
            </w:pPr>
            <w:proofErr w:type="spellStart"/>
            <w:r w:rsidRPr="00EB044A">
              <w:rPr>
                <w:rFonts w:ascii="Times New Roman" w:eastAsia="Times New Roman" w:hAnsi="Times New Roman"/>
                <w:i/>
                <w:iCs/>
                <w:sz w:val="24"/>
                <w:szCs w:val="24"/>
              </w:rPr>
              <w:t>Servirea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mesei</w:t>
            </w:r>
            <w:proofErr w:type="spellEnd"/>
            <w:r w:rsidRPr="00EB044A">
              <w:rPr>
                <w:rFonts w:ascii="Times New Roman" w:eastAsia="Times New Roman" w:hAnsi="Times New Roman"/>
                <w:i/>
                <w:iCs/>
                <w:sz w:val="24"/>
                <w:szCs w:val="24"/>
              </w:rPr>
              <w:t xml:space="preserve"> se </w:t>
            </w:r>
            <w:proofErr w:type="spellStart"/>
            <w:proofErr w:type="gramStart"/>
            <w:r w:rsidRPr="00EB044A">
              <w:rPr>
                <w:rFonts w:ascii="Times New Roman" w:eastAsia="Times New Roman" w:hAnsi="Times New Roman"/>
                <w:i/>
                <w:iCs/>
                <w:sz w:val="24"/>
                <w:szCs w:val="24"/>
              </w:rPr>
              <w:t>va</w:t>
            </w:r>
            <w:proofErr w:type="spellEnd"/>
            <w:proofErr w:type="gram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asigura</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în</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condiții</w:t>
            </w:r>
            <w:proofErr w:type="spellEnd"/>
            <w:r w:rsidRPr="00EB044A">
              <w:rPr>
                <w:rFonts w:ascii="Times New Roman" w:eastAsia="Times New Roman" w:hAnsi="Times New Roman"/>
                <w:i/>
                <w:iCs/>
                <w:sz w:val="24"/>
                <w:szCs w:val="24"/>
              </w:rPr>
              <w:t xml:space="preserve"> </w:t>
            </w:r>
            <w:proofErr w:type="spellStart"/>
            <w:r w:rsidRPr="00EB044A">
              <w:rPr>
                <w:rFonts w:ascii="Times New Roman" w:eastAsia="Times New Roman" w:hAnsi="Times New Roman"/>
                <w:i/>
                <w:iCs/>
                <w:sz w:val="24"/>
                <w:szCs w:val="24"/>
              </w:rPr>
              <w:t>igienice</w:t>
            </w:r>
            <w:proofErr w:type="spellEnd"/>
            <w:r w:rsidRPr="00EB044A">
              <w:rPr>
                <w:rFonts w:ascii="Times New Roman" w:eastAsia="Times New Roman" w:hAnsi="Times New Roman"/>
                <w:i/>
                <w:iCs/>
                <w:sz w:val="24"/>
                <w:szCs w:val="24"/>
              </w:rPr>
              <w:t xml:space="preserve"> de </w:t>
            </w:r>
            <w:proofErr w:type="spellStart"/>
            <w:r w:rsidRPr="00EB044A">
              <w:rPr>
                <w:rFonts w:ascii="Times New Roman" w:eastAsia="Times New Roman" w:hAnsi="Times New Roman"/>
                <w:i/>
                <w:iCs/>
                <w:sz w:val="24"/>
                <w:szCs w:val="24"/>
              </w:rPr>
              <w:t>către</w:t>
            </w:r>
            <w:proofErr w:type="spellEnd"/>
            <w:r w:rsidRPr="00EB044A">
              <w:rPr>
                <w:rFonts w:ascii="Times New Roman" w:eastAsia="Times New Roman" w:hAnsi="Times New Roman"/>
                <w:i/>
                <w:iCs/>
                <w:sz w:val="24"/>
                <w:szCs w:val="24"/>
              </w:rPr>
              <w:t xml:space="preserve"> personal </w:t>
            </w:r>
            <w:proofErr w:type="spellStart"/>
            <w:r w:rsidRPr="00EB044A">
              <w:rPr>
                <w:rFonts w:ascii="Times New Roman" w:eastAsia="Times New Roman" w:hAnsi="Times New Roman"/>
                <w:i/>
                <w:iCs/>
                <w:sz w:val="24"/>
                <w:szCs w:val="24"/>
              </w:rPr>
              <w:t>calificat</w:t>
            </w:r>
            <w:proofErr w:type="spellEnd"/>
            <w:r w:rsidRPr="00EB044A">
              <w:rPr>
                <w:rFonts w:ascii="Times New Roman" w:eastAsia="Times New Roman" w:hAnsi="Times New Roman"/>
                <w:i/>
                <w:iCs/>
                <w:sz w:val="24"/>
                <w:szCs w:val="24"/>
              </w:rPr>
              <w:t>.</w:t>
            </w:r>
          </w:p>
          <w:p w:rsidR="005C0036" w:rsidRPr="00EB044A" w:rsidRDefault="00EB044A" w:rsidP="00EB044A">
            <w:pPr>
              <w:numPr>
                <w:ilvl w:val="0"/>
                <w:numId w:val="45"/>
              </w:numPr>
              <w:overflowPunct/>
              <w:autoSpaceDE/>
              <w:autoSpaceDN/>
              <w:adjustRightInd/>
              <w:spacing w:after="200" w:line="276" w:lineRule="auto"/>
              <w:ind w:left="284"/>
              <w:textAlignment w:val="auto"/>
              <w:rPr>
                <w:rFonts w:ascii="Times New Roman" w:eastAsia="Times New Roman" w:hAnsi="Times New Roman"/>
                <w:i/>
                <w:iCs/>
                <w:sz w:val="24"/>
                <w:szCs w:val="24"/>
                <w:lang w:val="es-ES"/>
              </w:rPr>
            </w:pPr>
            <w:r w:rsidRPr="00EB044A">
              <w:rPr>
                <w:rFonts w:ascii="Times New Roman" w:eastAsia="Times New Roman" w:hAnsi="Times New Roman"/>
                <w:i/>
                <w:iCs/>
                <w:sz w:val="24"/>
                <w:szCs w:val="24"/>
                <w:lang w:val="es-ES"/>
              </w:rPr>
              <w:t xml:space="preserve">Se va </w:t>
            </w:r>
            <w:proofErr w:type="spellStart"/>
            <w:r w:rsidRPr="00EB044A">
              <w:rPr>
                <w:rFonts w:ascii="Times New Roman" w:eastAsia="Times New Roman" w:hAnsi="Times New Roman"/>
                <w:i/>
                <w:iCs/>
                <w:sz w:val="24"/>
                <w:szCs w:val="24"/>
                <w:lang w:val="es-ES"/>
              </w:rPr>
              <w:t>asigura</w:t>
            </w:r>
            <w:proofErr w:type="spellEnd"/>
            <w:r w:rsidRPr="00EB044A">
              <w:rPr>
                <w:rFonts w:ascii="Times New Roman" w:eastAsia="Times New Roman" w:hAnsi="Times New Roman"/>
                <w:i/>
                <w:iCs/>
                <w:sz w:val="24"/>
                <w:szCs w:val="24"/>
                <w:lang w:val="es-ES"/>
              </w:rPr>
              <w:t xml:space="preserve"> </w:t>
            </w:r>
            <w:proofErr w:type="spellStart"/>
            <w:r w:rsidRPr="00EB044A">
              <w:rPr>
                <w:rFonts w:ascii="Times New Roman" w:eastAsia="Times New Roman" w:hAnsi="Times New Roman"/>
                <w:i/>
                <w:iCs/>
                <w:sz w:val="24"/>
                <w:szCs w:val="24"/>
                <w:lang w:val="es-ES"/>
              </w:rPr>
              <w:t>curăţenia</w:t>
            </w:r>
            <w:proofErr w:type="spellEnd"/>
            <w:r w:rsidRPr="00EB044A">
              <w:rPr>
                <w:rFonts w:ascii="Times New Roman" w:eastAsia="Times New Roman" w:hAnsi="Times New Roman"/>
                <w:i/>
                <w:iCs/>
                <w:sz w:val="24"/>
                <w:szCs w:val="24"/>
                <w:lang w:val="es-ES"/>
              </w:rPr>
              <w:t xml:space="preserve"> la </w:t>
            </w:r>
            <w:proofErr w:type="spellStart"/>
            <w:r w:rsidRPr="00EB044A">
              <w:rPr>
                <w:rFonts w:ascii="Times New Roman" w:eastAsia="Times New Roman" w:hAnsi="Times New Roman"/>
                <w:i/>
                <w:iCs/>
                <w:sz w:val="24"/>
                <w:szCs w:val="24"/>
                <w:lang w:val="es-ES"/>
              </w:rPr>
              <w:t>locul</w:t>
            </w:r>
            <w:proofErr w:type="spellEnd"/>
            <w:r w:rsidRPr="00EB044A">
              <w:rPr>
                <w:rFonts w:ascii="Times New Roman" w:eastAsia="Times New Roman" w:hAnsi="Times New Roman"/>
                <w:i/>
                <w:iCs/>
                <w:sz w:val="24"/>
                <w:szCs w:val="24"/>
                <w:lang w:val="es-ES"/>
              </w:rPr>
              <w:t xml:space="preserve"> </w:t>
            </w:r>
            <w:proofErr w:type="spellStart"/>
            <w:r w:rsidRPr="00EB044A">
              <w:rPr>
                <w:rFonts w:ascii="Times New Roman" w:eastAsia="Times New Roman" w:hAnsi="Times New Roman"/>
                <w:i/>
                <w:iCs/>
                <w:sz w:val="24"/>
                <w:szCs w:val="24"/>
                <w:lang w:val="es-ES"/>
              </w:rPr>
              <w:t>servirii</w:t>
            </w:r>
            <w:proofErr w:type="spellEnd"/>
            <w:r w:rsidRPr="00EB044A">
              <w:rPr>
                <w:rFonts w:ascii="Times New Roman" w:eastAsia="Times New Roman" w:hAnsi="Times New Roman"/>
                <w:i/>
                <w:iCs/>
                <w:sz w:val="24"/>
                <w:szCs w:val="24"/>
                <w:lang w:val="es-ES"/>
              </w:rPr>
              <w:t>.</w:t>
            </w:r>
            <w:r w:rsidRPr="00EB044A">
              <w:rPr>
                <w:rFonts w:ascii="Times New Roman" w:eastAsia="Times New Roman" w:hAnsi="Times New Roman"/>
                <w:i/>
                <w:iCs/>
                <w:sz w:val="24"/>
                <w:szCs w:val="24"/>
                <w:lang w:val="es-ES"/>
              </w:rPr>
              <w:tab/>
            </w:r>
          </w:p>
        </w:tc>
        <w:tc>
          <w:tcPr>
            <w:tcW w:w="4073" w:type="dxa"/>
          </w:tcPr>
          <w:p w:rsidR="00F1435F" w:rsidRPr="006227A3" w:rsidRDefault="00F1435F" w:rsidP="00DD31F3">
            <w:pPr>
              <w:spacing w:line="240" w:lineRule="exact"/>
              <w:jc w:val="both"/>
              <w:rPr>
                <w:rFonts w:ascii="Times New Roman" w:hAnsi="Times New Roman"/>
                <w:i/>
                <w:sz w:val="22"/>
                <w:szCs w:val="22"/>
                <w:lang w:val="es-ES"/>
              </w:rPr>
            </w:pPr>
            <w:proofErr w:type="spellStart"/>
            <w:r w:rsidRPr="006227A3">
              <w:rPr>
                <w:rFonts w:ascii="Times New Roman" w:hAnsi="Times New Roman"/>
                <w:i/>
                <w:sz w:val="22"/>
                <w:szCs w:val="22"/>
                <w:lang w:val="es-ES"/>
              </w:rPr>
              <w:lastRenderedPageBreak/>
              <w:t>Descriere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tehnică</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detaliată</w:t>
            </w:r>
            <w:proofErr w:type="spellEnd"/>
            <w:r w:rsidRPr="006227A3">
              <w:rPr>
                <w:rFonts w:ascii="Times New Roman" w:hAnsi="Times New Roman"/>
                <w:i/>
                <w:sz w:val="22"/>
                <w:szCs w:val="22"/>
                <w:lang w:val="es-ES"/>
              </w:rPr>
              <w:t xml:space="preserve"> a </w:t>
            </w:r>
            <w:proofErr w:type="spellStart"/>
            <w:r w:rsidRPr="006227A3">
              <w:rPr>
                <w:rFonts w:ascii="Times New Roman" w:hAnsi="Times New Roman"/>
                <w:i/>
                <w:sz w:val="22"/>
                <w:szCs w:val="22"/>
                <w:lang w:val="es-ES"/>
              </w:rPr>
              <w:t>serviciilor</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ofertate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precum</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și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alte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informații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considerate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semnificative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vederea</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verificării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corespondenței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propunerii</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cu</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specificațiile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tehnice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prevăzute</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în</w:t>
            </w:r>
            <w:proofErr w:type="spellEnd"/>
            <w:r w:rsidRPr="006227A3">
              <w:rPr>
                <w:rFonts w:ascii="Times New Roman" w:hAnsi="Times New Roman"/>
                <w:i/>
                <w:sz w:val="22"/>
                <w:szCs w:val="22"/>
                <w:lang w:val="es-ES"/>
              </w:rPr>
              <w:t xml:space="preserve"> </w:t>
            </w:r>
            <w:proofErr w:type="spellStart"/>
            <w:r w:rsidRPr="006227A3">
              <w:rPr>
                <w:rFonts w:ascii="Times New Roman" w:hAnsi="Times New Roman"/>
                <w:i/>
                <w:sz w:val="22"/>
                <w:szCs w:val="22"/>
                <w:lang w:val="es-ES"/>
              </w:rPr>
              <w:t>caietul</w:t>
            </w:r>
            <w:proofErr w:type="spellEnd"/>
            <w:r w:rsidRPr="006227A3">
              <w:rPr>
                <w:rFonts w:ascii="Times New Roman" w:hAnsi="Times New Roman"/>
                <w:i/>
                <w:sz w:val="22"/>
                <w:szCs w:val="22"/>
                <w:lang w:val="es-ES"/>
              </w:rPr>
              <w:t xml:space="preserve"> de </w:t>
            </w:r>
            <w:proofErr w:type="spellStart"/>
            <w:r w:rsidRPr="006227A3">
              <w:rPr>
                <w:rFonts w:ascii="Times New Roman" w:hAnsi="Times New Roman"/>
                <w:i/>
                <w:sz w:val="22"/>
                <w:szCs w:val="22"/>
                <w:lang w:val="es-ES"/>
              </w:rPr>
              <w:t>sarcini</w:t>
            </w:r>
            <w:proofErr w:type="spellEnd"/>
            <w:r w:rsidRPr="006227A3">
              <w:rPr>
                <w:rFonts w:ascii="Times New Roman" w:hAnsi="Times New Roman"/>
                <w:i/>
                <w:sz w:val="22"/>
                <w:szCs w:val="22"/>
                <w:lang w:val="es-ES"/>
              </w:rPr>
              <w:t xml:space="preserve">. </w:t>
            </w:r>
          </w:p>
          <w:p w:rsidR="00F1435F" w:rsidRPr="006227A3" w:rsidRDefault="00F1435F" w:rsidP="00DD31F3">
            <w:pPr>
              <w:spacing w:line="240" w:lineRule="exact"/>
              <w:jc w:val="both"/>
              <w:rPr>
                <w:rFonts w:ascii="Times New Roman" w:hAnsi="Times New Roman"/>
                <w:i/>
                <w:sz w:val="22"/>
                <w:szCs w:val="22"/>
                <w:lang w:val="es-ES"/>
              </w:rPr>
            </w:pPr>
          </w:p>
          <w:p w:rsidR="00F1435F" w:rsidRPr="006227A3" w:rsidRDefault="00F95749" w:rsidP="00DD31F3">
            <w:pPr>
              <w:spacing w:line="240" w:lineRule="exact"/>
              <w:jc w:val="both"/>
              <w:rPr>
                <w:rFonts w:ascii="Times New Roman" w:hAnsi="Times New Roman"/>
                <w:b/>
                <w:i/>
                <w:sz w:val="22"/>
                <w:szCs w:val="22"/>
                <w:lang w:val="pt-BR"/>
              </w:rPr>
            </w:pPr>
            <w:r w:rsidRPr="006227A3">
              <w:rPr>
                <w:rFonts w:ascii="Times New Roman" w:hAnsi="Times New Roman"/>
                <w:b/>
                <w:i/>
                <w:sz w:val="22"/>
                <w:szCs w:val="22"/>
                <w:lang w:val="pt-BR"/>
              </w:rPr>
              <w:t xml:space="preserve">SE COMPLETEAZĂ DE CĂTRE CONTRACTANT CUM RESPECTĂ CERINȚELE TEHNICE MINIMALE SOLICITATE ÎN CAIETUL DE </w:t>
            </w:r>
            <w:r w:rsidR="00926A85" w:rsidRPr="006227A3">
              <w:rPr>
                <w:rFonts w:ascii="Times New Roman" w:hAnsi="Times New Roman"/>
                <w:b/>
                <w:i/>
                <w:sz w:val="22"/>
                <w:szCs w:val="22"/>
                <w:lang w:val="pt-BR"/>
              </w:rPr>
              <w:t>SARCINI</w:t>
            </w:r>
          </w:p>
        </w:tc>
      </w:tr>
      <w:tr w:rsidR="006227A3" w:rsidRPr="00EB044A" w:rsidTr="006227A3">
        <w:trPr>
          <w:trHeight w:val="1026"/>
        </w:trPr>
        <w:tc>
          <w:tcPr>
            <w:tcW w:w="787" w:type="dxa"/>
          </w:tcPr>
          <w:p w:rsidR="006227A3" w:rsidRPr="00EB044A" w:rsidRDefault="006227A3" w:rsidP="008A194A">
            <w:pPr>
              <w:jc w:val="center"/>
              <w:rPr>
                <w:rFonts w:ascii="Times New Roman" w:hAnsi="Times New Roman"/>
                <w:b/>
                <w:i/>
                <w:iCs/>
                <w:sz w:val="24"/>
                <w:szCs w:val="24"/>
                <w:lang w:val="pt-BR"/>
              </w:rPr>
            </w:pPr>
          </w:p>
        </w:tc>
        <w:tc>
          <w:tcPr>
            <w:tcW w:w="5400" w:type="dxa"/>
          </w:tcPr>
          <w:p w:rsidR="006227A3" w:rsidRPr="00EB044A" w:rsidRDefault="006227A3" w:rsidP="006227A3">
            <w:pPr>
              <w:keepNext/>
              <w:overflowPunct/>
              <w:adjustRightInd/>
              <w:jc w:val="both"/>
              <w:textAlignment w:val="auto"/>
              <w:outlineLvl w:val="1"/>
              <w:rPr>
                <w:rFonts w:ascii="Times New Roman" w:eastAsia="Calibri" w:hAnsi="Times New Roman"/>
                <w:bCs/>
                <w:sz w:val="24"/>
                <w:szCs w:val="24"/>
                <w:lang w:val="pt-BR"/>
              </w:rPr>
            </w:pPr>
            <w:r w:rsidRPr="00EB044A">
              <w:rPr>
                <w:rFonts w:ascii="Times New Roman" w:eastAsia="Calibri" w:hAnsi="Times New Roman"/>
                <w:bCs/>
                <w:sz w:val="24"/>
                <w:szCs w:val="24"/>
                <w:lang w:val="pt-BR"/>
              </w:rPr>
              <w:t xml:space="preserve">Recepția </w:t>
            </w:r>
            <w:r w:rsidRPr="00EB044A">
              <w:rPr>
                <w:rFonts w:ascii="Times New Roman" w:eastAsia="Calibri" w:hAnsi="Times New Roman"/>
                <w:b/>
                <w:sz w:val="24"/>
                <w:szCs w:val="24"/>
                <w:lang w:val="pt-BR"/>
              </w:rPr>
              <w:t xml:space="preserve">serviciilor </w:t>
            </w:r>
            <w:r w:rsidRPr="00EB044A">
              <w:rPr>
                <w:rFonts w:ascii="Times New Roman" w:eastAsia="Calibri" w:hAnsi="Times New Roman"/>
                <w:bCs/>
                <w:sz w:val="24"/>
                <w:szCs w:val="24"/>
                <w:lang w:val="pt-BR"/>
              </w:rPr>
              <w:t xml:space="preserve">se va face pe baza </w:t>
            </w:r>
            <w:r w:rsidR="00EB044A" w:rsidRPr="00EB044A">
              <w:rPr>
                <w:rFonts w:ascii="Times New Roman" w:eastAsia="Calibri" w:hAnsi="Times New Roman"/>
                <w:bCs/>
                <w:sz w:val="24"/>
                <w:szCs w:val="24"/>
                <w:lang w:val="pt-BR"/>
              </w:rPr>
              <w:t xml:space="preserve">listelor de prezență </w:t>
            </w:r>
            <w:r w:rsidRPr="00EB044A">
              <w:rPr>
                <w:rFonts w:ascii="Times New Roman" w:eastAsia="Calibri" w:hAnsi="Times New Roman"/>
                <w:bCs/>
                <w:sz w:val="24"/>
                <w:szCs w:val="24"/>
                <w:lang w:val="pt-BR"/>
              </w:rPr>
              <w:t>și prin întocmirea unui proces verbal de recepție a serviciilor, semnat de ambele părți.</w:t>
            </w:r>
          </w:p>
          <w:p w:rsidR="006227A3" w:rsidRPr="00EB044A" w:rsidRDefault="006227A3" w:rsidP="006227A3">
            <w:pPr>
              <w:rPr>
                <w:rFonts w:ascii="Times New Roman" w:eastAsia="Times New Roman" w:hAnsi="Times New Roman"/>
                <w:b/>
                <w:sz w:val="24"/>
                <w:szCs w:val="24"/>
                <w:lang w:val="pt-BR"/>
              </w:rPr>
            </w:pPr>
          </w:p>
        </w:tc>
        <w:tc>
          <w:tcPr>
            <w:tcW w:w="4073" w:type="dxa"/>
          </w:tcPr>
          <w:p w:rsidR="006227A3" w:rsidRPr="00EB044A" w:rsidRDefault="006227A3" w:rsidP="00DD31F3">
            <w:pPr>
              <w:spacing w:line="240" w:lineRule="exact"/>
              <w:jc w:val="both"/>
              <w:rPr>
                <w:rFonts w:ascii="Times New Roman" w:hAnsi="Times New Roman"/>
                <w:i/>
                <w:sz w:val="22"/>
                <w:szCs w:val="22"/>
                <w:lang w:val="pt-BR"/>
              </w:rPr>
            </w:pPr>
          </w:p>
        </w:tc>
      </w:tr>
      <w:tr w:rsidR="006227A3" w:rsidRPr="006227A3" w:rsidTr="006227A3">
        <w:trPr>
          <w:trHeight w:val="1026"/>
        </w:trPr>
        <w:tc>
          <w:tcPr>
            <w:tcW w:w="787" w:type="dxa"/>
          </w:tcPr>
          <w:p w:rsidR="006227A3" w:rsidRPr="00EB044A" w:rsidRDefault="006227A3" w:rsidP="008A194A">
            <w:pPr>
              <w:jc w:val="center"/>
              <w:rPr>
                <w:rFonts w:ascii="Times New Roman" w:hAnsi="Times New Roman"/>
                <w:b/>
                <w:i/>
                <w:iCs/>
                <w:sz w:val="24"/>
                <w:szCs w:val="24"/>
                <w:lang w:val="pt-BR"/>
              </w:rPr>
            </w:pPr>
          </w:p>
        </w:tc>
        <w:tc>
          <w:tcPr>
            <w:tcW w:w="5400" w:type="dxa"/>
          </w:tcPr>
          <w:p w:rsidR="006227A3" w:rsidRPr="006227A3" w:rsidRDefault="006227A3" w:rsidP="006227A3">
            <w:pPr>
              <w:suppressAutoHyphens/>
              <w:overflowPunct/>
              <w:autoSpaceDE/>
              <w:adjustRightInd/>
              <w:spacing w:after="120"/>
              <w:jc w:val="both"/>
              <w:rPr>
                <w:rFonts w:ascii="Times New Roman" w:eastAsia="Times New Roman" w:hAnsi="Times New Roman"/>
                <w:color w:val="000000"/>
                <w:sz w:val="24"/>
                <w:szCs w:val="24"/>
                <w:shd w:val="clear" w:color="auto" w:fill="FFFFFF"/>
              </w:rPr>
            </w:pPr>
            <w:proofErr w:type="spellStart"/>
            <w:r w:rsidRPr="006227A3">
              <w:rPr>
                <w:rFonts w:ascii="Times New Roman" w:eastAsia="Times New Roman" w:hAnsi="Times New Roman"/>
                <w:color w:val="000000"/>
                <w:sz w:val="24"/>
                <w:szCs w:val="24"/>
                <w:shd w:val="clear" w:color="auto" w:fill="FFFFFF"/>
              </w:rPr>
              <w:t>Ofertantul</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trebuie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dețină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autorizație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sanitară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veterinară</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și</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siguranța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alimentelor</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pentru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codurile</w:t>
            </w:r>
            <w:proofErr w:type="spellEnd"/>
            <w:r w:rsidRPr="006227A3">
              <w:rPr>
                <w:rFonts w:ascii="Times New Roman" w:eastAsia="Times New Roman" w:hAnsi="Times New Roman"/>
                <w:color w:val="000000"/>
                <w:sz w:val="24"/>
                <w:szCs w:val="24"/>
                <w:shd w:val="clear" w:color="auto" w:fill="FFFFFF"/>
              </w:rPr>
              <w:t xml:space="preserve"> CAEN 5610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5621 (</w:t>
            </w:r>
            <w:proofErr w:type="spellStart"/>
            <w:r w:rsidRPr="006227A3">
              <w:rPr>
                <w:rFonts w:ascii="Times New Roman" w:eastAsia="Times New Roman" w:hAnsi="Times New Roman"/>
                <w:color w:val="000000"/>
                <w:sz w:val="24"/>
                <w:szCs w:val="24"/>
                <w:shd w:val="clear" w:color="auto" w:fill="FFFFFF"/>
              </w:rPr>
              <w:t>sau</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documente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echivalente</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valabilă</w:t>
            </w:r>
            <w:proofErr w:type="spellEnd"/>
            <w:r w:rsidRPr="006227A3">
              <w:rPr>
                <w:rFonts w:ascii="Times New Roman" w:eastAsia="Times New Roman" w:hAnsi="Times New Roman"/>
                <w:color w:val="000000"/>
                <w:sz w:val="24"/>
                <w:szCs w:val="24"/>
                <w:shd w:val="clear" w:color="auto" w:fill="FFFFFF"/>
              </w:rPr>
              <w:t xml:space="preserve"> la data </w:t>
            </w:r>
            <w:proofErr w:type="spellStart"/>
            <w:r w:rsidRPr="006227A3">
              <w:rPr>
                <w:rFonts w:ascii="Times New Roman" w:eastAsia="Times New Roman" w:hAnsi="Times New Roman"/>
                <w:color w:val="000000"/>
                <w:sz w:val="24"/>
                <w:szCs w:val="24"/>
                <w:shd w:val="clear" w:color="auto" w:fill="FFFFFF"/>
              </w:rPr>
              <w:t>limită</w:t>
            </w:r>
            <w:proofErr w:type="spellEnd"/>
            <w:r w:rsidRPr="006227A3">
              <w:rPr>
                <w:rFonts w:ascii="Times New Roman" w:eastAsia="Times New Roman" w:hAnsi="Times New Roman"/>
                <w:color w:val="000000"/>
                <w:sz w:val="24"/>
                <w:szCs w:val="24"/>
                <w:shd w:val="clear" w:color="auto" w:fill="FFFFFF"/>
              </w:rPr>
              <w:t xml:space="preserve"> de </w:t>
            </w:r>
            <w:proofErr w:type="spellStart"/>
            <w:r w:rsidRPr="006227A3">
              <w:rPr>
                <w:rFonts w:ascii="Times New Roman" w:eastAsia="Times New Roman" w:hAnsi="Times New Roman"/>
                <w:color w:val="000000"/>
                <w:sz w:val="24"/>
                <w:szCs w:val="24"/>
                <w:shd w:val="clear" w:color="auto" w:fill="FFFFFF"/>
              </w:rPr>
              <w:t>depunere</w:t>
            </w:r>
            <w:proofErr w:type="spellEnd"/>
            <w:r w:rsidRPr="006227A3">
              <w:rPr>
                <w:rFonts w:ascii="Times New Roman" w:eastAsia="Times New Roman" w:hAnsi="Times New Roman"/>
                <w:color w:val="000000"/>
                <w:sz w:val="24"/>
                <w:szCs w:val="24"/>
                <w:shd w:val="clear" w:color="auto" w:fill="FFFFFF"/>
              </w:rPr>
              <w:t xml:space="preserve"> </w:t>
            </w:r>
            <w:proofErr w:type="gramStart"/>
            <w:r w:rsidRPr="006227A3">
              <w:rPr>
                <w:rFonts w:ascii="Times New Roman" w:eastAsia="Times New Roman" w:hAnsi="Times New Roman"/>
                <w:color w:val="000000"/>
                <w:sz w:val="24"/>
                <w:szCs w:val="24"/>
                <w:shd w:val="clear" w:color="auto" w:fill="FFFFFF"/>
              </w:rPr>
              <w:t>a</w:t>
            </w:r>
            <w:proofErr w:type="gram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ofertei</w:t>
            </w:r>
            <w:proofErr w:type="spellEnd"/>
            <w:r w:rsidRPr="006227A3">
              <w:rPr>
                <w:rFonts w:ascii="Times New Roman" w:eastAsia="Times New Roman" w:hAnsi="Times New Roman"/>
                <w:color w:val="000000"/>
                <w:sz w:val="24"/>
                <w:szCs w:val="24"/>
                <w:shd w:val="clear" w:color="auto" w:fill="FFFFFF"/>
              </w:rPr>
              <w:t xml:space="preserve"> (se </w:t>
            </w:r>
            <w:proofErr w:type="spellStart"/>
            <w:r w:rsidRPr="006227A3">
              <w:rPr>
                <w:rFonts w:ascii="Times New Roman" w:eastAsia="Times New Roman" w:hAnsi="Times New Roman"/>
                <w:color w:val="000000"/>
                <w:sz w:val="24"/>
                <w:szCs w:val="24"/>
                <w:shd w:val="clear" w:color="auto" w:fill="FFFFFF"/>
              </w:rPr>
              <w:t>va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prezenta</w:t>
            </w:r>
            <w:proofErr w:type="spellEnd"/>
            <w:r w:rsidRPr="006227A3">
              <w:rPr>
                <w:rFonts w:ascii="Times New Roman" w:eastAsia="Times New Roman" w:hAnsi="Times New Roman"/>
                <w:color w:val="000000"/>
                <w:sz w:val="24"/>
                <w:szCs w:val="24"/>
                <w:shd w:val="clear" w:color="auto" w:fill="FFFFFF"/>
              </w:rPr>
              <w:t xml:space="preserve"> </w:t>
            </w:r>
            <w:proofErr w:type="spellStart"/>
            <w:r w:rsidRPr="006227A3">
              <w:rPr>
                <w:rFonts w:ascii="Times New Roman" w:eastAsia="Times New Roman" w:hAnsi="Times New Roman"/>
                <w:color w:val="000000"/>
                <w:sz w:val="24"/>
                <w:szCs w:val="24"/>
                <w:shd w:val="clear" w:color="auto" w:fill="FFFFFF"/>
              </w:rPr>
              <w:t>copia</w:t>
            </w:r>
            <w:proofErr w:type="spellEnd"/>
            <w:r w:rsidRPr="006227A3">
              <w:rPr>
                <w:rFonts w:ascii="Times New Roman" w:eastAsia="Times New Roman" w:hAnsi="Times New Roman"/>
                <w:color w:val="000000"/>
                <w:sz w:val="24"/>
                <w:szCs w:val="24"/>
                <w:shd w:val="clear" w:color="auto" w:fill="FFFFFF"/>
              </w:rPr>
              <w:t xml:space="preserve"> conform cu </w:t>
            </w:r>
            <w:proofErr w:type="spellStart"/>
            <w:r w:rsidRPr="006227A3">
              <w:rPr>
                <w:rFonts w:ascii="Times New Roman" w:eastAsia="Times New Roman" w:hAnsi="Times New Roman"/>
                <w:color w:val="000000"/>
                <w:sz w:val="24"/>
                <w:szCs w:val="24"/>
                <w:shd w:val="clear" w:color="auto" w:fill="FFFFFF"/>
              </w:rPr>
              <w:t>originalul</w:t>
            </w:r>
            <w:proofErr w:type="spellEnd"/>
            <w:r w:rsidRPr="006227A3">
              <w:rPr>
                <w:rFonts w:ascii="Times New Roman" w:eastAsia="Times New Roman" w:hAnsi="Times New Roman"/>
                <w:color w:val="000000"/>
                <w:sz w:val="24"/>
                <w:szCs w:val="24"/>
                <w:shd w:val="clear" w:color="auto" w:fill="FFFFFF"/>
              </w:rPr>
              <w:t>).</w:t>
            </w:r>
          </w:p>
          <w:p w:rsidR="006227A3" w:rsidRPr="006227A3" w:rsidRDefault="006227A3" w:rsidP="006227A3">
            <w:pPr>
              <w:keepNext/>
              <w:overflowPunct/>
              <w:adjustRightInd/>
              <w:jc w:val="both"/>
              <w:textAlignment w:val="auto"/>
              <w:outlineLvl w:val="1"/>
              <w:rPr>
                <w:rFonts w:ascii="Times New Roman" w:eastAsia="Calibri" w:hAnsi="Times New Roman"/>
                <w:bCs/>
                <w:sz w:val="24"/>
                <w:szCs w:val="24"/>
              </w:rPr>
            </w:pPr>
          </w:p>
        </w:tc>
        <w:tc>
          <w:tcPr>
            <w:tcW w:w="4073" w:type="dxa"/>
          </w:tcPr>
          <w:p w:rsidR="006227A3" w:rsidRPr="006227A3" w:rsidRDefault="006227A3" w:rsidP="00DD31F3">
            <w:pPr>
              <w:spacing w:line="240" w:lineRule="exact"/>
              <w:jc w:val="both"/>
              <w:rPr>
                <w:rFonts w:ascii="Times New Roman" w:hAnsi="Times New Roman"/>
                <w:i/>
                <w:sz w:val="22"/>
                <w:szCs w:val="22"/>
              </w:rPr>
            </w:pPr>
          </w:p>
        </w:tc>
      </w:tr>
    </w:tbl>
    <w:p w:rsidR="00F1435F" w:rsidRPr="006227A3" w:rsidRDefault="00F1435F" w:rsidP="00F1435F">
      <w:pPr>
        <w:ind w:right="1440"/>
        <w:outlineLvl w:val="0"/>
        <w:rPr>
          <w:rFonts w:ascii="Times New Roman" w:hAnsi="Times New Roman"/>
          <w:i/>
          <w:sz w:val="22"/>
          <w:szCs w:val="22"/>
        </w:rPr>
      </w:pP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F1435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5C0036" w:rsidRDefault="005C0036"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330454" w:rsidRDefault="00330454"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Default="00E5056B" w:rsidP="00E5056B">
      <w:pPr>
        <w:ind w:right="1440"/>
        <w:jc w:val="center"/>
        <w:rPr>
          <w:rFonts w:ascii="Times New Roman" w:hAnsi="Times New Roman"/>
          <w:b/>
          <w:bCs/>
          <w:i/>
          <w:sz w:val="22"/>
          <w:szCs w:val="22"/>
        </w:rPr>
      </w:pPr>
    </w:p>
    <w:p w:rsidR="00AD1401" w:rsidRDefault="00AD1401" w:rsidP="00E5056B">
      <w:pPr>
        <w:ind w:right="1440"/>
        <w:jc w:val="center"/>
        <w:rPr>
          <w:rFonts w:ascii="Times New Roman" w:hAnsi="Times New Roman"/>
          <w:b/>
          <w:bCs/>
          <w:i/>
          <w:sz w:val="22"/>
          <w:szCs w:val="22"/>
        </w:rPr>
      </w:pPr>
    </w:p>
    <w:p w:rsidR="00AD1401" w:rsidRPr="004525E6" w:rsidRDefault="00AD1401"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AD1401" w:rsidRPr="004525E6" w:rsidRDefault="00AD1401" w:rsidP="00E5056B">
      <w:pPr>
        <w:ind w:left="720" w:right="1440" w:firstLine="720"/>
        <w:jc w:val="center"/>
        <w:outlineLvl w:val="0"/>
        <w:rPr>
          <w:rFonts w:ascii="Times New Roman" w:hAnsi="Times New Roman"/>
          <w:b/>
          <w:bCs/>
          <w:i/>
          <w:sz w:val="22"/>
          <w:szCs w:val="22"/>
        </w:rPr>
      </w:pPr>
    </w:p>
    <w:tbl>
      <w:tblPr>
        <w:tblW w:w="101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750"/>
        <w:gridCol w:w="943"/>
        <w:gridCol w:w="943"/>
        <w:gridCol w:w="1134"/>
        <w:gridCol w:w="1134"/>
      </w:tblGrid>
      <w:tr w:rsidR="00330454" w:rsidRPr="00EB044A" w:rsidTr="00EB044A">
        <w:tc>
          <w:tcPr>
            <w:tcW w:w="787" w:type="dxa"/>
            <w:vAlign w:val="center"/>
          </w:tcPr>
          <w:p w:rsidR="00330454" w:rsidRPr="00EB044A" w:rsidRDefault="00330454" w:rsidP="00AD1401">
            <w:pPr>
              <w:jc w:val="right"/>
              <w:rPr>
                <w:rFonts w:ascii="Times New Roman" w:hAnsi="Times New Roman"/>
                <w:b/>
                <w:i/>
                <w:iCs/>
                <w:sz w:val="22"/>
                <w:szCs w:val="22"/>
                <w:lang w:val="pt-BR"/>
              </w:rPr>
            </w:pPr>
            <w:r w:rsidRPr="00EB044A">
              <w:rPr>
                <w:rFonts w:ascii="Times New Roman" w:hAnsi="Times New Roman"/>
                <w:b/>
                <w:i/>
                <w:iCs/>
                <w:sz w:val="22"/>
                <w:szCs w:val="22"/>
                <w:lang w:val="pt-BR"/>
              </w:rPr>
              <w:t xml:space="preserve">Nr. </w:t>
            </w:r>
            <w:r w:rsidR="00EB044A" w:rsidRPr="00EB044A">
              <w:rPr>
                <w:rFonts w:ascii="Times New Roman" w:hAnsi="Times New Roman"/>
                <w:b/>
                <w:i/>
                <w:iCs/>
                <w:sz w:val="22"/>
                <w:szCs w:val="22"/>
                <w:lang w:val="pt-BR"/>
              </w:rPr>
              <w:t>c</w:t>
            </w:r>
            <w:r w:rsidR="00EB044A">
              <w:rPr>
                <w:rFonts w:ascii="Times New Roman" w:hAnsi="Times New Roman"/>
                <w:b/>
                <w:i/>
                <w:iCs/>
                <w:sz w:val="22"/>
                <w:szCs w:val="22"/>
                <w:lang w:val="pt-BR"/>
              </w:rPr>
              <w:t>r</w:t>
            </w:r>
            <w:r w:rsidRPr="00EB044A">
              <w:rPr>
                <w:rFonts w:ascii="Times New Roman" w:hAnsi="Times New Roman"/>
                <w:b/>
                <w:i/>
                <w:iCs/>
                <w:sz w:val="22"/>
                <w:szCs w:val="22"/>
                <w:lang w:val="pt-BR"/>
              </w:rPr>
              <w:t>t</w:t>
            </w:r>
          </w:p>
        </w:tc>
        <w:tc>
          <w:tcPr>
            <w:tcW w:w="3443" w:type="dxa"/>
            <w:tcBorders>
              <w:bottom w:val="single" w:sz="4" w:space="0" w:color="auto"/>
            </w:tcBorders>
            <w:vAlign w:val="center"/>
          </w:tcPr>
          <w:p w:rsidR="00330454" w:rsidRPr="00EB044A" w:rsidRDefault="00330454" w:rsidP="0019128E">
            <w:pPr>
              <w:jc w:val="center"/>
              <w:rPr>
                <w:rFonts w:ascii="Times New Roman" w:hAnsi="Times New Roman"/>
                <w:b/>
                <w:i/>
                <w:iCs/>
                <w:sz w:val="22"/>
                <w:szCs w:val="22"/>
                <w:lang w:val="pt-BR"/>
              </w:rPr>
            </w:pPr>
            <w:r w:rsidRPr="00EB044A">
              <w:rPr>
                <w:rFonts w:ascii="Times New Roman" w:hAnsi="Times New Roman"/>
                <w:b/>
                <w:i/>
                <w:iCs/>
                <w:sz w:val="22"/>
                <w:szCs w:val="22"/>
                <w:lang w:val="pt-BR"/>
              </w:rPr>
              <w:t>Denumirea serviciului</w:t>
            </w:r>
          </w:p>
        </w:tc>
        <w:tc>
          <w:tcPr>
            <w:tcW w:w="1750" w:type="dxa"/>
            <w:vAlign w:val="center"/>
          </w:tcPr>
          <w:p w:rsidR="00330454" w:rsidRPr="00EB044A" w:rsidRDefault="00330454" w:rsidP="00860A67">
            <w:pPr>
              <w:jc w:val="center"/>
              <w:rPr>
                <w:rFonts w:ascii="Times New Roman" w:hAnsi="Times New Roman"/>
                <w:b/>
                <w:i/>
                <w:iCs/>
                <w:sz w:val="22"/>
                <w:szCs w:val="22"/>
                <w:lang w:val="pt-BR"/>
              </w:rPr>
            </w:pPr>
            <w:r w:rsidRPr="00EB044A">
              <w:rPr>
                <w:rFonts w:ascii="Times New Roman" w:hAnsi="Times New Roman"/>
                <w:b/>
                <w:i/>
                <w:iCs/>
                <w:sz w:val="22"/>
                <w:szCs w:val="22"/>
                <w:lang w:val="pt-BR"/>
              </w:rPr>
              <w:t>Cantitate/UM</w:t>
            </w:r>
          </w:p>
        </w:tc>
        <w:tc>
          <w:tcPr>
            <w:tcW w:w="943" w:type="dxa"/>
          </w:tcPr>
          <w:p w:rsidR="00330454" w:rsidRPr="00EB044A" w:rsidRDefault="00330454" w:rsidP="00F308F9">
            <w:pPr>
              <w:jc w:val="center"/>
              <w:rPr>
                <w:rFonts w:ascii="Times New Roman" w:hAnsi="Times New Roman"/>
                <w:b/>
                <w:i/>
                <w:iCs/>
                <w:sz w:val="22"/>
                <w:szCs w:val="22"/>
                <w:lang w:val="pt-BR"/>
              </w:rPr>
            </w:pPr>
            <w:r w:rsidRPr="00EB044A">
              <w:rPr>
                <w:rFonts w:ascii="Times New Roman" w:hAnsi="Times New Roman"/>
                <w:b/>
                <w:i/>
                <w:iCs/>
                <w:sz w:val="22"/>
                <w:szCs w:val="22"/>
                <w:lang w:val="pt-BR"/>
              </w:rPr>
              <w:t>Valoare total</w:t>
            </w:r>
            <w:r w:rsidRPr="00EB044A">
              <w:rPr>
                <w:rFonts w:ascii="Times New Roman" w:hAnsi="Times New Roman" w:hint="cs"/>
                <w:b/>
                <w:i/>
                <w:iCs/>
                <w:sz w:val="22"/>
                <w:szCs w:val="22"/>
                <w:lang w:val="pt-BR"/>
              </w:rPr>
              <w:t>ă</w:t>
            </w:r>
            <w:r w:rsidRPr="00EB044A">
              <w:rPr>
                <w:rFonts w:ascii="Times New Roman" w:hAnsi="Times New Roman"/>
                <w:b/>
                <w:i/>
                <w:iCs/>
                <w:sz w:val="22"/>
                <w:szCs w:val="22"/>
                <w:lang w:val="pt-BR"/>
              </w:rPr>
              <w:t xml:space="preserve"> estimată f</w:t>
            </w:r>
            <w:r w:rsidRPr="00EB044A">
              <w:rPr>
                <w:rFonts w:ascii="Times New Roman" w:hAnsi="Times New Roman" w:hint="cs"/>
                <w:b/>
                <w:i/>
                <w:iCs/>
                <w:sz w:val="22"/>
                <w:szCs w:val="22"/>
                <w:lang w:val="pt-BR"/>
              </w:rPr>
              <w:t>ă</w:t>
            </w:r>
            <w:r w:rsidRPr="00EB044A">
              <w:rPr>
                <w:rFonts w:ascii="Times New Roman" w:hAnsi="Times New Roman"/>
                <w:b/>
                <w:i/>
                <w:iCs/>
                <w:sz w:val="22"/>
                <w:szCs w:val="22"/>
                <w:lang w:val="pt-BR"/>
              </w:rPr>
              <w:t>r</w:t>
            </w:r>
            <w:r w:rsidRPr="00EB044A">
              <w:rPr>
                <w:rFonts w:ascii="Times New Roman" w:hAnsi="Times New Roman" w:hint="cs"/>
                <w:b/>
                <w:i/>
                <w:iCs/>
                <w:sz w:val="22"/>
                <w:szCs w:val="22"/>
                <w:lang w:val="pt-BR"/>
              </w:rPr>
              <w:t>ă</w:t>
            </w:r>
            <w:r w:rsidRPr="00EB044A">
              <w:rPr>
                <w:rFonts w:ascii="Times New Roman" w:hAnsi="Times New Roman"/>
                <w:b/>
                <w:i/>
                <w:iCs/>
                <w:sz w:val="22"/>
                <w:szCs w:val="22"/>
                <w:lang w:val="pt-BR"/>
              </w:rPr>
              <w:t xml:space="preserve"> TVA</w:t>
            </w:r>
          </w:p>
        </w:tc>
        <w:tc>
          <w:tcPr>
            <w:tcW w:w="943" w:type="dxa"/>
          </w:tcPr>
          <w:p w:rsidR="00330454" w:rsidRPr="00EB044A" w:rsidRDefault="00330454" w:rsidP="00F308F9">
            <w:pPr>
              <w:jc w:val="center"/>
              <w:rPr>
                <w:rFonts w:ascii="Times New Roman" w:hAnsi="Times New Roman"/>
                <w:b/>
                <w:i/>
                <w:iCs/>
                <w:sz w:val="22"/>
                <w:szCs w:val="22"/>
                <w:lang w:val="pt-BR"/>
              </w:rPr>
            </w:pPr>
            <w:r w:rsidRPr="00EB044A">
              <w:rPr>
                <w:rFonts w:ascii="Times New Roman" w:hAnsi="Times New Roman"/>
                <w:b/>
                <w:i/>
                <w:iCs/>
                <w:sz w:val="22"/>
                <w:szCs w:val="22"/>
                <w:lang w:val="pt-BR"/>
              </w:rPr>
              <w:t xml:space="preserve">Pret unitar RON </w:t>
            </w:r>
          </w:p>
          <w:p w:rsidR="00330454" w:rsidRPr="00EB044A" w:rsidRDefault="00330454" w:rsidP="00F308F9">
            <w:pPr>
              <w:jc w:val="center"/>
              <w:rPr>
                <w:rFonts w:ascii="Times New Roman" w:hAnsi="Times New Roman"/>
                <w:b/>
                <w:i/>
                <w:iCs/>
                <w:sz w:val="22"/>
                <w:szCs w:val="22"/>
                <w:lang w:val="pt-BR"/>
              </w:rPr>
            </w:pPr>
            <w:r w:rsidRPr="00EB044A">
              <w:rPr>
                <w:rFonts w:ascii="Times New Roman" w:hAnsi="Times New Roman"/>
                <w:b/>
                <w:i/>
                <w:iCs/>
                <w:sz w:val="22"/>
                <w:szCs w:val="22"/>
                <w:lang w:val="pt-BR"/>
              </w:rPr>
              <w:t>fara TVA</w:t>
            </w:r>
          </w:p>
        </w:tc>
        <w:tc>
          <w:tcPr>
            <w:tcW w:w="1134" w:type="dxa"/>
          </w:tcPr>
          <w:p w:rsidR="00330454" w:rsidRPr="00EB044A" w:rsidRDefault="00330454" w:rsidP="00F308F9">
            <w:pPr>
              <w:jc w:val="center"/>
              <w:rPr>
                <w:rFonts w:ascii="Times New Roman" w:hAnsi="Times New Roman"/>
                <w:b/>
                <w:i/>
                <w:iCs/>
                <w:sz w:val="22"/>
                <w:szCs w:val="22"/>
                <w:lang w:val="pt-BR"/>
              </w:rPr>
            </w:pPr>
            <w:r w:rsidRPr="00EB044A">
              <w:rPr>
                <w:rFonts w:ascii="Times New Roman" w:hAnsi="Times New Roman"/>
                <w:b/>
                <w:i/>
                <w:iCs/>
                <w:sz w:val="22"/>
                <w:szCs w:val="22"/>
                <w:lang w:val="pt-BR"/>
              </w:rPr>
              <w:t xml:space="preserve">Pret total RON </w:t>
            </w:r>
          </w:p>
          <w:p w:rsidR="00330454" w:rsidRPr="00EB044A" w:rsidRDefault="00330454" w:rsidP="00F308F9">
            <w:pPr>
              <w:jc w:val="center"/>
              <w:rPr>
                <w:rFonts w:ascii="Times New Roman" w:hAnsi="Times New Roman"/>
                <w:b/>
                <w:i/>
                <w:iCs/>
                <w:sz w:val="22"/>
                <w:szCs w:val="22"/>
                <w:lang w:val="pt-BR"/>
              </w:rPr>
            </w:pPr>
            <w:r w:rsidRPr="00EB044A">
              <w:rPr>
                <w:rFonts w:ascii="Times New Roman" w:hAnsi="Times New Roman"/>
                <w:b/>
                <w:i/>
                <w:iCs/>
                <w:sz w:val="22"/>
                <w:szCs w:val="22"/>
                <w:lang w:val="pt-BR"/>
              </w:rPr>
              <w:t xml:space="preserve">fara TVA </w:t>
            </w:r>
          </w:p>
        </w:tc>
        <w:tc>
          <w:tcPr>
            <w:tcW w:w="1134" w:type="dxa"/>
          </w:tcPr>
          <w:p w:rsidR="00330454" w:rsidRPr="006227A3" w:rsidRDefault="00330454" w:rsidP="00F308F9">
            <w:pPr>
              <w:jc w:val="center"/>
              <w:rPr>
                <w:rFonts w:ascii="Times New Roman" w:hAnsi="Times New Roman"/>
                <w:b/>
                <w:i/>
                <w:iCs/>
                <w:sz w:val="22"/>
                <w:szCs w:val="22"/>
                <w:lang w:val="pt-BR"/>
              </w:rPr>
            </w:pPr>
            <w:r w:rsidRPr="006227A3">
              <w:rPr>
                <w:rFonts w:ascii="Times New Roman" w:hAnsi="Times New Roman"/>
                <w:b/>
                <w:i/>
                <w:iCs/>
                <w:sz w:val="22"/>
                <w:szCs w:val="22"/>
                <w:lang w:val="pt-BR"/>
              </w:rPr>
              <w:t>Taxa pe valoarea adaugata RON</w:t>
            </w:r>
          </w:p>
        </w:tc>
      </w:tr>
      <w:tr w:rsidR="00330454" w:rsidRPr="00E860D3" w:rsidTr="00EB044A">
        <w:tc>
          <w:tcPr>
            <w:tcW w:w="787" w:type="dxa"/>
            <w:tcBorders>
              <w:bottom w:val="single" w:sz="4" w:space="0" w:color="auto"/>
            </w:tcBorders>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0</w:t>
            </w:r>
          </w:p>
        </w:tc>
        <w:tc>
          <w:tcPr>
            <w:tcW w:w="3443" w:type="dxa"/>
            <w:tcBorders>
              <w:bottom w:val="single" w:sz="4" w:space="0" w:color="auto"/>
            </w:tcBorders>
          </w:tcPr>
          <w:p w:rsidR="00330454" w:rsidRPr="00E860D3" w:rsidRDefault="00330454" w:rsidP="004525E6">
            <w:pPr>
              <w:jc w:val="center"/>
              <w:rPr>
                <w:rFonts w:ascii="Times New Roman" w:hAnsi="Times New Roman"/>
                <w:b/>
                <w:i/>
                <w:iCs/>
                <w:sz w:val="22"/>
                <w:szCs w:val="22"/>
              </w:rPr>
            </w:pPr>
            <w:r w:rsidRPr="00E860D3">
              <w:rPr>
                <w:rFonts w:ascii="Times New Roman" w:hAnsi="Times New Roman"/>
                <w:b/>
                <w:i/>
                <w:iCs/>
                <w:sz w:val="22"/>
                <w:szCs w:val="22"/>
              </w:rPr>
              <w:t>1</w:t>
            </w:r>
          </w:p>
        </w:tc>
        <w:tc>
          <w:tcPr>
            <w:tcW w:w="1750"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2</w:t>
            </w:r>
          </w:p>
        </w:tc>
        <w:tc>
          <w:tcPr>
            <w:tcW w:w="943" w:type="dxa"/>
          </w:tcPr>
          <w:p w:rsidR="00330454" w:rsidRDefault="00330454" w:rsidP="004525E6">
            <w:pPr>
              <w:jc w:val="center"/>
              <w:rPr>
                <w:rFonts w:ascii="Times New Roman" w:hAnsi="Times New Roman"/>
                <w:b/>
                <w:i/>
                <w:iCs/>
                <w:sz w:val="22"/>
                <w:szCs w:val="22"/>
              </w:rPr>
            </w:pPr>
          </w:p>
        </w:tc>
        <w:tc>
          <w:tcPr>
            <w:tcW w:w="943"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4=2</w:t>
            </w:r>
            <w:r w:rsidRPr="00E860D3">
              <w:rPr>
                <w:rFonts w:ascii="Times New Roman" w:hAnsi="Times New Roman"/>
                <w:b/>
                <w:i/>
                <w:iCs/>
                <w:sz w:val="22"/>
                <w:szCs w:val="22"/>
              </w:rPr>
              <w:t>*</w:t>
            </w:r>
            <w:r>
              <w:rPr>
                <w:rFonts w:ascii="Times New Roman" w:hAnsi="Times New Roman"/>
                <w:b/>
                <w:i/>
                <w:iCs/>
                <w:sz w:val="22"/>
                <w:szCs w:val="22"/>
              </w:rPr>
              <w:t>3</w:t>
            </w:r>
          </w:p>
        </w:tc>
        <w:tc>
          <w:tcPr>
            <w:tcW w:w="1134" w:type="dxa"/>
          </w:tcPr>
          <w:p w:rsidR="00330454" w:rsidRPr="00E860D3" w:rsidRDefault="00330454" w:rsidP="004525E6">
            <w:pPr>
              <w:jc w:val="center"/>
              <w:rPr>
                <w:rFonts w:ascii="Times New Roman" w:hAnsi="Times New Roman"/>
                <w:b/>
                <w:i/>
                <w:iCs/>
                <w:sz w:val="22"/>
                <w:szCs w:val="22"/>
              </w:rPr>
            </w:pPr>
            <w:r>
              <w:rPr>
                <w:rFonts w:ascii="Times New Roman" w:hAnsi="Times New Roman"/>
                <w:b/>
                <w:i/>
                <w:iCs/>
                <w:sz w:val="22"/>
                <w:szCs w:val="22"/>
              </w:rPr>
              <w:t>5=4</w:t>
            </w:r>
            <w:r w:rsidRPr="00E860D3">
              <w:rPr>
                <w:rFonts w:ascii="Times New Roman" w:hAnsi="Times New Roman"/>
                <w:b/>
                <w:i/>
                <w:iCs/>
                <w:sz w:val="22"/>
                <w:szCs w:val="22"/>
              </w:rPr>
              <w:t>*</w:t>
            </w:r>
            <w:r>
              <w:rPr>
                <w:rFonts w:ascii="Times New Roman" w:hAnsi="Times New Roman"/>
                <w:b/>
                <w:i/>
                <w:iCs/>
                <w:sz w:val="22"/>
                <w:szCs w:val="22"/>
              </w:rPr>
              <w:t>5</w:t>
            </w:r>
            <w:r w:rsidRPr="00E860D3">
              <w:rPr>
                <w:rFonts w:ascii="Times New Roman" w:hAnsi="Times New Roman"/>
                <w:b/>
                <w:i/>
                <w:iCs/>
                <w:sz w:val="22"/>
                <w:szCs w:val="22"/>
              </w:rPr>
              <w:t>%</w:t>
            </w:r>
          </w:p>
          <w:p w:rsidR="00330454" w:rsidRPr="00E860D3" w:rsidRDefault="00330454" w:rsidP="004525E6">
            <w:pPr>
              <w:jc w:val="center"/>
              <w:rPr>
                <w:rFonts w:ascii="Times New Roman" w:hAnsi="Times New Roman"/>
                <w:b/>
                <w:i/>
                <w:iCs/>
                <w:sz w:val="22"/>
                <w:szCs w:val="22"/>
              </w:rPr>
            </w:pPr>
            <w:proofErr w:type="spellStart"/>
            <w:r w:rsidRPr="00E860D3">
              <w:rPr>
                <w:rFonts w:ascii="Times New Roman" w:hAnsi="Times New Roman"/>
                <w:b/>
                <w:i/>
                <w:iCs/>
                <w:sz w:val="22"/>
                <w:szCs w:val="22"/>
              </w:rPr>
              <w:t>sau</w:t>
            </w:r>
            <w:proofErr w:type="spellEnd"/>
            <w:r w:rsidRPr="00E860D3">
              <w:rPr>
                <w:rFonts w:ascii="Times New Roman" w:hAnsi="Times New Roman"/>
                <w:b/>
                <w:i/>
                <w:iCs/>
                <w:sz w:val="22"/>
                <w:szCs w:val="22"/>
              </w:rPr>
              <w:t xml:space="preserve"> 19%</w:t>
            </w:r>
          </w:p>
        </w:tc>
      </w:tr>
      <w:tr w:rsidR="008679A9" w:rsidRPr="00E860D3" w:rsidTr="00734420">
        <w:trPr>
          <w:trHeight w:val="1026"/>
        </w:trPr>
        <w:tc>
          <w:tcPr>
            <w:tcW w:w="787" w:type="dxa"/>
            <w:tcBorders>
              <w:top w:val="single" w:sz="4" w:space="0" w:color="auto"/>
              <w:left w:val="single" w:sz="4" w:space="0" w:color="auto"/>
              <w:bottom w:val="single" w:sz="4" w:space="0" w:color="auto"/>
              <w:right w:val="single" w:sz="4" w:space="0" w:color="auto"/>
            </w:tcBorders>
            <w:vAlign w:val="center"/>
          </w:tcPr>
          <w:p w:rsidR="008679A9" w:rsidRPr="00E860D3" w:rsidRDefault="008679A9" w:rsidP="008679A9">
            <w:pPr>
              <w:jc w:val="center"/>
              <w:rPr>
                <w:rFonts w:ascii="Times New Roman" w:hAnsi="Times New Roman"/>
                <w:b/>
                <w:i/>
                <w:iCs/>
                <w:sz w:val="22"/>
                <w:szCs w:val="22"/>
              </w:rPr>
            </w:pPr>
            <w:bookmarkStart w:id="0" w:name="_GoBack" w:colFirst="3" w:colLast="3"/>
            <w:r w:rsidRPr="00E860D3">
              <w:rPr>
                <w:rFonts w:ascii="Times New Roman" w:hAnsi="Times New Roman"/>
                <w:b/>
                <w:i/>
                <w:iCs/>
                <w:sz w:val="22"/>
                <w:szCs w:val="22"/>
              </w:rPr>
              <w:t>1</w:t>
            </w:r>
          </w:p>
        </w:tc>
        <w:tc>
          <w:tcPr>
            <w:tcW w:w="3443" w:type="dxa"/>
            <w:vAlign w:val="center"/>
          </w:tcPr>
          <w:p w:rsidR="008679A9" w:rsidRPr="00AC544C" w:rsidRDefault="008679A9" w:rsidP="008679A9">
            <w:pPr>
              <w:tabs>
                <w:tab w:val="left" w:pos="993"/>
              </w:tabs>
              <w:jc w:val="both"/>
              <w:rPr>
                <w:rFonts w:ascii="Times New Roman" w:eastAsia="Calibri" w:hAnsi="Times New Roman"/>
                <w:sz w:val="24"/>
                <w:szCs w:val="24"/>
                <w:lang w:val="ro-RO" w:eastAsia="ro-RO"/>
              </w:rPr>
            </w:pPr>
            <w:r w:rsidRPr="00AC544C">
              <w:rPr>
                <w:rFonts w:ascii="Times New Roman" w:eastAsia="Calibri" w:hAnsi="Times New Roman"/>
                <w:sz w:val="24"/>
                <w:szCs w:val="24"/>
                <w:lang w:val="ro-RO" w:eastAsia="ro-RO"/>
              </w:rPr>
              <w:t>Servici</w:t>
            </w:r>
            <w:r>
              <w:rPr>
                <w:rFonts w:ascii="Times New Roman" w:eastAsia="Calibri" w:hAnsi="Times New Roman"/>
                <w:sz w:val="24"/>
                <w:szCs w:val="24"/>
                <w:lang w:val="ro-RO" w:eastAsia="ro-RO"/>
              </w:rPr>
              <w:t>i  de catering – pauză de cafea (25</w:t>
            </w:r>
            <w:r w:rsidRPr="00AC544C">
              <w:rPr>
                <w:rFonts w:ascii="Times New Roman" w:eastAsia="Calibri" w:hAnsi="Times New Roman"/>
                <w:sz w:val="24"/>
                <w:szCs w:val="24"/>
                <w:lang w:val="ro-RO" w:eastAsia="ro-RO"/>
              </w:rPr>
              <w:t xml:space="preserve">pers x 1zi x 19,04 lei/zi) </w:t>
            </w:r>
          </w:p>
        </w:tc>
        <w:tc>
          <w:tcPr>
            <w:tcW w:w="1750" w:type="dxa"/>
            <w:tcBorders>
              <w:left w:val="single" w:sz="4" w:space="0" w:color="auto"/>
            </w:tcBorders>
            <w:vAlign w:val="center"/>
          </w:tcPr>
          <w:p w:rsidR="008679A9" w:rsidRDefault="008679A9" w:rsidP="008679A9">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25 </w:t>
            </w:r>
            <w:proofErr w:type="spellStart"/>
            <w:r w:rsidRPr="00E860D3">
              <w:rPr>
                <w:rFonts w:ascii="Times New Roman" w:hAnsi="Times New Roman"/>
                <w:b/>
                <w:color w:val="000000"/>
                <w:sz w:val="22"/>
                <w:szCs w:val="22"/>
              </w:rPr>
              <w:t>serv</w:t>
            </w:r>
            <w:proofErr w:type="spellEnd"/>
          </w:p>
        </w:tc>
        <w:tc>
          <w:tcPr>
            <w:tcW w:w="943" w:type="dxa"/>
            <w:vAlign w:val="center"/>
          </w:tcPr>
          <w:p w:rsidR="008679A9" w:rsidRPr="00AC544C" w:rsidRDefault="008679A9" w:rsidP="008679A9">
            <w:pPr>
              <w:jc w:val="center"/>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476.00</w:t>
            </w:r>
          </w:p>
        </w:tc>
        <w:tc>
          <w:tcPr>
            <w:tcW w:w="943" w:type="dxa"/>
            <w:vAlign w:val="center"/>
          </w:tcPr>
          <w:p w:rsidR="008679A9" w:rsidRPr="00E860D3" w:rsidRDefault="008679A9" w:rsidP="008679A9">
            <w:pPr>
              <w:jc w:val="center"/>
              <w:rPr>
                <w:rFonts w:ascii="Times New Roman" w:hAnsi="Times New Roman"/>
                <w:i/>
                <w:sz w:val="22"/>
                <w:szCs w:val="22"/>
              </w:rPr>
            </w:pPr>
          </w:p>
        </w:tc>
        <w:tc>
          <w:tcPr>
            <w:tcW w:w="1134" w:type="dxa"/>
            <w:vAlign w:val="center"/>
          </w:tcPr>
          <w:p w:rsidR="008679A9" w:rsidRPr="00E860D3" w:rsidRDefault="008679A9" w:rsidP="008679A9">
            <w:pPr>
              <w:jc w:val="center"/>
              <w:rPr>
                <w:rFonts w:ascii="Times New Roman" w:hAnsi="Times New Roman"/>
                <w:b/>
                <w:i/>
                <w:iCs/>
                <w:sz w:val="22"/>
                <w:szCs w:val="22"/>
              </w:rPr>
            </w:pPr>
          </w:p>
        </w:tc>
        <w:tc>
          <w:tcPr>
            <w:tcW w:w="1134" w:type="dxa"/>
            <w:vAlign w:val="center"/>
          </w:tcPr>
          <w:p w:rsidR="008679A9" w:rsidRPr="00E860D3" w:rsidRDefault="008679A9" w:rsidP="008679A9">
            <w:pPr>
              <w:jc w:val="center"/>
              <w:rPr>
                <w:rFonts w:ascii="Times New Roman" w:hAnsi="Times New Roman"/>
                <w:b/>
                <w:i/>
                <w:iCs/>
                <w:sz w:val="22"/>
                <w:szCs w:val="22"/>
              </w:rPr>
            </w:pPr>
          </w:p>
        </w:tc>
      </w:tr>
      <w:tr w:rsidR="008679A9" w:rsidRPr="00E860D3" w:rsidTr="00734420">
        <w:trPr>
          <w:trHeight w:val="1026"/>
        </w:trPr>
        <w:tc>
          <w:tcPr>
            <w:tcW w:w="787" w:type="dxa"/>
            <w:tcBorders>
              <w:top w:val="single" w:sz="4" w:space="0" w:color="auto"/>
            </w:tcBorders>
            <w:vAlign w:val="center"/>
          </w:tcPr>
          <w:p w:rsidR="008679A9" w:rsidRPr="00E860D3" w:rsidRDefault="008679A9" w:rsidP="008679A9">
            <w:pPr>
              <w:jc w:val="center"/>
              <w:rPr>
                <w:rFonts w:ascii="Times New Roman" w:hAnsi="Times New Roman"/>
                <w:b/>
                <w:i/>
                <w:iCs/>
                <w:sz w:val="22"/>
                <w:szCs w:val="22"/>
              </w:rPr>
            </w:pPr>
            <w:r>
              <w:rPr>
                <w:rFonts w:ascii="Times New Roman" w:hAnsi="Times New Roman"/>
                <w:b/>
                <w:i/>
                <w:iCs/>
                <w:sz w:val="22"/>
                <w:szCs w:val="22"/>
              </w:rPr>
              <w:t>2</w:t>
            </w:r>
          </w:p>
        </w:tc>
        <w:tc>
          <w:tcPr>
            <w:tcW w:w="3443" w:type="dxa"/>
            <w:vAlign w:val="center"/>
          </w:tcPr>
          <w:p w:rsidR="008679A9" w:rsidRPr="00AC544C" w:rsidRDefault="008679A9" w:rsidP="008679A9">
            <w:pPr>
              <w:tabs>
                <w:tab w:val="left" w:pos="993"/>
              </w:tabs>
              <w:jc w:val="both"/>
              <w:rPr>
                <w:rFonts w:ascii="Times New Roman" w:eastAsia="Calibri" w:hAnsi="Times New Roman"/>
                <w:sz w:val="24"/>
                <w:szCs w:val="24"/>
                <w:lang w:val="ro-RO" w:eastAsia="ro-RO"/>
              </w:rPr>
            </w:pPr>
            <w:r w:rsidRPr="00AC544C">
              <w:rPr>
                <w:rFonts w:ascii="Times New Roman" w:eastAsia="Calibri" w:hAnsi="Times New Roman"/>
                <w:sz w:val="24"/>
                <w:szCs w:val="24"/>
                <w:lang w:val="ro-RO" w:eastAsia="ro-RO"/>
              </w:rPr>
              <w:t xml:space="preserve">Servicii  de catering – </w:t>
            </w:r>
            <w:r>
              <w:rPr>
                <w:rFonts w:ascii="Times New Roman" w:eastAsia="Calibri" w:hAnsi="Times New Roman"/>
                <w:sz w:val="24"/>
                <w:szCs w:val="24"/>
                <w:lang w:val="ro-RO" w:eastAsia="ro-RO"/>
              </w:rPr>
              <w:t xml:space="preserve">masă de prânz </w:t>
            </w:r>
            <w:r w:rsidRPr="00AC544C">
              <w:rPr>
                <w:rFonts w:ascii="Times New Roman" w:eastAsia="Calibri" w:hAnsi="Times New Roman"/>
                <w:sz w:val="24"/>
                <w:szCs w:val="24"/>
                <w:lang w:val="ro-RO" w:eastAsia="ro-RO"/>
              </w:rPr>
              <w:t xml:space="preserve">(30pers x 1zi x </w:t>
            </w:r>
            <w:r>
              <w:rPr>
                <w:rFonts w:ascii="Times New Roman" w:eastAsia="Calibri" w:hAnsi="Times New Roman"/>
                <w:sz w:val="24"/>
                <w:szCs w:val="24"/>
                <w:lang w:val="ro-RO" w:eastAsia="ro-RO"/>
              </w:rPr>
              <w:t>26</w:t>
            </w:r>
            <w:r w:rsidRPr="00AC544C">
              <w:rPr>
                <w:rFonts w:ascii="Times New Roman" w:eastAsia="Calibri" w:hAnsi="Times New Roman"/>
                <w:sz w:val="24"/>
                <w:szCs w:val="24"/>
                <w:lang w:val="ro-RO" w:eastAsia="ro-RO"/>
              </w:rPr>
              <w:t xml:space="preserve"> lei/zi) </w:t>
            </w:r>
          </w:p>
        </w:tc>
        <w:tc>
          <w:tcPr>
            <w:tcW w:w="1750" w:type="dxa"/>
            <w:vAlign w:val="center"/>
          </w:tcPr>
          <w:p w:rsidR="008679A9" w:rsidRPr="00E860D3" w:rsidRDefault="008679A9" w:rsidP="008679A9">
            <w:pPr>
              <w:spacing w:line="360" w:lineRule="auto"/>
              <w:jc w:val="center"/>
              <w:rPr>
                <w:rFonts w:ascii="Times New Roman" w:hAnsi="Times New Roman"/>
                <w:b/>
                <w:color w:val="000000"/>
                <w:sz w:val="22"/>
                <w:szCs w:val="22"/>
              </w:rPr>
            </w:pPr>
            <w:r>
              <w:rPr>
                <w:rFonts w:ascii="Times New Roman" w:hAnsi="Times New Roman"/>
                <w:b/>
                <w:color w:val="000000"/>
                <w:sz w:val="22"/>
                <w:szCs w:val="22"/>
              </w:rPr>
              <w:t xml:space="preserve">30 </w:t>
            </w:r>
            <w:proofErr w:type="spellStart"/>
            <w:r w:rsidRPr="004F5AAD">
              <w:rPr>
                <w:rFonts w:ascii="Times New Roman" w:hAnsi="Times New Roman"/>
                <w:b/>
                <w:color w:val="000000"/>
                <w:sz w:val="22"/>
                <w:szCs w:val="22"/>
              </w:rPr>
              <w:t>serv</w:t>
            </w:r>
            <w:proofErr w:type="spellEnd"/>
          </w:p>
        </w:tc>
        <w:tc>
          <w:tcPr>
            <w:tcW w:w="943" w:type="dxa"/>
            <w:vAlign w:val="center"/>
          </w:tcPr>
          <w:p w:rsidR="008679A9" w:rsidRPr="005F1E77" w:rsidRDefault="008679A9" w:rsidP="008679A9">
            <w:pPr>
              <w:jc w:val="center"/>
              <w:rPr>
                <w:rFonts w:ascii="Times New Roman" w:eastAsia="Calibri" w:hAnsi="Times New Roman"/>
                <w:color w:val="000000"/>
                <w:sz w:val="24"/>
                <w:szCs w:val="24"/>
                <w:lang w:val="ro-RO"/>
              </w:rPr>
            </w:pPr>
            <w:r>
              <w:rPr>
                <w:rFonts w:ascii="Times New Roman" w:eastAsia="Calibri" w:hAnsi="Times New Roman"/>
                <w:color w:val="000000"/>
                <w:sz w:val="24"/>
                <w:szCs w:val="24"/>
                <w:lang w:val="ro-RO"/>
              </w:rPr>
              <w:t>780.00</w:t>
            </w:r>
          </w:p>
        </w:tc>
        <w:tc>
          <w:tcPr>
            <w:tcW w:w="943" w:type="dxa"/>
            <w:vAlign w:val="center"/>
          </w:tcPr>
          <w:p w:rsidR="008679A9" w:rsidRPr="00E860D3" w:rsidRDefault="008679A9" w:rsidP="008679A9">
            <w:pPr>
              <w:jc w:val="center"/>
              <w:rPr>
                <w:rFonts w:ascii="Times New Roman" w:hAnsi="Times New Roman"/>
                <w:i/>
                <w:sz w:val="22"/>
                <w:szCs w:val="22"/>
              </w:rPr>
            </w:pPr>
          </w:p>
        </w:tc>
        <w:tc>
          <w:tcPr>
            <w:tcW w:w="1134" w:type="dxa"/>
            <w:vAlign w:val="center"/>
          </w:tcPr>
          <w:p w:rsidR="008679A9" w:rsidRPr="00E860D3" w:rsidRDefault="008679A9" w:rsidP="008679A9">
            <w:pPr>
              <w:jc w:val="center"/>
              <w:rPr>
                <w:rFonts w:ascii="Times New Roman" w:hAnsi="Times New Roman"/>
                <w:b/>
                <w:i/>
                <w:iCs/>
                <w:sz w:val="22"/>
                <w:szCs w:val="22"/>
              </w:rPr>
            </w:pPr>
          </w:p>
        </w:tc>
        <w:tc>
          <w:tcPr>
            <w:tcW w:w="1134" w:type="dxa"/>
            <w:vAlign w:val="center"/>
          </w:tcPr>
          <w:p w:rsidR="008679A9" w:rsidRPr="00E860D3" w:rsidRDefault="008679A9" w:rsidP="008679A9">
            <w:pPr>
              <w:jc w:val="center"/>
              <w:rPr>
                <w:rFonts w:ascii="Times New Roman" w:hAnsi="Times New Roman"/>
                <w:b/>
                <w:i/>
                <w:iCs/>
                <w:sz w:val="22"/>
                <w:szCs w:val="22"/>
              </w:rPr>
            </w:pPr>
          </w:p>
        </w:tc>
      </w:tr>
      <w:bookmarkEnd w:id="0"/>
      <w:tr w:rsidR="00330454" w:rsidRPr="00E860D3" w:rsidTr="00330454">
        <w:tc>
          <w:tcPr>
            <w:tcW w:w="787" w:type="dxa"/>
          </w:tcPr>
          <w:p w:rsidR="00330454" w:rsidRPr="00E860D3" w:rsidRDefault="00330454" w:rsidP="00330454">
            <w:pPr>
              <w:rPr>
                <w:rFonts w:ascii="Times New Roman" w:hAnsi="Times New Roman"/>
                <w:b/>
                <w:i/>
                <w:iCs/>
                <w:sz w:val="22"/>
                <w:szCs w:val="22"/>
              </w:rPr>
            </w:pPr>
          </w:p>
        </w:tc>
        <w:tc>
          <w:tcPr>
            <w:tcW w:w="3443" w:type="dxa"/>
          </w:tcPr>
          <w:p w:rsidR="00330454" w:rsidRPr="00E860D3" w:rsidRDefault="00330454" w:rsidP="00330454">
            <w:pPr>
              <w:rPr>
                <w:rFonts w:ascii="Times New Roman" w:hAnsi="Times New Roman"/>
                <w:b/>
                <w:bCs/>
                <w:i/>
                <w:sz w:val="22"/>
                <w:szCs w:val="22"/>
              </w:rPr>
            </w:pPr>
            <w:r w:rsidRPr="00E860D3">
              <w:rPr>
                <w:rFonts w:ascii="Times New Roman" w:hAnsi="Times New Roman"/>
                <w:b/>
                <w:i/>
                <w:sz w:val="22"/>
                <w:szCs w:val="22"/>
              </w:rPr>
              <w:t xml:space="preserve">TOTAL </w:t>
            </w:r>
          </w:p>
        </w:tc>
        <w:tc>
          <w:tcPr>
            <w:tcW w:w="1750"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943"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c>
          <w:tcPr>
            <w:tcW w:w="1134" w:type="dxa"/>
          </w:tcPr>
          <w:p w:rsidR="00330454" w:rsidRPr="00E860D3" w:rsidRDefault="00330454" w:rsidP="00330454">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Semnătura</w:t>
      </w:r>
      <w:r w:rsidR="003322B9"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sau a reprezentantului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şi</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prenumele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semnatarului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Capacitate de semnătura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0B776E" w:rsidRPr="006227A3" w:rsidRDefault="000B776E" w:rsidP="000B776E">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Pr="006227A3">
        <w:rPr>
          <w:rFonts w:ascii="Times New Roman" w:hAnsi="Times New Roman"/>
          <w:sz w:val="18"/>
          <w:szCs w:val="18"/>
          <w:lang w:val="pt-BR"/>
        </w:rPr>
        <w:t>……………………………………</w:t>
      </w:r>
    </w:p>
    <w:p w:rsidR="000B776E" w:rsidRPr="006227A3" w:rsidRDefault="000B776E" w:rsidP="000B776E">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Numele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ofertantului</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Ţara de reşedinţă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Adresa de corespondenţă (dacă</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este</w:t>
      </w:r>
      <w:r w:rsidR="00532876" w:rsidRPr="006227A3">
        <w:rPr>
          <w:rFonts w:ascii="Times New Roman" w:hAnsi="Times New Roman"/>
          <w:i/>
          <w:sz w:val="18"/>
          <w:szCs w:val="18"/>
          <w:lang w:val="pt-BR"/>
        </w:rPr>
        <w:t xml:space="preserve"> </w:t>
      </w:r>
      <w:r w:rsidRPr="006227A3">
        <w:rPr>
          <w:rFonts w:ascii="Times New Roman" w:hAnsi="Times New Roman"/>
          <w:i/>
          <w:sz w:val="18"/>
          <w:szCs w:val="18"/>
          <w:lang w:val="pt-BR"/>
        </w:rPr>
        <w:t>diferită)</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Telefon / Fax</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C00D6F" w:rsidRPr="006227A3" w:rsidRDefault="00C00D6F" w:rsidP="00C00D6F">
      <w:pPr>
        <w:spacing w:after="120"/>
        <w:jc w:val="both"/>
        <w:rPr>
          <w:rFonts w:ascii="Times New Roman" w:hAnsi="Times New Roman"/>
          <w:i/>
          <w:sz w:val="18"/>
          <w:szCs w:val="18"/>
          <w:lang w:val="pt-BR"/>
        </w:rPr>
      </w:pPr>
      <w:r w:rsidRPr="006227A3">
        <w:rPr>
          <w:rFonts w:ascii="Times New Roman" w:hAnsi="Times New Roman"/>
          <w:i/>
          <w:sz w:val="18"/>
          <w:szCs w:val="18"/>
          <w:lang w:val="pt-BR"/>
        </w:rPr>
        <w:t xml:space="preserve">Data </w:t>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r>
      <w:r w:rsidRPr="006227A3">
        <w:rPr>
          <w:rFonts w:ascii="Times New Roman" w:hAnsi="Times New Roman"/>
          <w:i/>
          <w:sz w:val="18"/>
          <w:szCs w:val="18"/>
          <w:lang w:val="pt-BR"/>
        </w:rPr>
        <w:tab/>
        <w:t xml:space="preserve">                        .....................................................</w:t>
      </w: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F1435F" w:rsidRPr="006227A3" w:rsidRDefault="00F1435F" w:rsidP="00C00D6F">
      <w:pPr>
        <w:spacing w:after="120"/>
        <w:jc w:val="both"/>
        <w:rPr>
          <w:rFonts w:ascii="Times New Roman" w:hAnsi="Times New Roman"/>
          <w:i/>
          <w:sz w:val="18"/>
          <w:szCs w:val="18"/>
          <w:lang w:val="pt-BR"/>
        </w:rPr>
      </w:pPr>
    </w:p>
    <w:p w:rsidR="00947354" w:rsidRPr="006227A3" w:rsidRDefault="00947354" w:rsidP="00C00D6F">
      <w:pPr>
        <w:spacing w:after="120"/>
        <w:jc w:val="both"/>
        <w:rPr>
          <w:rFonts w:ascii="Times New Roman" w:hAnsi="Times New Roman"/>
          <w:i/>
          <w:sz w:val="18"/>
          <w:szCs w:val="18"/>
          <w:lang w:val="pt-BR"/>
        </w:rPr>
      </w:pPr>
    </w:p>
    <w:p w:rsidR="00947354" w:rsidRPr="006227A3" w:rsidRDefault="00947354" w:rsidP="00C00D6F">
      <w:pPr>
        <w:spacing w:after="120"/>
        <w:jc w:val="both"/>
        <w:rPr>
          <w:rFonts w:ascii="Times New Roman" w:hAnsi="Times New Roman"/>
          <w:i/>
          <w:sz w:val="18"/>
          <w:szCs w:val="18"/>
          <w:lang w:val="pt-BR"/>
        </w:rPr>
      </w:pPr>
    </w:p>
    <w:p w:rsidR="00AD1401" w:rsidRPr="006227A3" w:rsidRDefault="00AD1401" w:rsidP="00C00D6F">
      <w:pPr>
        <w:spacing w:after="120"/>
        <w:jc w:val="both"/>
        <w:rPr>
          <w:rFonts w:ascii="Times New Roman" w:hAnsi="Times New Roman"/>
          <w:i/>
          <w:sz w:val="18"/>
          <w:szCs w:val="18"/>
          <w:lang w:val="pt-BR"/>
        </w:rPr>
      </w:pPr>
    </w:p>
    <w:p w:rsidR="00AD1401" w:rsidRPr="006227A3" w:rsidRDefault="00AD1401" w:rsidP="00C00D6F">
      <w:pPr>
        <w:spacing w:after="120"/>
        <w:jc w:val="both"/>
        <w:rPr>
          <w:rFonts w:ascii="Times New Roman" w:hAnsi="Times New Roman"/>
          <w:i/>
          <w:sz w:val="18"/>
          <w:szCs w:val="18"/>
          <w:lang w:val="pt-BR"/>
        </w:rPr>
      </w:pPr>
    </w:p>
    <w:p w:rsidR="00F1435F" w:rsidRPr="006227A3" w:rsidRDefault="00441FA4" w:rsidP="00F1435F">
      <w:pPr>
        <w:jc w:val="right"/>
        <w:rPr>
          <w:rFonts w:ascii="Times New Roman" w:hAnsi="Times New Roman"/>
          <w:b/>
          <w:i/>
          <w:noProof/>
          <w:sz w:val="18"/>
          <w:szCs w:val="18"/>
          <w:lang w:val="pt-BR"/>
        </w:rPr>
      </w:pPr>
      <w:r w:rsidRPr="006227A3">
        <w:rPr>
          <w:rFonts w:ascii="Times New Roman" w:hAnsi="Times New Roman"/>
          <w:b/>
          <w:i/>
          <w:noProof/>
          <w:sz w:val="18"/>
          <w:szCs w:val="18"/>
          <w:lang w:val="pt-BR"/>
        </w:rPr>
        <w:t>FORMULARUL nr.4</w:t>
      </w:r>
    </w:p>
    <w:p w:rsidR="00F1435F" w:rsidRPr="006227A3" w:rsidRDefault="00F1435F" w:rsidP="00F1435F">
      <w:pPr>
        <w:jc w:val="both"/>
        <w:rPr>
          <w:rFonts w:ascii="Times New Roman" w:hAnsi="Times New Roman"/>
          <w:i/>
          <w:noProof/>
          <w:sz w:val="18"/>
          <w:szCs w:val="18"/>
          <w:lang w:val="pt-BR"/>
        </w:rPr>
      </w:pP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Operator Economic</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w:t>
      </w:r>
    </w:p>
    <w:p w:rsidR="00F1435F" w:rsidRPr="006227A3" w:rsidRDefault="00F1435F" w:rsidP="00F1435F">
      <w:pPr>
        <w:jc w:val="both"/>
        <w:rPr>
          <w:rFonts w:ascii="Times New Roman" w:hAnsi="Times New Roman"/>
          <w:i/>
          <w:noProof/>
          <w:lang w:val="pt-BR"/>
        </w:rPr>
      </w:pPr>
      <w:r w:rsidRPr="006227A3">
        <w:rPr>
          <w:rFonts w:ascii="Times New Roman" w:hAnsi="Times New Roman"/>
          <w:i/>
          <w:noProof/>
          <w:lang w:val="pt-BR"/>
        </w:rPr>
        <w:t>(denumirea)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AD1401" w:rsidRDefault="00F1435F" w:rsidP="00F1435F">
      <w:pPr>
        <w:pStyle w:val="Heading2"/>
        <w:numPr>
          <w:ilvl w:val="0"/>
          <w:numId w:val="0"/>
        </w:numPr>
        <w:rPr>
          <w:rFonts w:ascii="Times New Roman" w:hAnsi="Times New Roman"/>
          <w:i/>
          <w:iCs/>
          <w:caps/>
          <w:szCs w:val="20"/>
        </w:rPr>
      </w:pPr>
    </w:p>
    <w:p w:rsidR="00F1435F" w:rsidRPr="00AD1401" w:rsidRDefault="00F1435F" w:rsidP="00F1435F">
      <w:pPr>
        <w:pStyle w:val="Heading2"/>
        <w:numPr>
          <w:ilvl w:val="0"/>
          <w:numId w:val="0"/>
        </w:numPr>
        <w:jc w:val="center"/>
        <w:rPr>
          <w:rFonts w:ascii="Times New Roman" w:hAnsi="Times New Roman"/>
          <w:i/>
          <w:iCs/>
          <w:caps/>
          <w:szCs w:val="20"/>
        </w:rPr>
      </w:pPr>
      <w:r w:rsidRPr="00AD1401">
        <w:rPr>
          <w:rFonts w:ascii="Times New Roman" w:hAnsi="Times New Roman"/>
          <w:i/>
          <w:iCs/>
          <w:caps/>
          <w:szCs w:val="20"/>
        </w:rPr>
        <w:lastRenderedPageBreak/>
        <w:t>declaratie privind SANATATE</w:t>
      </w:r>
      <w:r w:rsidR="00EB6677" w:rsidRPr="00AD1401">
        <w:rPr>
          <w:rFonts w:ascii="Times New Roman" w:hAnsi="Times New Roman"/>
          <w:i/>
          <w:iCs/>
          <w:caps/>
          <w:szCs w:val="20"/>
        </w:rPr>
        <w:t>A</w:t>
      </w:r>
      <w:r w:rsidRPr="00AD1401">
        <w:rPr>
          <w:rFonts w:ascii="Times New Roman" w:hAnsi="Times New Roman"/>
          <w:i/>
          <w:iCs/>
          <w:caps/>
          <w:szCs w:val="20"/>
        </w:rPr>
        <w:t xml:space="preserve"> SI SECURITATEA IN muncA</w:t>
      </w: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jc w:val="both"/>
        <w:rPr>
          <w:rFonts w:ascii="Times New Roman" w:hAnsi="Times New Roman"/>
          <w:i/>
          <w:noProof/>
          <w:lang w:val="pt-BR"/>
        </w:rPr>
      </w:pPr>
    </w:p>
    <w:p w:rsidR="00F1435F" w:rsidRPr="006227A3" w:rsidRDefault="00F1435F" w:rsidP="00F1435F">
      <w:pPr>
        <w:ind w:firstLine="708"/>
        <w:jc w:val="both"/>
        <w:rPr>
          <w:rFonts w:ascii="Times New Roman" w:hAnsi="Times New Roman"/>
          <w:i/>
          <w:noProof/>
          <w:color w:val="000000" w:themeColor="text1"/>
          <w:lang w:val="pt-BR"/>
        </w:rPr>
      </w:pPr>
      <w:r w:rsidRPr="006227A3">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6227A3">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F1435F" w:rsidRPr="006227A3" w:rsidRDefault="00F1435F" w:rsidP="00F1435F">
      <w:pPr>
        <w:ind w:firstLine="708"/>
        <w:jc w:val="both"/>
        <w:rPr>
          <w:rFonts w:ascii="Times New Roman" w:hAnsi="Times New Roman"/>
          <w:i/>
          <w:noProof/>
          <w:lang w:val="pt-BR"/>
        </w:rPr>
      </w:pPr>
      <w:r w:rsidRPr="006227A3">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AD1401" w:rsidRDefault="00F1435F" w:rsidP="00F1435F">
      <w:pPr>
        <w:pStyle w:val="text"/>
        <w:widowControl/>
        <w:spacing w:before="0" w:line="240" w:lineRule="auto"/>
        <w:rPr>
          <w:rFonts w:ascii="Times New Roman" w:hAnsi="Times New Roman"/>
          <w:i/>
          <w:noProof/>
          <w:sz w:val="20"/>
          <w:lang w:val="ro-RO"/>
        </w:rPr>
      </w:pPr>
    </w:p>
    <w:p w:rsidR="00F1435F" w:rsidRPr="006227A3" w:rsidRDefault="00F1435F" w:rsidP="00F1435F">
      <w:pPr>
        <w:pStyle w:val="Header"/>
        <w:rPr>
          <w:rFonts w:ascii="Times New Roman" w:hAnsi="Times New Roman"/>
          <w:i/>
          <w:lang w:val="pt-BR"/>
        </w:rPr>
      </w:pPr>
    </w:p>
    <w:p w:rsidR="00F1435F" w:rsidRPr="006227A3" w:rsidRDefault="00F1435F" w:rsidP="00F1435F">
      <w:pPr>
        <w:spacing w:after="120"/>
        <w:jc w:val="both"/>
        <w:rPr>
          <w:rFonts w:ascii="Times New Roman" w:hAnsi="Times New Roman"/>
          <w:i/>
          <w:noProof/>
          <w:lang w:val="pt-BR"/>
        </w:rPr>
      </w:pPr>
      <w:r w:rsidRPr="006227A3">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6227A3" w:rsidRDefault="00F1435F" w:rsidP="00F1435F">
      <w:pPr>
        <w:spacing w:after="120"/>
        <w:jc w:val="both"/>
        <w:rPr>
          <w:rFonts w:ascii="Times New Roman" w:hAnsi="Times New Roman"/>
          <w:i/>
          <w:lang w:val="pt-BR"/>
        </w:rPr>
      </w:pP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Semnătura</w:t>
      </w:r>
      <w:r w:rsidR="00532876" w:rsidRPr="006227A3">
        <w:rPr>
          <w:rFonts w:ascii="Times New Roman" w:hAnsi="Times New Roman"/>
          <w:i/>
          <w:lang w:val="pt-BR"/>
        </w:rPr>
        <w:t xml:space="preserve"> </w:t>
      </w:r>
      <w:r w:rsidRPr="006227A3">
        <w:rPr>
          <w:rFonts w:ascii="Times New Roman" w:hAnsi="Times New Roman"/>
          <w:i/>
          <w:lang w:val="pt-BR"/>
        </w:rPr>
        <w:t>ofertantului</w:t>
      </w:r>
      <w:r w:rsidR="00532876" w:rsidRPr="006227A3">
        <w:rPr>
          <w:rFonts w:ascii="Times New Roman" w:hAnsi="Times New Roman"/>
          <w:i/>
          <w:lang w:val="pt-BR"/>
        </w:rPr>
        <w:t xml:space="preserve"> </w:t>
      </w:r>
      <w:r w:rsidRPr="006227A3">
        <w:rPr>
          <w:rFonts w:ascii="Times New Roman" w:hAnsi="Times New Roman"/>
          <w:i/>
          <w:lang w:val="pt-BR"/>
        </w:rPr>
        <w:t>sau a reprezentantului</w:t>
      </w:r>
      <w:r w:rsidR="00532876" w:rsidRPr="006227A3">
        <w:rPr>
          <w:rFonts w:ascii="Times New Roman" w:hAnsi="Times New Roman"/>
          <w:i/>
          <w:lang w:val="pt-BR"/>
        </w:rPr>
        <w:t xml:space="preserve"> </w:t>
      </w:r>
      <w:r w:rsidRPr="006227A3">
        <w:rPr>
          <w:rFonts w:ascii="Times New Roman" w:hAnsi="Times New Roman"/>
          <w:i/>
          <w:lang w:val="pt-BR"/>
        </w:rPr>
        <w:t>ofertantului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şi</w:t>
      </w:r>
      <w:r w:rsidR="00532876" w:rsidRPr="006227A3">
        <w:rPr>
          <w:rFonts w:ascii="Times New Roman" w:hAnsi="Times New Roman"/>
          <w:i/>
          <w:lang w:val="pt-BR"/>
        </w:rPr>
        <w:t xml:space="preserve"> </w:t>
      </w:r>
      <w:r w:rsidRPr="006227A3">
        <w:rPr>
          <w:rFonts w:ascii="Times New Roman" w:hAnsi="Times New Roman"/>
          <w:i/>
          <w:lang w:val="pt-BR"/>
        </w:rPr>
        <w:t>prenumele</w:t>
      </w:r>
      <w:r w:rsidR="00532876" w:rsidRPr="006227A3">
        <w:rPr>
          <w:rFonts w:ascii="Times New Roman" w:hAnsi="Times New Roman"/>
          <w:i/>
          <w:lang w:val="pt-BR"/>
        </w:rPr>
        <w:t xml:space="preserve"> </w:t>
      </w:r>
      <w:r w:rsidRPr="006227A3">
        <w:rPr>
          <w:rFonts w:ascii="Times New Roman" w:hAnsi="Times New Roman"/>
          <w:i/>
          <w:lang w:val="pt-BR"/>
        </w:rPr>
        <w:t>semnatarului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Capacitate de semnătura</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b/>
          <w:i/>
          <w:sz w:val="18"/>
          <w:szCs w:val="18"/>
          <w:lang w:val="pt-BR"/>
        </w:rPr>
      </w:pPr>
      <w:r w:rsidRPr="006227A3">
        <w:rPr>
          <w:rFonts w:ascii="Times New Roman" w:hAnsi="Times New Roman"/>
          <w:b/>
          <w:i/>
          <w:sz w:val="18"/>
          <w:szCs w:val="18"/>
          <w:lang w:val="pt-BR"/>
        </w:rPr>
        <w:t>Detalii</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despre</w:t>
      </w:r>
      <w:r w:rsidR="00532876" w:rsidRPr="006227A3">
        <w:rPr>
          <w:rFonts w:ascii="Times New Roman" w:hAnsi="Times New Roman"/>
          <w:b/>
          <w:i/>
          <w:sz w:val="18"/>
          <w:szCs w:val="18"/>
          <w:lang w:val="pt-BR"/>
        </w:rPr>
        <w:t xml:space="preserve"> </w:t>
      </w:r>
      <w:r w:rsidRPr="006227A3">
        <w:rPr>
          <w:rFonts w:ascii="Times New Roman" w:hAnsi="Times New Roman"/>
          <w:b/>
          <w:i/>
          <w:sz w:val="18"/>
          <w:szCs w:val="18"/>
          <w:lang w:val="pt-BR"/>
        </w:rPr>
        <w:t>ofertant</w:t>
      </w:r>
      <w:r w:rsidR="00532876" w:rsidRPr="006227A3">
        <w:rPr>
          <w:rFonts w:ascii="Times New Roman" w:hAnsi="Times New Roman"/>
          <w:b/>
          <w:i/>
          <w:sz w:val="18"/>
          <w:szCs w:val="18"/>
          <w:lang w:val="pt-BR"/>
        </w:rPr>
        <w:t xml:space="preserve">                                                                                               </w:t>
      </w:r>
      <w:r w:rsidRPr="006227A3">
        <w:rPr>
          <w:rFonts w:ascii="Times New Roman" w:hAnsi="Times New Roman"/>
          <w:sz w:val="18"/>
          <w:szCs w:val="18"/>
          <w:lang w:val="pt-BR"/>
        </w:rPr>
        <w:t>……………………………………</w:t>
      </w:r>
    </w:p>
    <w:p w:rsidR="00F1435F" w:rsidRPr="006227A3" w:rsidRDefault="00F1435F" w:rsidP="00F1435F">
      <w:pPr>
        <w:tabs>
          <w:tab w:val="left" w:pos="6237"/>
        </w:tabs>
        <w:spacing w:after="120"/>
        <w:jc w:val="both"/>
        <w:rPr>
          <w:rFonts w:ascii="Times New Roman" w:hAnsi="Times New Roman"/>
          <w:sz w:val="18"/>
          <w:szCs w:val="18"/>
          <w:lang w:val="pt-BR"/>
        </w:rPr>
      </w:pPr>
      <w:r w:rsidRPr="006227A3">
        <w:rPr>
          <w:rFonts w:ascii="Times New Roman" w:hAnsi="Times New Roman"/>
          <w:b/>
          <w:i/>
          <w:sz w:val="18"/>
          <w:szCs w:val="18"/>
          <w:lang w:val="pt-BR"/>
        </w:rPr>
        <w:t xml:space="preserve">Adresa de e-mail                                                                                                        </w:t>
      </w:r>
      <w:r w:rsidRPr="006227A3">
        <w:rPr>
          <w:rFonts w:ascii="Times New Roman" w:hAnsi="Times New Roman"/>
          <w:sz w:val="18"/>
          <w:szCs w:val="18"/>
          <w:lang w:val="pt-BR"/>
        </w:rPr>
        <w:t>………………………………….</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Numele</w:t>
      </w:r>
      <w:r w:rsidR="00532876" w:rsidRPr="006227A3">
        <w:rPr>
          <w:rFonts w:ascii="Times New Roman" w:hAnsi="Times New Roman"/>
          <w:i/>
          <w:lang w:val="pt-BR"/>
        </w:rPr>
        <w:t xml:space="preserve"> </w:t>
      </w:r>
      <w:r w:rsidRPr="006227A3">
        <w:rPr>
          <w:rFonts w:ascii="Times New Roman" w:hAnsi="Times New Roman"/>
          <w:i/>
          <w:lang w:val="pt-BR"/>
        </w:rPr>
        <w:t>ofertantului</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6227A3" w:rsidRDefault="00F1435F" w:rsidP="00F1435F">
      <w:pPr>
        <w:spacing w:after="120"/>
        <w:jc w:val="both"/>
        <w:rPr>
          <w:rFonts w:ascii="Times New Roman" w:hAnsi="Times New Roman"/>
          <w:i/>
          <w:lang w:val="pt-BR"/>
        </w:rPr>
      </w:pPr>
      <w:r w:rsidRPr="006227A3">
        <w:rPr>
          <w:rFonts w:ascii="Times New Roman" w:hAnsi="Times New Roman"/>
          <w:i/>
          <w:lang w:val="pt-BR"/>
        </w:rPr>
        <w:t>Ţara de reşedinţă</w:t>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r>
      <w:r w:rsidRPr="006227A3">
        <w:rPr>
          <w:rFonts w:ascii="Times New Roman" w:hAnsi="Times New Roman"/>
          <w:i/>
          <w:lang w:val="pt-BR"/>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Adresa</w:t>
      </w:r>
      <w:proofErr w:type="spellEnd"/>
      <w:r w:rsidRPr="00AD1401">
        <w:rPr>
          <w:rFonts w:ascii="Times New Roman" w:hAnsi="Times New Roman"/>
          <w:i/>
        </w:rPr>
        <w:t xml:space="preserve"> de </w:t>
      </w:r>
      <w:proofErr w:type="spellStart"/>
      <w:r w:rsidRPr="00AD1401">
        <w:rPr>
          <w:rFonts w:ascii="Times New Roman" w:hAnsi="Times New Roman"/>
          <w:i/>
        </w:rPr>
        <w:t>corespondenţă</w:t>
      </w:r>
      <w:proofErr w:type="spellEnd"/>
      <w:r w:rsidRPr="00AD1401">
        <w:rPr>
          <w:rFonts w:ascii="Times New Roman" w:hAnsi="Times New Roman"/>
          <w:i/>
        </w:rPr>
        <w:t xml:space="preserve"> (</w:t>
      </w:r>
      <w:proofErr w:type="spellStart"/>
      <w:r w:rsidRPr="00AD1401">
        <w:rPr>
          <w:rFonts w:ascii="Times New Roman" w:hAnsi="Times New Roman"/>
          <w:i/>
        </w:rPr>
        <w:t>dacă</w:t>
      </w:r>
      <w:proofErr w:type="spellEnd"/>
      <w:r w:rsidR="00532876" w:rsidRPr="00AD1401">
        <w:rPr>
          <w:rFonts w:ascii="Times New Roman" w:hAnsi="Times New Roman"/>
          <w:i/>
        </w:rPr>
        <w:t xml:space="preserve"> </w:t>
      </w:r>
      <w:proofErr w:type="spellStart"/>
      <w:proofErr w:type="gramStart"/>
      <w:r w:rsidRPr="00AD1401">
        <w:rPr>
          <w:rFonts w:ascii="Times New Roman" w:hAnsi="Times New Roman"/>
          <w:i/>
        </w:rPr>
        <w:t>este</w:t>
      </w:r>
      <w:proofErr w:type="spellEnd"/>
      <w:proofErr w:type="gramEnd"/>
      <w:r w:rsidR="00532876" w:rsidRPr="00AD1401">
        <w:rPr>
          <w:rFonts w:ascii="Times New Roman" w:hAnsi="Times New Roman"/>
          <w:i/>
        </w:rPr>
        <w:t xml:space="preserve"> </w:t>
      </w:r>
      <w:proofErr w:type="spellStart"/>
      <w:r w:rsidRPr="00AD1401">
        <w:rPr>
          <w:rFonts w:ascii="Times New Roman" w:hAnsi="Times New Roman"/>
          <w:i/>
        </w:rPr>
        <w:t>diferită</w:t>
      </w:r>
      <w:proofErr w:type="spellEnd"/>
      <w:r w:rsidRPr="00AD1401">
        <w:rPr>
          <w:rFonts w:ascii="Times New Roman" w:hAnsi="Times New Roman"/>
          <w:i/>
        </w:rPr>
        <w:t>)</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proofErr w:type="spellStart"/>
      <w:r w:rsidRPr="00AD1401">
        <w:rPr>
          <w:rFonts w:ascii="Times New Roman" w:hAnsi="Times New Roman"/>
          <w:i/>
        </w:rPr>
        <w:t>Telefon</w:t>
      </w:r>
      <w:proofErr w:type="spellEnd"/>
      <w:r w:rsidRPr="00AD1401">
        <w:rPr>
          <w:rFonts w:ascii="Times New Roman" w:hAnsi="Times New Roman"/>
          <w:i/>
        </w:rPr>
        <w:t xml:space="preserve"> / Fax</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spacing w:after="120"/>
        <w:jc w:val="both"/>
        <w:rPr>
          <w:rFonts w:ascii="Times New Roman" w:hAnsi="Times New Roman"/>
          <w:i/>
        </w:rPr>
      </w:pPr>
      <w:r w:rsidRPr="00AD1401">
        <w:rPr>
          <w:rFonts w:ascii="Times New Roman" w:hAnsi="Times New Roman"/>
          <w:i/>
        </w:rPr>
        <w:t xml:space="preserve">Data </w:t>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r>
      <w:r w:rsidRPr="00AD1401">
        <w:rPr>
          <w:rFonts w:ascii="Times New Roman" w:hAnsi="Times New Roman"/>
          <w:i/>
        </w:rPr>
        <w:tab/>
        <w:t xml:space="preserve">                        .....................................................</w:t>
      </w:r>
    </w:p>
    <w:p w:rsidR="00F1435F" w:rsidRPr="00AD1401" w:rsidRDefault="00F1435F" w:rsidP="00F1435F">
      <w:pPr>
        <w:outlineLvl w:val="0"/>
        <w:rPr>
          <w:rFonts w:ascii="Times New Roman" w:hAnsi="Times New Roman"/>
        </w:rPr>
      </w:pPr>
    </w:p>
    <w:p w:rsidR="00F1435F" w:rsidRPr="00AD1401" w:rsidRDefault="00F1435F" w:rsidP="00F1435F">
      <w:pPr>
        <w:jc w:val="center"/>
        <w:rPr>
          <w:rFonts w:ascii="Times New Roman" w:hAnsi="Times New Roman"/>
          <w:b/>
        </w:rPr>
      </w:pPr>
    </w:p>
    <w:sectPr w:rsidR="00F1435F" w:rsidRPr="00AD1401"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76" w:rsidRDefault="008D5F76">
      <w:r>
        <w:separator/>
      </w:r>
    </w:p>
  </w:endnote>
  <w:endnote w:type="continuationSeparator" w:id="0">
    <w:p w:rsidR="008D5F76" w:rsidRDefault="008D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76" w:rsidRDefault="008D5F76">
      <w:r>
        <w:separator/>
      </w:r>
    </w:p>
  </w:footnote>
  <w:footnote w:type="continuationSeparator" w:id="0">
    <w:p w:rsidR="008D5F76" w:rsidRDefault="008D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8682E6A"/>
    <w:multiLevelType w:val="hybridMultilevel"/>
    <w:tmpl w:val="C26ADA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CDC0D3C"/>
    <w:multiLevelType w:val="hybridMultilevel"/>
    <w:tmpl w:val="CC766D24"/>
    <w:lvl w:ilvl="0" w:tplc="96FE0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7EF"/>
    <w:multiLevelType w:val="hybridMultilevel"/>
    <w:tmpl w:val="E1E0D67C"/>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9501948"/>
    <w:multiLevelType w:val="hybridMultilevel"/>
    <w:tmpl w:val="2782294E"/>
    <w:lvl w:ilvl="0" w:tplc="78A600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B51F0"/>
    <w:multiLevelType w:val="hybridMultilevel"/>
    <w:tmpl w:val="4D447FA4"/>
    <w:lvl w:ilvl="0" w:tplc="0409000D">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DD347E"/>
    <w:multiLevelType w:val="hybridMultilevel"/>
    <w:tmpl w:val="77F2E550"/>
    <w:lvl w:ilvl="0" w:tplc="414C5A88">
      <w:start w:val="100"/>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03EEB"/>
    <w:multiLevelType w:val="hybridMultilevel"/>
    <w:tmpl w:val="4928F6C2"/>
    <w:lvl w:ilvl="0" w:tplc="6192A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E771B"/>
    <w:multiLevelType w:val="hybridMultilevel"/>
    <w:tmpl w:val="49E097D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9"/>
  </w:num>
  <w:num w:numId="7">
    <w:abstractNumId w:val="8"/>
  </w:num>
  <w:num w:numId="8">
    <w:abstractNumId w:val="31"/>
  </w:num>
  <w:num w:numId="9">
    <w:abstractNumId w:val="37"/>
  </w:num>
  <w:num w:numId="10">
    <w:abstractNumId w:val="0"/>
  </w:num>
  <w:num w:numId="11">
    <w:abstractNumId w:val="0"/>
  </w:num>
  <w:num w:numId="12">
    <w:abstractNumId w:val="36"/>
  </w:num>
  <w:num w:numId="13">
    <w:abstractNumId w:val="38"/>
  </w:num>
  <w:num w:numId="14">
    <w:abstractNumId w:val="18"/>
  </w:num>
  <w:num w:numId="15">
    <w:abstractNumId w:val="3"/>
  </w:num>
  <w:num w:numId="16">
    <w:abstractNumId w:val="5"/>
  </w:num>
  <w:num w:numId="17">
    <w:abstractNumId w:val="41"/>
  </w:num>
  <w:num w:numId="18">
    <w:abstractNumId w:val="6"/>
  </w:num>
  <w:num w:numId="19">
    <w:abstractNumId w:val="13"/>
  </w:num>
  <w:num w:numId="20">
    <w:abstractNumId w:val="12"/>
  </w:num>
  <w:num w:numId="21">
    <w:abstractNumId w:val="17"/>
  </w:num>
  <w:num w:numId="22">
    <w:abstractNumId w:val="24"/>
  </w:num>
  <w:num w:numId="23">
    <w:abstractNumId w:val="15"/>
  </w:num>
  <w:num w:numId="24">
    <w:abstractNumId w:val="34"/>
  </w:num>
  <w:num w:numId="25">
    <w:abstractNumId w:val="10"/>
  </w:num>
  <w:num w:numId="26">
    <w:abstractNumId w:val="35"/>
  </w:num>
  <w:num w:numId="27">
    <w:abstractNumId w:val="39"/>
  </w:num>
  <w:num w:numId="28">
    <w:abstractNumId w:val="29"/>
  </w:num>
  <w:num w:numId="29">
    <w:abstractNumId w:val="35"/>
  </w:num>
  <w:num w:numId="30">
    <w:abstractNumId w:val="35"/>
  </w:num>
  <w:num w:numId="31">
    <w:abstractNumId w:val="25"/>
  </w:num>
  <w:num w:numId="32">
    <w:abstractNumId w:val="32"/>
  </w:num>
  <w:num w:numId="33">
    <w:abstractNumId w:val="11"/>
  </w:num>
  <w:num w:numId="34">
    <w:abstractNumId w:val="16"/>
  </w:num>
  <w:num w:numId="35">
    <w:abstractNumId w:val="26"/>
  </w:num>
  <w:num w:numId="36">
    <w:abstractNumId w:val="21"/>
  </w:num>
  <w:num w:numId="37">
    <w:abstractNumId w:val="40"/>
  </w:num>
  <w:num w:numId="38">
    <w:abstractNumId w:val="9"/>
  </w:num>
  <w:num w:numId="39">
    <w:abstractNumId w:val="27"/>
  </w:num>
  <w:num w:numId="40">
    <w:abstractNumId w:val="28"/>
  </w:num>
  <w:num w:numId="41">
    <w:abstractNumId w:val="22"/>
  </w:num>
  <w:num w:numId="42">
    <w:abstractNumId w:val="20"/>
  </w:num>
  <w:num w:numId="43">
    <w:abstractNumId w:val="30"/>
  </w:num>
  <w:num w:numId="44">
    <w:abstractNumId w:val="2"/>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A6586"/>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1EB5"/>
    <w:rsid w:val="00192F09"/>
    <w:rsid w:val="001A2495"/>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516AF"/>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0454"/>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193C"/>
    <w:rsid w:val="00434462"/>
    <w:rsid w:val="00441FA4"/>
    <w:rsid w:val="00444D4D"/>
    <w:rsid w:val="00446160"/>
    <w:rsid w:val="0045076C"/>
    <w:rsid w:val="004525E6"/>
    <w:rsid w:val="00454113"/>
    <w:rsid w:val="004659D4"/>
    <w:rsid w:val="0048761D"/>
    <w:rsid w:val="00487E07"/>
    <w:rsid w:val="004916F7"/>
    <w:rsid w:val="00491F57"/>
    <w:rsid w:val="004A0AD5"/>
    <w:rsid w:val="004A734A"/>
    <w:rsid w:val="004D6144"/>
    <w:rsid w:val="004E14D7"/>
    <w:rsid w:val="004E17FF"/>
    <w:rsid w:val="004E26C1"/>
    <w:rsid w:val="004E2875"/>
    <w:rsid w:val="004E3AC8"/>
    <w:rsid w:val="004E50C0"/>
    <w:rsid w:val="004F5A8A"/>
    <w:rsid w:val="004F5AAD"/>
    <w:rsid w:val="004F5FF1"/>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867A6"/>
    <w:rsid w:val="00591FBB"/>
    <w:rsid w:val="00597B7E"/>
    <w:rsid w:val="005A2F49"/>
    <w:rsid w:val="005B3B5E"/>
    <w:rsid w:val="005C0036"/>
    <w:rsid w:val="005C00B2"/>
    <w:rsid w:val="005C0257"/>
    <w:rsid w:val="005D129E"/>
    <w:rsid w:val="005D36D1"/>
    <w:rsid w:val="005E2B5A"/>
    <w:rsid w:val="005E4712"/>
    <w:rsid w:val="005E59AF"/>
    <w:rsid w:val="005F1A12"/>
    <w:rsid w:val="0061361C"/>
    <w:rsid w:val="00615E08"/>
    <w:rsid w:val="00617CDA"/>
    <w:rsid w:val="0062247A"/>
    <w:rsid w:val="006227A3"/>
    <w:rsid w:val="00625783"/>
    <w:rsid w:val="00640393"/>
    <w:rsid w:val="00643285"/>
    <w:rsid w:val="00643ADA"/>
    <w:rsid w:val="00647414"/>
    <w:rsid w:val="00655E62"/>
    <w:rsid w:val="00656CC7"/>
    <w:rsid w:val="0065757E"/>
    <w:rsid w:val="00657E72"/>
    <w:rsid w:val="00671E75"/>
    <w:rsid w:val="006801BF"/>
    <w:rsid w:val="00682580"/>
    <w:rsid w:val="0068353E"/>
    <w:rsid w:val="00694B7B"/>
    <w:rsid w:val="00695D63"/>
    <w:rsid w:val="00697B8E"/>
    <w:rsid w:val="006A18B0"/>
    <w:rsid w:val="006A55CE"/>
    <w:rsid w:val="006D33B0"/>
    <w:rsid w:val="006D3DFB"/>
    <w:rsid w:val="006E17A1"/>
    <w:rsid w:val="006E72D3"/>
    <w:rsid w:val="006F104B"/>
    <w:rsid w:val="006F1E75"/>
    <w:rsid w:val="0070084B"/>
    <w:rsid w:val="00724E7B"/>
    <w:rsid w:val="00743EA7"/>
    <w:rsid w:val="00750C73"/>
    <w:rsid w:val="00755D8B"/>
    <w:rsid w:val="007643BF"/>
    <w:rsid w:val="00765F8C"/>
    <w:rsid w:val="00767A8E"/>
    <w:rsid w:val="00773CB8"/>
    <w:rsid w:val="0077624B"/>
    <w:rsid w:val="0077685E"/>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3631D"/>
    <w:rsid w:val="00841E85"/>
    <w:rsid w:val="00843AE2"/>
    <w:rsid w:val="0084492B"/>
    <w:rsid w:val="00854C53"/>
    <w:rsid w:val="0085501C"/>
    <w:rsid w:val="008575D3"/>
    <w:rsid w:val="00860568"/>
    <w:rsid w:val="00860655"/>
    <w:rsid w:val="00860A67"/>
    <w:rsid w:val="00861454"/>
    <w:rsid w:val="008622A5"/>
    <w:rsid w:val="00865AB0"/>
    <w:rsid w:val="008679A9"/>
    <w:rsid w:val="00872BAE"/>
    <w:rsid w:val="00887669"/>
    <w:rsid w:val="00893729"/>
    <w:rsid w:val="00894D06"/>
    <w:rsid w:val="00895F4E"/>
    <w:rsid w:val="008B7AA2"/>
    <w:rsid w:val="008C54E2"/>
    <w:rsid w:val="008C6C09"/>
    <w:rsid w:val="008C77BC"/>
    <w:rsid w:val="008D4DCA"/>
    <w:rsid w:val="008D5F76"/>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47354"/>
    <w:rsid w:val="009519A3"/>
    <w:rsid w:val="009570FA"/>
    <w:rsid w:val="009734F5"/>
    <w:rsid w:val="009852B7"/>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281B"/>
    <w:rsid w:val="00A350C6"/>
    <w:rsid w:val="00A350F6"/>
    <w:rsid w:val="00A3527D"/>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1401"/>
    <w:rsid w:val="00AD53F7"/>
    <w:rsid w:val="00AE053E"/>
    <w:rsid w:val="00AE6FC1"/>
    <w:rsid w:val="00B00E0F"/>
    <w:rsid w:val="00B07852"/>
    <w:rsid w:val="00B07D39"/>
    <w:rsid w:val="00B128C5"/>
    <w:rsid w:val="00B21B0C"/>
    <w:rsid w:val="00B228AC"/>
    <w:rsid w:val="00B312F6"/>
    <w:rsid w:val="00B40FD2"/>
    <w:rsid w:val="00B456A0"/>
    <w:rsid w:val="00B46E93"/>
    <w:rsid w:val="00B56A58"/>
    <w:rsid w:val="00B5796A"/>
    <w:rsid w:val="00B64903"/>
    <w:rsid w:val="00B80548"/>
    <w:rsid w:val="00B84F66"/>
    <w:rsid w:val="00BA1C82"/>
    <w:rsid w:val="00BA713B"/>
    <w:rsid w:val="00BC4660"/>
    <w:rsid w:val="00BC6C87"/>
    <w:rsid w:val="00BE2033"/>
    <w:rsid w:val="00BF3110"/>
    <w:rsid w:val="00C00D6F"/>
    <w:rsid w:val="00C0270C"/>
    <w:rsid w:val="00C03E63"/>
    <w:rsid w:val="00C052AB"/>
    <w:rsid w:val="00C139C6"/>
    <w:rsid w:val="00C151E5"/>
    <w:rsid w:val="00C22CEE"/>
    <w:rsid w:val="00C23008"/>
    <w:rsid w:val="00C276F0"/>
    <w:rsid w:val="00C342C6"/>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1F3"/>
    <w:rsid w:val="00DD3A18"/>
    <w:rsid w:val="00DE0063"/>
    <w:rsid w:val="00DE27A8"/>
    <w:rsid w:val="00DF08C5"/>
    <w:rsid w:val="00E008D9"/>
    <w:rsid w:val="00E0131A"/>
    <w:rsid w:val="00E02304"/>
    <w:rsid w:val="00E02C69"/>
    <w:rsid w:val="00E05D64"/>
    <w:rsid w:val="00E1171C"/>
    <w:rsid w:val="00E12AA5"/>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860D3"/>
    <w:rsid w:val="00EA0942"/>
    <w:rsid w:val="00EB044A"/>
    <w:rsid w:val="00EB1036"/>
    <w:rsid w:val="00EB2B40"/>
    <w:rsid w:val="00EB3009"/>
    <w:rsid w:val="00EB6677"/>
    <w:rsid w:val="00EB67E8"/>
    <w:rsid w:val="00EB6F0F"/>
    <w:rsid w:val="00EC1CCF"/>
    <w:rsid w:val="00EC1F78"/>
    <w:rsid w:val="00EC3674"/>
    <w:rsid w:val="00EC7534"/>
    <w:rsid w:val="00ED6929"/>
    <w:rsid w:val="00EE0A23"/>
    <w:rsid w:val="00EE0A96"/>
    <w:rsid w:val="00EF5868"/>
    <w:rsid w:val="00F1435F"/>
    <w:rsid w:val="00F15C6B"/>
    <w:rsid w:val="00F16A4E"/>
    <w:rsid w:val="00F17DF6"/>
    <w:rsid w:val="00F340FE"/>
    <w:rsid w:val="00F5198A"/>
    <w:rsid w:val="00F5384E"/>
    <w:rsid w:val="00F542AB"/>
    <w:rsid w:val="00F7772F"/>
    <w:rsid w:val="00F82CE9"/>
    <w:rsid w:val="00F831CE"/>
    <w:rsid w:val="00F93151"/>
    <w:rsid w:val="00F95749"/>
    <w:rsid w:val="00FA5C26"/>
    <w:rsid w:val="00FB0C50"/>
    <w:rsid w:val="00FB3D4B"/>
    <w:rsid w:val="00FB5C4D"/>
    <w:rsid w:val="00FD54F1"/>
    <w:rsid w:val="00FD6868"/>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A5C26"/>
    <w:rPr>
      <w:rFonts w:ascii="Segoe UI" w:hAnsi="Segoe UI" w:cs="Segoe UI"/>
      <w:sz w:val="18"/>
      <w:szCs w:val="18"/>
    </w:rPr>
  </w:style>
  <w:style w:type="character" w:customStyle="1" w:styleId="BalloonTextChar">
    <w:name w:val="Balloon Text Char"/>
    <w:basedOn w:val="DefaultParagraphFont"/>
    <w:link w:val="BalloonText"/>
    <w:semiHidden/>
    <w:rsid w:val="00FA5C26"/>
    <w:rPr>
      <w:rFonts w:ascii="Segoe UI" w:hAnsi="Segoe UI" w:cs="Segoe UI"/>
      <w:sz w:val="18"/>
      <w:szCs w:val="18"/>
      <w:lang w:val="en-US" w:eastAsia="en-US"/>
    </w:rPr>
  </w:style>
  <w:style w:type="character" w:customStyle="1" w:styleId="NoSpacingChar">
    <w:name w:val="No Spacing Char"/>
    <w:link w:val="NoSpacing"/>
    <w:uiPriority w:val="1"/>
    <w:rsid w:val="00C23008"/>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65E1C-532D-4154-B6FB-ADD5B0E3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2020-06-26T05:49:00Z</cp:lastPrinted>
  <dcterms:created xsi:type="dcterms:W3CDTF">2020-06-26T05:30:00Z</dcterms:created>
  <dcterms:modified xsi:type="dcterms:W3CDTF">2021-09-09T12:59:00Z</dcterms:modified>
</cp:coreProperties>
</file>