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Anexa   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Termeni şi Condiţii de Prestare*</w:t>
      </w:r>
      <w:r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ro-RO"/>
        </w:rPr>
        <w:footnoteReference w:id="1"/>
      </w:r>
    </w:p>
    <w:p w:rsidR="00D23235" w:rsidRDefault="00D23235" w:rsidP="00D232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Achiziția de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Servicii de transport de persoane- vizită de studiu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Sub-Proiect: 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ro-RO"/>
        </w:rPr>
        <w:t xml:space="preserve">„PROMOVABILITATE ȘI PERFORMANȚE ACADEMICE SUPERIOARE ÎN ANUL I DE STUDII UNIVERSITARE (STUDFIFTUP)”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D23235" w:rsidRDefault="00D23235" w:rsidP="00D23235">
      <w:pPr>
        <w:spacing w:after="0"/>
        <w:rPr>
          <w:rFonts w:ascii="Times New Roman" w:eastAsiaTheme="minorEastAsia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Beneficiar: 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fr-FR"/>
        </w:rPr>
        <w:t>FACULTATEA DE ISTORIE, FILOSOFIE ȘI TEOLOGIE DIN UNIVERSITATEA “DUNĂREA DE JOS” DIN GALAȚI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Ofertant: ____________________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Oferta de preț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[a se completa de catre Ofertant]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2989"/>
        <w:gridCol w:w="850"/>
        <w:gridCol w:w="1044"/>
        <w:gridCol w:w="1080"/>
        <w:gridCol w:w="1440"/>
        <w:gridCol w:w="1620"/>
      </w:tblGrid>
      <w:tr w:rsidR="00D23235" w:rsidTr="00D23235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Nr. crt.</w:t>
            </w:r>
          </w:p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(1)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Denumirea serviciilor</w:t>
            </w:r>
          </w:p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Cant.</w:t>
            </w:r>
          </w:p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(3)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Pret unitar</w:t>
            </w:r>
          </w:p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(4)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Valoare Totala fără TVA</w:t>
            </w:r>
          </w:p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(5=3*4)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TVA</w:t>
            </w:r>
          </w:p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(6=5* %TVA)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Valoare totala cu TVA</w:t>
            </w:r>
          </w:p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(7=5+6)</w:t>
            </w:r>
          </w:p>
        </w:tc>
      </w:tr>
      <w:tr w:rsidR="00D23235" w:rsidTr="00D23235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</w:tr>
      <w:tr w:rsidR="00D23235" w:rsidTr="00D23235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</w:tr>
      <w:tr w:rsidR="00D23235" w:rsidTr="00D23235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</w:tr>
      <w:tr w:rsidR="00D23235" w:rsidTr="00D23235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</w:p>
        </w:tc>
      </w:tr>
    </w:tbl>
    <w:p w:rsidR="00D23235" w:rsidRDefault="00D23235" w:rsidP="00D23235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bookmarkStart w:id="0" w:name="_GoBack"/>
    </w:p>
    <w:bookmarkEnd w:id="0"/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2.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Preţ fix: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ro-RO"/>
        </w:rPr>
        <w:t>Preţul indicat mai sus este ferm şi fix şi nu poate fi modificat pe durata executării contractului.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Calendar de realizare a serviciilor: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Serviciile prevăzute se realizează în cel mult _______ săptămâni de la semnarea Contractului/ Notei de Comanda, conform următorului program: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3330"/>
        <w:gridCol w:w="2069"/>
        <w:gridCol w:w="3624"/>
      </w:tblGrid>
      <w:tr w:rsidR="00D23235" w:rsidTr="00D23235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serviciilor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Termene de realizare</w:t>
            </w:r>
          </w:p>
        </w:tc>
      </w:tr>
      <w:tr w:rsidR="00D23235" w:rsidTr="00D23235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23235" w:rsidTr="00D23235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23235" w:rsidTr="00D23235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D23235" w:rsidRDefault="00D23235" w:rsidP="00D2323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23235" w:rsidRDefault="00D23235" w:rsidP="00D2323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Plata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facturii se va efectua in lei, 100% la realizarea efectivă a serviciilor prevăzute, pe baza facturii Prestatorului şi a procesului verbal de recepţie.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23235" w:rsidRDefault="00D23235" w:rsidP="00D23235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Specificaţii Tehnice: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(de inserat specificațiile tehnice aferente serviciilor de instruire sau alte servicii, în afara celor de consultanță):</w:t>
      </w: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D23235" w:rsidTr="00D23235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A. Specificatii tehnice solicitate</w:t>
            </w:r>
          </w:p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B. Specificatii tehnice ofertate</w:t>
            </w:r>
          </w:p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[a se completa de către Ofertant]</w:t>
            </w:r>
          </w:p>
        </w:tc>
      </w:tr>
      <w:tr w:rsidR="00D23235" w:rsidTr="00D23235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Denumirea  serviciilor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  <w:tr w:rsidR="00D23235" w:rsidTr="00D23235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Descriere generală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  <w:tr w:rsidR="00D23235" w:rsidTr="00D23235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Detalii specifice şi standarde tehnice minim acceptate de către Beneficiar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  <w:tr w:rsidR="00D23235" w:rsidTr="00D23235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lastRenderedPageBreak/>
              <w:t>Parametri de Funcţionare minim acceptaţi de către Beneficiar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  <w:tr w:rsidR="00D23235" w:rsidTr="00D23235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Alte prevederi relevante</w:t>
            </w:r>
          </w:p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35" w:rsidRDefault="00D23235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</w:tbl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NUMELE OFERTANTULUI_____________________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Semnătură autorizată___________________________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Locul:</w:t>
      </w:r>
    </w:p>
    <w:p w:rsidR="00D23235" w:rsidRDefault="00D23235" w:rsidP="00D23235">
      <w:pPr>
        <w:ind w:firstLine="36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Data:</w:t>
      </w:r>
    </w:p>
    <w:p w:rsidR="00D23235" w:rsidRDefault="00D23235" w:rsidP="00D23235">
      <w:p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CC37AF" w:rsidRDefault="00CC37AF"/>
    <w:sectPr w:rsidR="00CC37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245" w:rsidRDefault="00621245" w:rsidP="00D23235">
      <w:pPr>
        <w:spacing w:after="0" w:line="240" w:lineRule="auto"/>
      </w:pPr>
      <w:r>
        <w:separator/>
      </w:r>
    </w:p>
  </w:endnote>
  <w:endnote w:type="continuationSeparator" w:id="0">
    <w:p w:rsidR="00621245" w:rsidRDefault="00621245" w:rsidP="00D23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245" w:rsidRDefault="00621245" w:rsidP="00D23235">
      <w:pPr>
        <w:spacing w:after="0" w:line="240" w:lineRule="auto"/>
      </w:pPr>
      <w:r>
        <w:separator/>
      </w:r>
    </w:p>
  </w:footnote>
  <w:footnote w:type="continuationSeparator" w:id="0">
    <w:p w:rsidR="00621245" w:rsidRDefault="00621245" w:rsidP="00D23235">
      <w:pPr>
        <w:spacing w:after="0" w:line="240" w:lineRule="auto"/>
      </w:pPr>
      <w:r>
        <w:continuationSeparator/>
      </w:r>
    </w:p>
  </w:footnote>
  <w:footnote w:id="1">
    <w:p w:rsidR="00D23235" w:rsidRDefault="00D23235" w:rsidP="00D23235">
      <w:pPr>
        <w:spacing w:after="0" w:line="240" w:lineRule="auto"/>
        <w:jc w:val="both"/>
        <w:rPr>
          <w:i/>
          <w:sz w:val="20"/>
          <w:highlight w:val="yellow"/>
          <w:lang w:val="ro-RO"/>
        </w:rPr>
      </w:pPr>
      <w:r>
        <w:rPr>
          <w:rStyle w:val="FootnoteReference"/>
          <w:sz w:val="20"/>
          <w:highlight w:val="yellow"/>
        </w:rPr>
        <w:footnoteRef/>
      </w:r>
      <w:r>
        <w:rPr>
          <w:sz w:val="20"/>
          <w:highlight w:val="yellow"/>
          <w:lang w:val="it-IT"/>
        </w:rPr>
        <w:t xml:space="preserve"> </w:t>
      </w:r>
      <w:r>
        <w:rPr>
          <w:i/>
          <w:sz w:val="20"/>
          <w:highlight w:val="yellow"/>
          <w:lang w:val="ro-RO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:rsidR="00D23235" w:rsidRDefault="00D23235" w:rsidP="00D23235">
      <w:pPr>
        <w:spacing w:after="0" w:line="240" w:lineRule="auto"/>
        <w:jc w:val="both"/>
        <w:rPr>
          <w:i/>
          <w:sz w:val="20"/>
          <w:lang w:val="ro-RO"/>
        </w:rPr>
      </w:pPr>
      <w:r>
        <w:rPr>
          <w:i/>
          <w:sz w:val="20"/>
          <w:highlight w:val="yellow"/>
          <w:lang w:val="ro-RO"/>
        </w:rPr>
        <w:t xml:space="preserve"> Ofertanții completeaza formularul cu oferta lor - pct.1, pct. 3 si pct.5B -  şi îl returneaza  Beneficiarului semnat, daca accepta conditiile de prestare cerute de Beneficiar.</w:t>
      </w:r>
    </w:p>
    <w:p w:rsidR="00D23235" w:rsidRDefault="00D23235" w:rsidP="00D23235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>
      <w:start w:val="1"/>
      <w:numFmt w:val="lowerLetter"/>
      <w:lvlText w:val="%2."/>
      <w:lvlJc w:val="left"/>
      <w:pPr>
        <w:ind w:left="1490" w:hanging="360"/>
      </w:pPr>
    </w:lvl>
    <w:lvl w:ilvl="2" w:tplc="0409001B">
      <w:start w:val="1"/>
      <w:numFmt w:val="lowerRoman"/>
      <w:lvlText w:val="%3."/>
      <w:lvlJc w:val="right"/>
      <w:pPr>
        <w:ind w:left="2210" w:hanging="180"/>
      </w:pPr>
    </w:lvl>
    <w:lvl w:ilvl="3" w:tplc="0409000F">
      <w:start w:val="1"/>
      <w:numFmt w:val="decimal"/>
      <w:lvlText w:val="%4."/>
      <w:lvlJc w:val="left"/>
      <w:pPr>
        <w:ind w:left="2930" w:hanging="360"/>
      </w:pPr>
    </w:lvl>
    <w:lvl w:ilvl="4" w:tplc="04090019">
      <w:start w:val="1"/>
      <w:numFmt w:val="lowerLetter"/>
      <w:lvlText w:val="%5."/>
      <w:lvlJc w:val="left"/>
      <w:pPr>
        <w:ind w:left="3650" w:hanging="360"/>
      </w:pPr>
    </w:lvl>
    <w:lvl w:ilvl="5" w:tplc="0409001B">
      <w:start w:val="1"/>
      <w:numFmt w:val="lowerRoman"/>
      <w:lvlText w:val="%6."/>
      <w:lvlJc w:val="right"/>
      <w:pPr>
        <w:ind w:left="4370" w:hanging="180"/>
      </w:pPr>
    </w:lvl>
    <w:lvl w:ilvl="6" w:tplc="0409000F">
      <w:start w:val="1"/>
      <w:numFmt w:val="decimal"/>
      <w:lvlText w:val="%7."/>
      <w:lvlJc w:val="left"/>
      <w:pPr>
        <w:ind w:left="5090" w:hanging="360"/>
      </w:pPr>
    </w:lvl>
    <w:lvl w:ilvl="7" w:tplc="04090019">
      <w:start w:val="1"/>
      <w:numFmt w:val="lowerLetter"/>
      <w:lvlText w:val="%8."/>
      <w:lvlJc w:val="left"/>
      <w:pPr>
        <w:ind w:left="5810" w:hanging="360"/>
      </w:pPr>
    </w:lvl>
    <w:lvl w:ilvl="8" w:tplc="0409001B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A76"/>
    <w:rsid w:val="00355A76"/>
    <w:rsid w:val="00621245"/>
    <w:rsid w:val="00CC37AF"/>
    <w:rsid w:val="00D2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700523-8B07-4357-A9CF-38EB7B268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235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semiHidden/>
    <w:locked/>
    <w:rsid w:val="00D23235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semiHidden/>
    <w:unhideWhenUsed/>
    <w:qFormat/>
    <w:rsid w:val="00D232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D23235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unhideWhenUsed/>
    <w:qFormat/>
    <w:rsid w:val="00D232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2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2021-07-05T09:28:00Z</dcterms:created>
  <dcterms:modified xsi:type="dcterms:W3CDTF">2021-07-05T09:28:00Z</dcterms:modified>
</cp:coreProperties>
</file>