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47566B">
      <w:pPr>
        <w:spacing w:before="120" w:line="276" w:lineRule="auto"/>
        <w:jc w:val="center"/>
        <w:outlineLvl w:val="0"/>
        <w:rPr>
          <w:rFonts w:ascii="Arial Narrow" w:hAnsi="Arial Narrow" w:cs="Arial"/>
          <w:b/>
          <w:lang w:val="ro-RO"/>
        </w:rPr>
      </w:pPr>
    </w:p>
    <w:p w:rsidR="005A2F49" w:rsidRPr="00C666F4" w:rsidRDefault="005A2F49" w:rsidP="0047566B">
      <w:pPr>
        <w:spacing w:line="276" w:lineRule="auto"/>
        <w:jc w:val="center"/>
        <w:rPr>
          <w:rFonts w:ascii="Arial Narrow" w:hAnsi="Arial Narrow"/>
          <w:b/>
          <w:bCs/>
          <w:i/>
          <w:noProof/>
          <w:sz w:val="24"/>
          <w:szCs w:val="24"/>
        </w:rPr>
      </w:pPr>
      <w:r w:rsidRPr="00C666F4">
        <w:rPr>
          <w:rFonts w:ascii="Arial Narrow" w:hAnsi="Arial Narrow"/>
          <w:b/>
          <w:bCs/>
          <w:i/>
          <w:noProof/>
          <w:sz w:val="24"/>
          <w:szCs w:val="24"/>
        </w:rPr>
        <w:t>FORMULARE</w:t>
      </w: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jc w:val="center"/>
        <w:rPr>
          <w:rFonts w:ascii="Arial Narrow" w:hAnsi="Arial Narrow"/>
          <w:b/>
          <w:bCs/>
          <w:i/>
          <w:noProof/>
          <w:sz w:val="24"/>
          <w:szCs w:val="24"/>
        </w:rPr>
      </w:pPr>
    </w:p>
    <w:p w:rsidR="005A2F49" w:rsidRPr="00C666F4" w:rsidRDefault="005A2F49" w:rsidP="0047566B">
      <w:pPr>
        <w:spacing w:line="276" w:lineRule="auto"/>
        <w:rPr>
          <w:rFonts w:ascii="Arial Narrow" w:hAnsi="Arial Narrow"/>
          <w:b/>
          <w:bCs/>
          <w:i/>
          <w:noProof/>
          <w:sz w:val="24"/>
          <w:szCs w:val="24"/>
        </w:rPr>
      </w:pPr>
    </w:p>
    <w:p w:rsidR="005A2F49" w:rsidRPr="00C666F4" w:rsidRDefault="005A2F49" w:rsidP="0047566B">
      <w:pPr>
        <w:spacing w:line="276" w:lineRule="auto"/>
        <w:ind w:left="1416" w:hanging="1416"/>
        <w:rPr>
          <w:rFonts w:ascii="Arial Narrow" w:hAnsi="Arial Narrow"/>
          <w:b/>
          <w:i/>
          <w:noProof/>
          <w:sz w:val="24"/>
          <w:szCs w:val="24"/>
        </w:rPr>
      </w:pPr>
    </w:p>
    <w:p w:rsidR="00CA4F69" w:rsidRPr="00C666F4" w:rsidRDefault="002345DD" w:rsidP="0047566B">
      <w:pPr>
        <w:spacing w:line="276" w:lineRule="auto"/>
        <w:ind w:left="1416" w:hanging="1416"/>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1</w:t>
      </w:r>
      <w:r w:rsidRPr="00C666F4">
        <w:rPr>
          <w:rFonts w:ascii="Arial Narrow" w:hAnsi="Arial Narrow"/>
          <w:b/>
          <w:i/>
          <w:noProof/>
          <w:sz w:val="24"/>
          <w:szCs w:val="24"/>
        </w:rPr>
        <w:tab/>
      </w:r>
      <w:r w:rsidR="00CA4F69" w:rsidRPr="00C666F4">
        <w:rPr>
          <w:rFonts w:ascii="Arial Narrow" w:hAnsi="Arial Narrow"/>
          <w:b/>
          <w:i/>
          <w:noProof/>
          <w:sz w:val="24"/>
          <w:szCs w:val="24"/>
        </w:rPr>
        <w:t>Propunere tehnică</w:t>
      </w:r>
      <w:r w:rsidR="008B518E">
        <w:rPr>
          <w:rFonts w:ascii="Arial Narrow" w:hAnsi="Arial Narrow"/>
          <w:b/>
          <w:i/>
          <w:noProof/>
          <w:sz w:val="24"/>
          <w:szCs w:val="24"/>
        </w:rPr>
        <w:t xml:space="preserve"> pentru atribuirea contractului</w:t>
      </w:r>
    </w:p>
    <w:p w:rsidR="002345DD" w:rsidRPr="00C666F4" w:rsidRDefault="002345DD" w:rsidP="0047566B">
      <w:pPr>
        <w:spacing w:line="276" w:lineRule="auto"/>
        <w:ind w:left="1416" w:hanging="1416"/>
        <w:rPr>
          <w:rFonts w:ascii="Arial Narrow" w:hAnsi="Arial Narrow"/>
          <w:b/>
          <w:i/>
          <w:noProof/>
          <w:sz w:val="24"/>
          <w:szCs w:val="24"/>
        </w:rPr>
      </w:pPr>
    </w:p>
    <w:p w:rsidR="005C6311"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2</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Formular de ofert</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(propunere</w:t>
      </w:r>
      <w:r w:rsidR="009B67F9" w:rsidRPr="00C666F4">
        <w:rPr>
          <w:rFonts w:ascii="Arial Narrow" w:hAnsi="Arial Narrow"/>
          <w:b/>
          <w:i/>
          <w:noProof/>
          <w:sz w:val="24"/>
          <w:szCs w:val="24"/>
        </w:rPr>
        <w:t>a</w:t>
      </w:r>
      <w:r w:rsidRPr="00C666F4">
        <w:rPr>
          <w:rFonts w:ascii="Arial Narrow" w:hAnsi="Arial Narrow"/>
          <w:b/>
          <w:i/>
          <w:noProof/>
          <w:sz w:val="24"/>
          <w:szCs w:val="24"/>
        </w:rPr>
        <w:t xml:space="preserve"> financiar</w:t>
      </w:r>
      <w:r w:rsidR="009B67F9" w:rsidRPr="00C666F4">
        <w:rPr>
          <w:rFonts w:ascii="Arial Narrow" w:hAnsi="Arial Narrow"/>
          <w:b/>
          <w:i/>
          <w:noProof/>
          <w:sz w:val="24"/>
          <w:szCs w:val="24"/>
        </w:rPr>
        <w:t>ă</w:t>
      </w:r>
      <w:r w:rsidRPr="00C666F4">
        <w:rPr>
          <w:rFonts w:ascii="Arial Narrow" w:hAnsi="Arial Narrow"/>
          <w:b/>
          <w:i/>
          <w:noProof/>
          <w:sz w:val="24"/>
          <w:szCs w:val="24"/>
        </w:rPr>
        <w:t xml:space="preserve">) pentru atribuirea </w:t>
      </w:r>
      <w:r w:rsidR="008B518E">
        <w:rPr>
          <w:rFonts w:ascii="Arial Narrow" w:hAnsi="Arial Narrow"/>
          <w:b/>
          <w:i/>
          <w:noProof/>
          <w:sz w:val="24"/>
          <w:szCs w:val="24"/>
        </w:rPr>
        <w:t>contractului</w:t>
      </w:r>
    </w:p>
    <w:p w:rsidR="002345DD" w:rsidRPr="00C666F4" w:rsidRDefault="005C6311"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 </w:t>
      </w:r>
    </w:p>
    <w:p w:rsidR="002345DD" w:rsidRPr="00C666F4" w:rsidRDefault="002345DD" w:rsidP="0047566B">
      <w:pPr>
        <w:spacing w:line="276" w:lineRule="auto"/>
        <w:rPr>
          <w:rFonts w:ascii="Arial Narrow" w:hAnsi="Arial Narrow"/>
          <w:b/>
          <w:i/>
          <w:noProof/>
          <w:sz w:val="24"/>
          <w:szCs w:val="24"/>
        </w:rPr>
      </w:pPr>
      <w:r w:rsidRPr="00C666F4">
        <w:rPr>
          <w:rFonts w:ascii="Arial Narrow" w:hAnsi="Arial Narrow"/>
          <w:b/>
          <w:i/>
          <w:noProof/>
          <w:sz w:val="24"/>
          <w:szCs w:val="24"/>
        </w:rPr>
        <w:t xml:space="preserve">Formularul  – </w:t>
      </w:r>
      <w:r w:rsidR="00496EBE" w:rsidRPr="00C666F4">
        <w:rPr>
          <w:rFonts w:ascii="Arial Narrow" w:hAnsi="Arial Narrow"/>
          <w:b/>
          <w:i/>
          <w:noProof/>
          <w:sz w:val="24"/>
          <w:szCs w:val="24"/>
        </w:rPr>
        <w:t>3</w:t>
      </w:r>
      <w:r w:rsidRPr="00C666F4">
        <w:rPr>
          <w:rFonts w:ascii="Arial Narrow" w:hAnsi="Arial Narrow"/>
          <w:b/>
          <w:i/>
          <w:noProof/>
          <w:sz w:val="24"/>
          <w:szCs w:val="24"/>
        </w:rPr>
        <w:tab/>
      </w:r>
      <w:r w:rsidR="00871C68" w:rsidRPr="00C666F4">
        <w:rPr>
          <w:rFonts w:ascii="Arial Narrow" w:hAnsi="Arial Narrow"/>
          <w:b/>
          <w:i/>
          <w:noProof/>
          <w:sz w:val="24"/>
          <w:szCs w:val="24"/>
        </w:rPr>
        <w:t xml:space="preserve"> </w:t>
      </w:r>
      <w:r w:rsidRPr="00C666F4">
        <w:rPr>
          <w:rFonts w:ascii="Arial Narrow" w:hAnsi="Arial Narrow"/>
          <w:b/>
          <w:i/>
          <w:noProof/>
          <w:sz w:val="24"/>
          <w:szCs w:val="24"/>
        </w:rPr>
        <w:t>Centralizator de preţuri</w:t>
      </w:r>
    </w:p>
    <w:p w:rsidR="0065266D" w:rsidRPr="00C666F4" w:rsidRDefault="0065266D" w:rsidP="0047566B">
      <w:pPr>
        <w:spacing w:line="276" w:lineRule="auto"/>
        <w:rPr>
          <w:rFonts w:ascii="Arial Narrow" w:hAnsi="Arial Narrow"/>
          <w:b/>
          <w:i/>
          <w:noProof/>
          <w:sz w:val="24"/>
          <w:szCs w:val="24"/>
        </w:rPr>
      </w:pPr>
    </w:p>
    <w:p w:rsidR="006A287D" w:rsidRPr="00C666F4" w:rsidRDefault="006A287D" w:rsidP="0047566B">
      <w:pPr>
        <w:spacing w:line="276" w:lineRule="auto"/>
        <w:jc w:val="both"/>
        <w:rPr>
          <w:rFonts w:ascii="Arial Narrow" w:hAnsi="Arial Narrow"/>
          <w:b/>
          <w:i/>
          <w:sz w:val="24"/>
          <w:szCs w:val="24"/>
          <w:lang w:val="fr-FR"/>
        </w:rPr>
      </w:pPr>
      <w:r w:rsidRPr="00C666F4">
        <w:rPr>
          <w:rFonts w:ascii="Arial Narrow" w:hAnsi="Arial Narrow"/>
          <w:b/>
          <w:i/>
          <w:noProof/>
          <w:sz w:val="24"/>
          <w:szCs w:val="24"/>
        </w:rPr>
        <w:t xml:space="preserve">Formularul  – 4 </w:t>
      </w:r>
      <w:r w:rsidRPr="00C666F4">
        <w:rPr>
          <w:rFonts w:ascii="Arial Narrow" w:hAnsi="Arial Narrow"/>
          <w:b/>
          <w:i/>
          <w:sz w:val="24"/>
          <w:szCs w:val="24"/>
          <w:lang w:val="fr-FR"/>
        </w:rPr>
        <w:t>Declarație privind</w:t>
      </w:r>
      <w:r w:rsidR="00EA6D15" w:rsidRPr="00C666F4">
        <w:rPr>
          <w:rFonts w:ascii="Arial Narrow" w:hAnsi="Arial Narrow"/>
          <w:b/>
          <w:i/>
          <w:sz w:val="24"/>
          <w:szCs w:val="24"/>
          <w:lang w:val="fr-FR"/>
        </w:rPr>
        <w:t xml:space="preserve"> sănătatea ș</w:t>
      </w:r>
      <w:r w:rsidR="008B518E">
        <w:rPr>
          <w:rFonts w:ascii="Arial Narrow" w:hAnsi="Arial Narrow"/>
          <w:b/>
          <w:i/>
          <w:sz w:val="24"/>
          <w:szCs w:val="24"/>
          <w:lang w:val="fr-FR"/>
        </w:rPr>
        <w:t>i securitatea în muncă</w:t>
      </w:r>
    </w:p>
    <w:p w:rsidR="005A2F49" w:rsidRPr="00C666F4" w:rsidRDefault="005A2F49" w:rsidP="0047566B">
      <w:pPr>
        <w:spacing w:line="276" w:lineRule="auto"/>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2345DD" w:rsidRPr="00C666F4" w:rsidRDefault="002345DD" w:rsidP="0047566B">
      <w:pPr>
        <w:spacing w:line="276" w:lineRule="auto"/>
        <w:jc w:val="right"/>
        <w:rPr>
          <w:rFonts w:ascii="Arial Narrow" w:hAnsi="Arial Narrow"/>
          <w:i/>
          <w:noProof/>
          <w:sz w:val="24"/>
          <w:szCs w:val="24"/>
          <w:highlight w:val="yellow"/>
        </w:rPr>
      </w:pPr>
    </w:p>
    <w:p w:rsidR="00496EBE" w:rsidRPr="00C666F4" w:rsidRDefault="00496EBE" w:rsidP="0047566B">
      <w:pPr>
        <w:spacing w:line="276" w:lineRule="auto"/>
        <w:rPr>
          <w:rFonts w:ascii="Arial Narrow" w:hAnsi="Arial Narrow"/>
          <w:b/>
          <w:i/>
          <w:noProof/>
          <w:sz w:val="24"/>
          <w:szCs w:val="24"/>
          <w:highlight w:val="yellow"/>
        </w:rPr>
      </w:pPr>
    </w:p>
    <w:p w:rsidR="00E5056B" w:rsidRPr="00E47B10" w:rsidRDefault="00E5056B" w:rsidP="0047566B">
      <w:pPr>
        <w:spacing w:line="276" w:lineRule="auto"/>
        <w:jc w:val="right"/>
        <w:rPr>
          <w:rFonts w:ascii="Times New Roman" w:hAnsi="Times New Roman"/>
          <w:b/>
          <w:i/>
          <w:noProof/>
          <w:sz w:val="24"/>
          <w:szCs w:val="24"/>
        </w:rPr>
      </w:pPr>
      <w:r w:rsidRPr="00E47B10">
        <w:rPr>
          <w:rFonts w:ascii="Times New Roman" w:hAnsi="Times New Roman"/>
          <w:b/>
          <w:i/>
          <w:noProof/>
          <w:sz w:val="24"/>
          <w:szCs w:val="24"/>
        </w:rPr>
        <w:lastRenderedPageBreak/>
        <w:t>FORMULARUL nr.</w:t>
      </w:r>
      <w:r w:rsidR="000F6DF9" w:rsidRPr="00E47B10">
        <w:rPr>
          <w:rFonts w:ascii="Times New Roman" w:hAnsi="Times New Roman"/>
          <w:b/>
          <w:i/>
          <w:noProof/>
          <w:sz w:val="24"/>
          <w:szCs w:val="24"/>
        </w:rPr>
        <w:t xml:space="preserve"> </w:t>
      </w:r>
      <w:r w:rsidR="00496EBE" w:rsidRPr="00E47B10">
        <w:rPr>
          <w:rFonts w:ascii="Times New Roman" w:hAnsi="Times New Roman"/>
          <w:b/>
          <w:i/>
          <w:noProof/>
          <w:sz w:val="24"/>
          <w:szCs w:val="24"/>
        </w:rPr>
        <w:t>1</w:t>
      </w:r>
    </w:p>
    <w:p w:rsidR="00BB09AA" w:rsidRPr="00FE25FB" w:rsidRDefault="00BB09AA" w:rsidP="0047566B">
      <w:pPr>
        <w:spacing w:line="276" w:lineRule="auto"/>
        <w:jc w:val="center"/>
        <w:rPr>
          <w:rFonts w:ascii="Arial Narrow" w:hAnsi="Arial Narrow"/>
          <w:b/>
          <w:sz w:val="24"/>
          <w:szCs w:val="24"/>
        </w:rPr>
      </w:pPr>
    </w:p>
    <w:p w:rsidR="00BB09AA" w:rsidRPr="00FE25FB" w:rsidRDefault="00BB09AA" w:rsidP="0047566B">
      <w:pPr>
        <w:spacing w:line="276" w:lineRule="auto"/>
        <w:ind w:right="1440"/>
        <w:rPr>
          <w:rFonts w:ascii="Arial Narrow" w:hAnsi="Arial Narrow" w:cs="Arial"/>
          <w:color w:val="000000"/>
          <w:sz w:val="24"/>
          <w:szCs w:val="24"/>
        </w:rPr>
      </w:pPr>
    </w:p>
    <w:p w:rsidR="007B2074" w:rsidRPr="00FE25FB" w:rsidRDefault="007B2074" w:rsidP="0047566B">
      <w:pPr>
        <w:spacing w:line="276" w:lineRule="auto"/>
        <w:ind w:firstLine="720"/>
        <w:jc w:val="both"/>
        <w:outlineLvl w:val="0"/>
        <w:rPr>
          <w:rFonts w:ascii="Arial Narrow" w:hAnsi="Arial Narrow" w:cs="Arial"/>
          <w:color w:val="000000"/>
          <w:sz w:val="24"/>
          <w:szCs w:val="24"/>
        </w:rPr>
      </w:pPr>
      <w:r w:rsidRPr="00FE25FB">
        <w:rPr>
          <w:rFonts w:ascii="Arial Narrow" w:hAnsi="Arial Narrow" w:cs="Arial"/>
          <w:color w:val="000000"/>
          <w:sz w:val="24"/>
          <w:szCs w:val="24"/>
        </w:rPr>
        <w:t>OFERTANTUL</w:t>
      </w:r>
    </w:p>
    <w:p w:rsidR="007B2074" w:rsidRPr="00FE25FB" w:rsidRDefault="007B2074" w:rsidP="0047566B">
      <w:pPr>
        <w:spacing w:line="276" w:lineRule="auto"/>
        <w:ind w:firstLine="720"/>
        <w:jc w:val="both"/>
        <w:rPr>
          <w:rFonts w:ascii="Arial Narrow" w:hAnsi="Arial Narrow" w:cs="Arial"/>
          <w:color w:val="000000"/>
          <w:sz w:val="24"/>
          <w:szCs w:val="24"/>
        </w:rPr>
      </w:pPr>
      <w:r w:rsidRPr="00FE25FB">
        <w:rPr>
          <w:rFonts w:ascii="Arial Narrow" w:hAnsi="Arial Narrow" w:cs="Arial"/>
          <w:color w:val="000000"/>
          <w:sz w:val="24"/>
          <w:szCs w:val="24"/>
        </w:rPr>
        <w:t>__________________</w:t>
      </w:r>
    </w:p>
    <w:p w:rsidR="007B2074" w:rsidRDefault="00832B9A" w:rsidP="0047566B">
      <w:pPr>
        <w:spacing w:line="276" w:lineRule="auto"/>
        <w:ind w:firstLine="720"/>
        <w:jc w:val="both"/>
        <w:rPr>
          <w:rFonts w:ascii="Arial Narrow" w:hAnsi="Arial Narrow" w:cs="Arial"/>
          <w:i/>
          <w:color w:val="000000"/>
          <w:sz w:val="24"/>
          <w:szCs w:val="24"/>
        </w:rPr>
      </w:pPr>
      <w:r>
        <w:rPr>
          <w:rFonts w:ascii="Arial Narrow" w:hAnsi="Arial Narrow" w:cs="Arial"/>
          <w:color w:val="000000"/>
          <w:sz w:val="24"/>
          <w:szCs w:val="24"/>
        </w:rPr>
        <w:t xml:space="preserve"> </w:t>
      </w:r>
      <w:r w:rsidR="007B2074" w:rsidRPr="00FE25FB">
        <w:rPr>
          <w:rFonts w:ascii="Arial Narrow" w:hAnsi="Arial Narrow" w:cs="Arial"/>
          <w:i/>
          <w:color w:val="000000"/>
          <w:sz w:val="24"/>
          <w:szCs w:val="24"/>
        </w:rPr>
        <w:t>(denumirea/numele)</w:t>
      </w:r>
    </w:p>
    <w:p w:rsidR="005D2FB9" w:rsidRDefault="005D2FB9" w:rsidP="0047566B">
      <w:pPr>
        <w:spacing w:line="276" w:lineRule="auto"/>
        <w:ind w:firstLine="720"/>
        <w:jc w:val="both"/>
        <w:rPr>
          <w:rFonts w:ascii="Arial Narrow" w:hAnsi="Arial Narrow" w:cs="Arial"/>
          <w:i/>
          <w:color w:val="000000"/>
          <w:sz w:val="24"/>
          <w:szCs w:val="24"/>
        </w:rPr>
      </w:pPr>
    </w:p>
    <w:p w:rsidR="005D2FB9" w:rsidRPr="00FE25FB" w:rsidRDefault="005D2FB9" w:rsidP="0047566B">
      <w:pPr>
        <w:spacing w:line="276" w:lineRule="auto"/>
        <w:ind w:firstLine="720"/>
        <w:jc w:val="both"/>
        <w:rPr>
          <w:rFonts w:ascii="Arial Narrow" w:hAnsi="Arial Narrow" w:cs="Arial"/>
          <w:i/>
          <w:color w:val="000000"/>
          <w:sz w:val="24"/>
          <w:szCs w:val="24"/>
        </w:rPr>
      </w:pPr>
    </w:p>
    <w:p w:rsidR="007B2074" w:rsidRPr="00C666F4" w:rsidRDefault="007B2074" w:rsidP="0047566B">
      <w:pPr>
        <w:tabs>
          <w:tab w:val="right" w:pos="0"/>
        </w:tabs>
        <w:spacing w:line="276" w:lineRule="auto"/>
        <w:rPr>
          <w:rFonts w:ascii="Arial Narrow" w:hAnsi="Arial Narrow" w:cs="Arial"/>
          <w:color w:val="000000"/>
          <w:sz w:val="24"/>
          <w:szCs w:val="24"/>
          <w:highlight w:val="yellow"/>
        </w:rPr>
      </w:pPr>
    </w:p>
    <w:p w:rsidR="007B2074" w:rsidRPr="00FE25FB" w:rsidRDefault="004E56C9" w:rsidP="0047566B">
      <w:pPr>
        <w:spacing w:after="120" w:line="276" w:lineRule="auto"/>
        <w:jc w:val="center"/>
        <w:outlineLvl w:val="0"/>
        <w:rPr>
          <w:rFonts w:ascii="Arial Narrow" w:hAnsi="Arial Narrow" w:cs="Arial"/>
          <w:b/>
          <w:sz w:val="24"/>
          <w:szCs w:val="24"/>
        </w:rPr>
      </w:pPr>
      <w:r>
        <w:rPr>
          <w:rFonts w:ascii="Arial Narrow" w:hAnsi="Arial Narrow" w:cs="Arial"/>
          <w:b/>
          <w:sz w:val="24"/>
          <w:szCs w:val="24"/>
        </w:rPr>
        <w:t>PROPUNERE TEHNICĂ</w:t>
      </w:r>
    </w:p>
    <w:p w:rsidR="007B2074" w:rsidRDefault="007B2074" w:rsidP="0047566B">
      <w:pPr>
        <w:spacing w:after="120" w:line="276" w:lineRule="auto"/>
        <w:jc w:val="center"/>
        <w:rPr>
          <w:rFonts w:ascii="Arial Narrow" w:hAnsi="Arial Narrow" w:cs="Arial"/>
          <w:b/>
          <w:sz w:val="24"/>
          <w:szCs w:val="24"/>
          <w:highlight w:val="yellow"/>
        </w:rPr>
      </w:pPr>
    </w:p>
    <w:p w:rsidR="005D2FB9" w:rsidRPr="00C666F4" w:rsidRDefault="005D2FB9" w:rsidP="0047566B">
      <w:pPr>
        <w:spacing w:after="120" w:line="276" w:lineRule="auto"/>
        <w:jc w:val="center"/>
        <w:rPr>
          <w:rFonts w:ascii="Arial Narrow" w:hAnsi="Arial Narrow" w:cs="Arial"/>
          <w:b/>
          <w:sz w:val="24"/>
          <w:szCs w:val="24"/>
          <w:highlight w:val="yellow"/>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5153"/>
        <w:gridCol w:w="4047"/>
      </w:tblGrid>
      <w:tr w:rsidR="00054DB3" w:rsidRPr="00F4092C" w:rsidTr="00E304E0">
        <w:trPr>
          <w:jc w:val="center"/>
        </w:trPr>
        <w:tc>
          <w:tcPr>
            <w:tcW w:w="602" w:type="dxa"/>
            <w:tcMar>
              <w:left w:w="57" w:type="dxa"/>
              <w:right w:w="57" w:type="dxa"/>
            </w:tcMar>
            <w:vAlign w:val="center"/>
          </w:tcPr>
          <w:p w:rsidR="00054DB3" w:rsidRPr="00F4092C" w:rsidRDefault="000F6DF9" w:rsidP="0047566B">
            <w:pPr>
              <w:spacing w:line="276" w:lineRule="auto"/>
              <w:jc w:val="center"/>
              <w:rPr>
                <w:rFonts w:ascii="Times New Roman" w:hAnsi="Times New Roman"/>
                <w:b/>
                <w:i/>
                <w:sz w:val="24"/>
                <w:szCs w:val="24"/>
              </w:rPr>
            </w:pPr>
            <w:r w:rsidRPr="00F4092C">
              <w:rPr>
                <w:rFonts w:ascii="Times New Roman" w:hAnsi="Times New Roman"/>
                <w:b/>
                <w:i/>
                <w:sz w:val="24"/>
                <w:szCs w:val="24"/>
              </w:rPr>
              <w:t>Nr.</w:t>
            </w:r>
          </w:p>
          <w:p w:rsidR="00054DB3" w:rsidRPr="00F4092C" w:rsidRDefault="000F6DF9" w:rsidP="0047566B">
            <w:pPr>
              <w:spacing w:line="276" w:lineRule="auto"/>
              <w:jc w:val="center"/>
              <w:rPr>
                <w:rFonts w:ascii="Times New Roman" w:hAnsi="Times New Roman"/>
                <w:sz w:val="24"/>
                <w:szCs w:val="24"/>
              </w:rPr>
            </w:pPr>
            <w:r w:rsidRPr="00F4092C">
              <w:rPr>
                <w:rFonts w:ascii="Times New Roman" w:hAnsi="Times New Roman"/>
                <w:b/>
                <w:i/>
                <w:sz w:val="24"/>
                <w:szCs w:val="24"/>
              </w:rPr>
              <w:t>Crt.</w:t>
            </w:r>
          </w:p>
        </w:tc>
        <w:tc>
          <w:tcPr>
            <w:tcW w:w="5153"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Cerinţe autoritate contractantă</w:t>
            </w:r>
          </w:p>
        </w:tc>
        <w:tc>
          <w:tcPr>
            <w:tcW w:w="4047" w:type="dxa"/>
            <w:tcMar>
              <w:left w:w="57" w:type="dxa"/>
              <w:right w:w="57" w:type="dxa"/>
            </w:tcMar>
            <w:vAlign w:val="center"/>
          </w:tcPr>
          <w:p w:rsidR="00054DB3" w:rsidRPr="00F4092C" w:rsidRDefault="00054DB3" w:rsidP="0047566B">
            <w:pPr>
              <w:pStyle w:val="Heading2"/>
              <w:numPr>
                <w:ilvl w:val="0"/>
                <w:numId w:val="0"/>
              </w:numPr>
              <w:spacing w:line="276" w:lineRule="auto"/>
              <w:jc w:val="center"/>
              <w:rPr>
                <w:rFonts w:ascii="Times New Roman" w:hAnsi="Times New Roman"/>
                <w:i/>
                <w:iCs/>
                <w:caps/>
                <w:sz w:val="24"/>
                <w:szCs w:val="24"/>
              </w:rPr>
            </w:pPr>
            <w:r w:rsidRPr="00F4092C">
              <w:rPr>
                <w:rFonts w:ascii="Times New Roman" w:hAnsi="Times New Roman"/>
                <w:i/>
                <w:iCs/>
                <w:caps/>
                <w:sz w:val="24"/>
                <w:szCs w:val="24"/>
              </w:rPr>
              <w:t xml:space="preserve">Ofertă </w:t>
            </w:r>
            <w:r w:rsidR="008A7335" w:rsidRPr="00F4092C">
              <w:rPr>
                <w:rFonts w:ascii="Times New Roman" w:hAnsi="Times New Roman"/>
                <w:i/>
                <w:iCs/>
                <w:caps/>
                <w:sz w:val="24"/>
                <w:szCs w:val="24"/>
              </w:rPr>
              <w:t>CONTRACTANT</w:t>
            </w:r>
          </w:p>
        </w:tc>
      </w:tr>
      <w:tr w:rsidR="00C874CE" w:rsidRPr="00F4092C" w:rsidTr="00D61FE6">
        <w:trPr>
          <w:trHeight w:val="566"/>
          <w:jc w:val="center"/>
        </w:trPr>
        <w:tc>
          <w:tcPr>
            <w:tcW w:w="602" w:type="dxa"/>
            <w:tcMar>
              <w:left w:w="57" w:type="dxa"/>
              <w:right w:w="57" w:type="dxa"/>
            </w:tcMar>
            <w:vAlign w:val="center"/>
          </w:tcPr>
          <w:p w:rsidR="00C874CE" w:rsidRPr="00F4092C" w:rsidRDefault="00C874CE" w:rsidP="00C874CE">
            <w:pPr>
              <w:spacing w:line="276" w:lineRule="auto"/>
              <w:jc w:val="center"/>
              <w:rPr>
                <w:rFonts w:ascii="Times New Roman" w:hAnsi="Times New Roman"/>
                <w:sz w:val="24"/>
                <w:szCs w:val="24"/>
              </w:rPr>
            </w:pPr>
            <w:r w:rsidRPr="00F4092C">
              <w:rPr>
                <w:rFonts w:ascii="Times New Roman" w:hAnsi="Times New Roman"/>
                <w:sz w:val="24"/>
                <w:szCs w:val="24"/>
              </w:rPr>
              <w:t>1</w:t>
            </w:r>
          </w:p>
        </w:tc>
        <w:tc>
          <w:tcPr>
            <w:tcW w:w="5153" w:type="dxa"/>
            <w:shd w:val="clear" w:color="auto" w:fill="auto"/>
            <w:tcMar>
              <w:left w:w="57" w:type="dxa"/>
              <w:right w:w="57" w:type="dxa"/>
            </w:tcMar>
          </w:tcPr>
          <w:p w:rsidR="00C874CE" w:rsidRPr="002A0D4E" w:rsidRDefault="00C874CE" w:rsidP="00C874CE">
            <w:pPr>
              <w:jc w:val="both"/>
              <w:rPr>
                <w:iCs/>
                <w:kern w:val="1"/>
                <w:sz w:val="24"/>
                <w:szCs w:val="24"/>
              </w:rPr>
            </w:pPr>
            <w:r>
              <w:rPr>
                <w:iCs/>
                <w:kern w:val="1"/>
                <w:sz w:val="24"/>
                <w:szCs w:val="24"/>
              </w:rPr>
              <w:t>Plăcuțe metalice informative</w:t>
            </w:r>
          </w:p>
        </w:tc>
        <w:tc>
          <w:tcPr>
            <w:tcW w:w="4047" w:type="dxa"/>
            <w:vMerge w:val="restart"/>
            <w:tcMar>
              <w:left w:w="57" w:type="dxa"/>
              <w:right w:w="57" w:type="dxa"/>
            </w:tcMar>
          </w:tcPr>
          <w:p w:rsidR="00C874CE" w:rsidRPr="00F4092C" w:rsidRDefault="00C874CE" w:rsidP="00C874CE">
            <w:pPr>
              <w:spacing w:before="120" w:after="120" w:line="276" w:lineRule="auto"/>
              <w:jc w:val="both"/>
              <w:rPr>
                <w:rFonts w:ascii="Times New Roman" w:hAnsi="Times New Roman"/>
                <w:sz w:val="24"/>
                <w:szCs w:val="24"/>
              </w:rPr>
            </w:pPr>
            <w:r w:rsidRPr="00F4092C">
              <w:rPr>
                <w:rFonts w:ascii="Times New Roman" w:hAnsi="Times New Roman"/>
                <w:sz w:val="24"/>
                <w:szCs w:val="24"/>
              </w:rPr>
              <w:t xml:space="preserve">Descrierea tehnică detaliată a </w:t>
            </w:r>
            <w:r>
              <w:rPr>
                <w:rFonts w:ascii="Times New Roman" w:hAnsi="Times New Roman"/>
                <w:sz w:val="24"/>
                <w:szCs w:val="24"/>
              </w:rPr>
              <w:t>produselor</w:t>
            </w:r>
            <w:r w:rsidRPr="00F4092C">
              <w:rPr>
                <w:rFonts w:ascii="Times New Roman" w:hAnsi="Times New Roman"/>
                <w:sz w:val="24"/>
                <w:szCs w:val="24"/>
              </w:rPr>
              <w:t xml:space="preserve"> ofertate, precum şi alte informaţii considerate semnificative, în vederea verificării corespondenţei propunerii tehnice cu specificaţiile tehnice prevăzute în caietul de sarcini. </w:t>
            </w:r>
          </w:p>
          <w:p w:rsidR="00C874CE" w:rsidRPr="00F4092C" w:rsidRDefault="00C874CE" w:rsidP="00C874CE">
            <w:pPr>
              <w:spacing w:before="120" w:after="120" w:line="276" w:lineRule="auto"/>
              <w:jc w:val="both"/>
              <w:rPr>
                <w:rFonts w:ascii="Times New Roman" w:hAnsi="Times New Roman"/>
                <w:sz w:val="24"/>
                <w:szCs w:val="24"/>
              </w:rPr>
            </w:pPr>
          </w:p>
          <w:p w:rsidR="00C874CE" w:rsidRPr="00F4092C" w:rsidRDefault="00C874CE" w:rsidP="00C874CE">
            <w:pPr>
              <w:spacing w:before="120" w:after="120" w:line="276" w:lineRule="auto"/>
              <w:rPr>
                <w:rFonts w:ascii="Times New Roman" w:hAnsi="Times New Roman"/>
                <w:b/>
                <w:i/>
                <w:color w:val="000000"/>
                <w:sz w:val="24"/>
                <w:szCs w:val="24"/>
              </w:rPr>
            </w:pPr>
            <w:r w:rsidRPr="00F4092C">
              <w:rPr>
                <w:rFonts w:ascii="Times New Roman" w:hAnsi="Times New Roman"/>
                <w:b/>
                <w:i/>
                <w:color w:val="000000"/>
                <w:sz w:val="24"/>
                <w:szCs w:val="24"/>
              </w:rPr>
              <w:t>SE COMPLETEAZĂ DE CĂTRE CONTRACTANT CUM RESPECTĂ CERINȚELE TEHNICE MINIMALE SOLICITATE ÎN CAIETUL DE SARCINI PENTRU FIECARE POZIȚIE ÎN PARTE</w:t>
            </w:r>
          </w:p>
        </w:tc>
      </w:tr>
      <w:tr w:rsidR="00C874CE" w:rsidRPr="00F4092C" w:rsidTr="00D61FE6">
        <w:trPr>
          <w:trHeight w:val="566"/>
          <w:jc w:val="center"/>
        </w:trPr>
        <w:tc>
          <w:tcPr>
            <w:tcW w:w="602" w:type="dxa"/>
            <w:tcMar>
              <w:left w:w="57" w:type="dxa"/>
              <w:right w:w="57" w:type="dxa"/>
            </w:tcMar>
            <w:vAlign w:val="center"/>
          </w:tcPr>
          <w:p w:rsidR="00C874CE" w:rsidRPr="00F4092C" w:rsidRDefault="00C874CE" w:rsidP="00C874CE">
            <w:pPr>
              <w:spacing w:line="276" w:lineRule="auto"/>
              <w:jc w:val="center"/>
              <w:rPr>
                <w:rFonts w:ascii="Times New Roman" w:hAnsi="Times New Roman"/>
                <w:sz w:val="24"/>
                <w:szCs w:val="24"/>
              </w:rPr>
            </w:pPr>
            <w:r w:rsidRPr="00F4092C">
              <w:rPr>
                <w:rFonts w:ascii="Times New Roman" w:hAnsi="Times New Roman"/>
                <w:sz w:val="24"/>
                <w:szCs w:val="24"/>
              </w:rPr>
              <w:t>2</w:t>
            </w:r>
          </w:p>
          <w:p w:rsidR="00C874CE" w:rsidRPr="00F4092C" w:rsidRDefault="00C874CE" w:rsidP="00C874CE">
            <w:pPr>
              <w:spacing w:line="276" w:lineRule="auto"/>
              <w:jc w:val="center"/>
              <w:rPr>
                <w:rFonts w:ascii="Times New Roman" w:hAnsi="Times New Roman"/>
                <w:sz w:val="24"/>
                <w:szCs w:val="24"/>
              </w:rPr>
            </w:pPr>
          </w:p>
        </w:tc>
        <w:tc>
          <w:tcPr>
            <w:tcW w:w="5153" w:type="dxa"/>
            <w:shd w:val="clear" w:color="auto" w:fill="auto"/>
            <w:tcMar>
              <w:left w:w="57" w:type="dxa"/>
              <w:right w:w="57" w:type="dxa"/>
            </w:tcMar>
          </w:tcPr>
          <w:p w:rsidR="00C874CE" w:rsidRPr="002A0D4E" w:rsidRDefault="00C874CE" w:rsidP="00C874CE">
            <w:pPr>
              <w:jc w:val="both"/>
              <w:rPr>
                <w:iCs/>
                <w:kern w:val="1"/>
                <w:sz w:val="24"/>
                <w:szCs w:val="24"/>
              </w:rPr>
            </w:pPr>
            <w:r>
              <w:rPr>
                <w:iCs/>
                <w:kern w:val="1"/>
                <w:sz w:val="24"/>
                <w:szCs w:val="24"/>
              </w:rPr>
              <w:t>Roll-up</w:t>
            </w:r>
          </w:p>
        </w:tc>
        <w:tc>
          <w:tcPr>
            <w:tcW w:w="4047" w:type="dxa"/>
            <w:vMerge/>
            <w:tcMar>
              <w:left w:w="57" w:type="dxa"/>
              <w:right w:w="57" w:type="dxa"/>
            </w:tcMar>
          </w:tcPr>
          <w:p w:rsidR="00C874CE" w:rsidRPr="00F4092C" w:rsidRDefault="00C874CE" w:rsidP="00C874CE">
            <w:pPr>
              <w:spacing w:before="120" w:after="120" w:line="276" w:lineRule="auto"/>
              <w:jc w:val="both"/>
              <w:rPr>
                <w:rFonts w:ascii="Times New Roman" w:hAnsi="Times New Roman"/>
                <w:sz w:val="24"/>
                <w:szCs w:val="24"/>
                <w:highlight w:val="yellow"/>
              </w:rPr>
            </w:pPr>
          </w:p>
        </w:tc>
      </w:tr>
    </w:tbl>
    <w:p w:rsidR="002A6E5C" w:rsidRPr="00C666F4" w:rsidRDefault="002A6E5C" w:rsidP="0047566B">
      <w:pPr>
        <w:spacing w:line="276" w:lineRule="auto"/>
        <w:jc w:val="both"/>
        <w:outlineLvl w:val="0"/>
        <w:rPr>
          <w:rFonts w:ascii="Arial Narrow" w:hAnsi="Arial Narrow" w:cs="Arial"/>
          <w:b/>
          <w:sz w:val="24"/>
          <w:szCs w:val="24"/>
          <w:highlight w:val="yellow"/>
        </w:rPr>
      </w:pP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Semnătura ofertantului sau a reprezentantului ofertantului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Numele  şi prenumele semnatarului</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Capacitate de semnătură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16091">
        <w:rPr>
          <w:rFonts w:ascii="Times New Roman" w:eastAsia="Calibri" w:hAnsi="Times New Roman"/>
          <w:b/>
          <w:i/>
          <w:sz w:val="24"/>
          <w:szCs w:val="24"/>
          <w:u w:val="single"/>
          <w:lang w:val="ro-RO"/>
        </w:rPr>
        <w:t xml:space="preserve">Detalii despre ofertant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 xml:space="preserve">Numele ofertantului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Ţara de reşedinţă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Adresa de corespondenţă (dacă este diferită)</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16091">
        <w:rPr>
          <w:rFonts w:ascii="Times New Roman" w:eastAsia="Calibri" w:hAnsi="Times New Roman"/>
          <w:i/>
          <w:sz w:val="24"/>
          <w:szCs w:val="24"/>
          <w:lang w:val="ro-RO"/>
        </w:rPr>
        <w:t>Telefon / Fax</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AB57A5" w:rsidRPr="00516091" w:rsidRDefault="00AB57A5" w:rsidP="0047566B">
      <w:pPr>
        <w:spacing w:line="276" w:lineRule="auto"/>
        <w:rPr>
          <w:rFonts w:ascii="Times New Roman" w:hAnsi="Times New Roman"/>
          <w:sz w:val="24"/>
          <w:szCs w:val="24"/>
        </w:rPr>
      </w:pPr>
      <w:r w:rsidRPr="00516091">
        <w:rPr>
          <w:rFonts w:ascii="Times New Roman" w:eastAsia="Calibri" w:hAnsi="Times New Roman"/>
          <w:i/>
          <w:sz w:val="24"/>
          <w:szCs w:val="24"/>
          <w:lang w:val="ro-RO"/>
        </w:rPr>
        <w:t xml:space="preserve">Data </w:t>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r>
      <w:r w:rsidRPr="00516091">
        <w:rPr>
          <w:rFonts w:ascii="Times New Roman" w:eastAsia="Calibri" w:hAnsi="Times New Roman"/>
          <w:i/>
          <w:sz w:val="24"/>
          <w:szCs w:val="24"/>
          <w:lang w:val="ro-RO"/>
        </w:rPr>
        <w:tab/>
        <w:t xml:space="preserve">                    ....................................................</w:t>
      </w:r>
    </w:p>
    <w:p w:rsidR="00E5056B" w:rsidRPr="002D0208" w:rsidRDefault="000840D9" w:rsidP="00C874CE">
      <w:pPr>
        <w:overflowPunct/>
        <w:autoSpaceDE/>
        <w:autoSpaceDN/>
        <w:adjustRightInd/>
        <w:spacing w:line="276" w:lineRule="auto"/>
        <w:jc w:val="right"/>
        <w:textAlignment w:val="auto"/>
        <w:rPr>
          <w:rFonts w:ascii="Times New Roman" w:hAnsi="Times New Roman"/>
          <w:i/>
          <w:noProof/>
          <w:sz w:val="24"/>
          <w:szCs w:val="24"/>
        </w:rPr>
      </w:pPr>
      <w:r w:rsidRPr="00516091">
        <w:rPr>
          <w:rStyle w:val="PageNumber"/>
          <w:rFonts w:ascii="Arial Narrow" w:hAnsi="Arial Narrow"/>
          <w:b/>
          <w:i/>
          <w:sz w:val="24"/>
          <w:szCs w:val="24"/>
        </w:rPr>
        <w:br w:type="page"/>
      </w:r>
      <w:bookmarkStart w:id="0" w:name="_GoBack"/>
      <w:bookmarkEnd w:id="0"/>
      <w:r w:rsidR="00E5056B" w:rsidRPr="002D0208">
        <w:rPr>
          <w:rStyle w:val="PageNumber"/>
          <w:rFonts w:ascii="Times New Roman" w:hAnsi="Times New Roman"/>
          <w:b/>
          <w:i/>
          <w:sz w:val="24"/>
          <w:szCs w:val="24"/>
        </w:rPr>
        <w:lastRenderedPageBreak/>
        <w:t xml:space="preserve">FORMULARUL </w:t>
      </w:r>
      <w:r w:rsidR="00AE6FC1" w:rsidRPr="002D0208">
        <w:rPr>
          <w:rStyle w:val="PageNumber"/>
          <w:rFonts w:ascii="Times New Roman" w:hAnsi="Times New Roman"/>
          <w:b/>
          <w:i/>
          <w:sz w:val="24"/>
          <w:szCs w:val="24"/>
        </w:rPr>
        <w:t>nr.</w:t>
      </w:r>
      <w:r w:rsidR="00285ADF" w:rsidRPr="002D0208">
        <w:rPr>
          <w:rStyle w:val="PageNumber"/>
          <w:rFonts w:ascii="Times New Roman" w:hAnsi="Times New Roman"/>
          <w:b/>
          <w:i/>
          <w:sz w:val="24"/>
          <w:szCs w:val="24"/>
        </w:rPr>
        <w:t xml:space="preserve"> </w:t>
      </w:r>
      <w:r w:rsidR="00496EBE" w:rsidRPr="002D0208">
        <w:rPr>
          <w:rStyle w:val="PageNumber"/>
          <w:rFonts w:ascii="Times New Roman" w:hAnsi="Times New Roman"/>
          <w:b/>
          <w:i/>
          <w:sz w:val="24"/>
          <w:szCs w:val="24"/>
        </w:rPr>
        <w:t>2</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OFERTANTUL</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__________________</w:t>
      </w:r>
    </w:p>
    <w:p w:rsidR="00054DB3" w:rsidRPr="005662FB" w:rsidRDefault="00054DB3" w:rsidP="0047566B">
      <w:pPr>
        <w:spacing w:line="276" w:lineRule="auto"/>
        <w:ind w:firstLine="720"/>
        <w:jc w:val="both"/>
        <w:rPr>
          <w:rFonts w:ascii="Arial Narrow" w:hAnsi="Arial Narrow" w:cs="Arial"/>
          <w:i/>
          <w:sz w:val="24"/>
          <w:szCs w:val="24"/>
          <w:lang w:val="ro-RO"/>
        </w:rPr>
      </w:pPr>
      <w:r w:rsidRPr="005662FB">
        <w:rPr>
          <w:rFonts w:ascii="Arial Narrow" w:hAnsi="Arial Narrow" w:cs="Arial"/>
          <w:sz w:val="24"/>
          <w:szCs w:val="24"/>
          <w:lang w:val="ro-RO"/>
        </w:rPr>
        <w:t xml:space="preserve">   </w:t>
      </w:r>
      <w:r w:rsidRPr="005662FB">
        <w:rPr>
          <w:rFonts w:ascii="Arial Narrow" w:hAnsi="Arial Narrow" w:cs="Arial"/>
          <w:i/>
          <w:sz w:val="24"/>
          <w:szCs w:val="24"/>
          <w:lang w:val="ro-RO"/>
        </w:rPr>
        <w:t>(denumirea/numele)</w:t>
      </w:r>
    </w:p>
    <w:p w:rsidR="00054DB3" w:rsidRPr="005662FB" w:rsidRDefault="00054DB3" w:rsidP="005662FB">
      <w:pPr>
        <w:spacing w:line="276" w:lineRule="auto"/>
        <w:rPr>
          <w:rFonts w:ascii="Arial Narrow" w:hAnsi="Arial Narrow" w:cs="Arial"/>
          <w:b/>
          <w:sz w:val="24"/>
          <w:szCs w:val="24"/>
          <w:lang w:val="ro-RO"/>
        </w:rPr>
      </w:pPr>
    </w:p>
    <w:p w:rsidR="00054DB3" w:rsidRPr="005662FB" w:rsidRDefault="00054DB3" w:rsidP="0047566B">
      <w:pPr>
        <w:spacing w:line="276" w:lineRule="auto"/>
        <w:jc w:val="center"/>
        <w:rPr>
          <w:rFonts w:ascii="Arial Narrow" w:hAnsi="Arial Narrow" w:cs="Arial"/>
          <w:b/>
          <w:sz w:val="24"/>
          <w:szCs w:val="24"/>
          <w:lang w:val="ro-RO"/>
        </w:rPr>
      </w:pPr>
      <w:r w:rsidRPr="005662FB">
        <w:rPr>
          <w:rFonts w:ascii="Arial Narrow" w:hAnsi="Arial Narrow" w:cs="Arial"/>
          <w:b/>
          <w:sz w:val="24"/>
          <w:szCs w:val="24"/>
          <w:lang w:val="ro-RO"/>
        </w:rPr>
        <w:t>FORMULAR DE OFERTA</w:t>
      </w:r>
    </w:p>
    <w:p w:rsidR="00054DB3" w:rsidRPr="005662FB" w:rsidRDefault="00054DB3" w:rsidP="0047566B">
      <w:pPr>
        <w:spacing w:line="276" w:lineRule="auto"/>
        <w:ind w:firstLine="720"/>
        <w:jc w:val="both"/>
        <w:rPr>
          <w:rFonts w:ascii="Arial Narrow" w:hAnsi="Arial Narrow" w:cs="Arial"/>
          <w:sz w:val="24"/>
          <w:szCs w:val="24"/>
          <w:lang w:val="ro-RO"/>
        </w:rPr>
      </w:pPr>
      <w:r w:rsidRPr="005662FB">
        <w:rPr>
          <w:rFonts w:ascii="Arial Narrow" w:hAnsi="Arial Narrow" w:cs="Arial"/>
          <w:sz w:val="24"/>
          <w:szCs w:val="24"/>
          <w:lang w:val="ro-RO"/>
        </w:rPr>
        <w:t>Catre ....................................................................................................</w:t>
      </w:r>
    </w:p>
    <w:p w:rsidR="00054DB3" w:rsidRPr="005662FB" w:rsidRDefault="00054DB3" w:rsidP="0047566B">
      <w:pPr>
        <w:spacing w:line="276" w:lineRule="auto"/>
        <w:ind w:left="720" w:firstLine="720"/>
        <w:jc w:val="both"/>
        <w:rPr>
          <w:rFonts w:ascii="Arial Narrow" w:hAnsi="Arial Narrow" w:cs="Arial"/>
          <w:i/>
          <w:sz w:val="24"/>
          <w:szCs w:val="24"/>
          <w:lang w:val="ro-RO"/>
        </w:rPr>
      </w:pPr>
      <w:r w:rsidRPr="005662FB">
        <w:rPr>
          <w:rFonts w:ascii="Arial Narrow" w:hAnsi="Arial Narrow" w:cs="Arial"/>
          <w:i/>
          <w:sz w:val="24"/>
          <w:szCs w:val="24"/>
          <w:lang w:val="ro-RO"/>
        </w:rPr>
        <w:t xml:space="preserve">                     (denumirea autoritatii contractante si adresa completa)</w:t>
      </w:r>
    </w:p>
    <w:p w:rsidR="00054DB3" w:rsidRPr="005662FB" w:rsidRDefault="00054DB3" w:rsidP="0047566B">
      <w:pPr>
        <w:spacing w:line="276" w:lineRule="auto"/>
        <w:jc w:val="both"/>
        <w:rPr>
          <w:rFonts w:ascii="Arial Narrow" w:hAnsi="Arial Narrow" w:cs="Arial"/>
          <w:sz w:val="24"/>
          <w:szCs w:val="24"/>
          <w:lang w:val="ro-RO"/>
        </w:rPr>
      </w:pP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Domnilor,</w:t>
      </w:r>
    </w:p>
    <w:p w:rsidR="00054DB3" w:rsidRPr="005662FB" w:rsidRDefault="00054DB3" w:rsidP="0047566B">
      <w:pPr>
        <w:pStyle w:val="Subtitle"/>
        <w:spacing w:line="276" w:lineRule="auto"/>
        <w:jc w:val="both"/>
        <w:rPr>
          <w:rFonts w:ascii="Arial Narrow" w:hAnsi="Arial Narrow" w:cs="Arial"/>
          <w:sz w:val="24"/>
          <w:szCs w:val="24"/>
          <w:lang w:val="it-IT"/>
        </w:rPr>
      </w:pPr>
      <w:r w:rsidRPr="005662FB">
        <w:rPr>
          <w:rFonts w:ascii="Arial Narrow" w:hAnsi="Arial Narrow" w:cs="Arial"/>
          <w:sz w:val="24"/>
          <w:szCs w:val="24"/>
          <w:lang w:val="it-IT"/>
        </w:rPr>
        <w:t xml:space="preserve">    1. Examinand documentatia de atribuire, subsemnatii, reprezentanti ai ofertantului ______________________________, </w:t>
      </w:r>
      <w:r w:rsidR="00285ADF" w:rsidRPr="005662FB">
        <w:rPr>
          <w:rFonts w:ascii="Arial Narrow" w:hAnsi="Arial Narrow" w:cs="Arial"/>
          <w:i/>
          <w:sz w:val="24"/>
          <w:szCs w:val="24"/>
          <w:lang w:val="it-IT"/>
        </w:rPr>
        <w:t xml:space="preserve">(denumirea/numele ofertantului)     </w:t>
      </w:r>
      <w:r w:rsidRPr="005662FB">
        <w:rPr>
          <w:rFonts w:ascii="Arial Narrow" w:hAnsi="Arial Narrow" w:cs="Arial"/>
          <w:sz w:val="24"/>
          <w:szCs w:val="24"/>
          <w:lang w:val="it-IT"/>
        </w:rPr>
        <w:t>ne oferim ca, în conformitate cu prevederile si cerintele cuprinse în documentatia mai sus mentionata, s</w:t>
      </w:r>
      <w:r w:rsidR="008A7335" w:rsidRPr="005662FB">
        <w:rPr>
          <w:rFonts w:ascii="Arial Narrow" w:hAnsi="Arial Narrow" w:cs="Arial"/>
          <w:sz w:val="24"/>
          <w:szCs w:val="24"/>
          <w:lang w:val="it-IT"/>
        </w:rPr>
        <w:t>ă</w:t>
      </w:r>
      <w:r w:rsidRPr="005662FB">
        <w:rPr>
          <w:rFonts w:ascii="Arial Narrow" w:hAnsi="Arial Narrow" w:cs="Arial"/>
          <w:sz w:val="24"/>
          <w:szCs w:val="24"/>
          <w:lang w:val="it-IT"/>
        </w:rPr>
        <w:t xml:space="preserve"> </w:t>
      </w:r>
      <w:r w:rsidR="003427D0" w:rsidRPr="005662FB">
        <w:rPr>
          <w:rFonts w:ascii="Arial Narrow" w:hAnsi="Arial Narrow" w:cs="Arial"/>
          <w:sz w:val="24"/>
          <w:szCs w:val="24"/>
          <w:lang w:val="it-IT"/>
        </w:rPr>
        <w:t>prest</w:t>
      </w:r>
      <w:r w:rsidR="008A7335" w:rsidRPr="005662FB">
        <w:rPr>
          <w:rFonts w:ascii="Arial Narrow" w:hAnsi="Arial Narrow" w:cs="Arial"/>
          <w:sz w:val="24"/>
          <w:szCs w:val="24"/>
          <w:lang w:val="it-IT"/>
        </w:rPr>
        <w:t xml:space="preserve">ăm </w:t>
      </w:r>
      <w:r w:rsidR="00893148" w:rsidRPr="005662FB">
        <w:rPr>
          <w:rFonts w:ascii="Arial Narrow" w:hAnsi="Arial Narrow"/>
          <w:i/>
          <w:sz w:val="24"/>
          <w:szCs w:val="24"/>
        </w:rPr>
        <w:t>,,</w:t>
      </w:r>
      <w:r w:rsidR="00C874CE">
        <w:rPr>
          <w:rFonts w:ascii="Arial Narrow" w:hAnsi="Arial Narrow"/>
          <w:sz w:val="24"/>
          <w:szCs w:val="24"/>
        </w:rPr>
        <w:t>Roll-up și plăcuțe metalice informative</w:t>
      </w:r>
      <w:r w:rsidR="005D2FB9">
        <w:rPr>
          <w:rFonts w:ascii="Arial Narrow" w:hAnsi="Arial Narrow"/>
          <w:sz w:val="24"/>
          <w:szCs w:val="24"/>
        </w:rPr>
        <w:t xml:space="preserve"> </w:t>
      </w:r>
      <w:r w:rsidR="005D2FB9">
        <w:rPr>
          <w:rFonts w:ascii="Arial Narrow" w:hAnsi="Arial Narrow"/>
          <w:sz w:val="24"/>
          <w:szCs w:val="24"/>
          <w:lang w:val="ro-RO"/>
        </w:rPr>
        <w:t>în cadrul proiectului ”PROACTIVE HEALTH WITHOUT BORDERS” – 2SOFT/4.1/104</w:t>
      </w:r>
      <w:r w:rsidR="00893148" w:rsidRPr="005662FB">
        <w:rPr>
          <w:rFonts w:ascii="Arial Narrow" w:hAnsi="Arial Narrow"/>
          <w:i/>
          <w:sz w:val="24"/>
          <w:szCs w:val="24"/>
        </w:rPr>
        <w:t>’’</w:t>
      </w:r>
      <w:r w:rsidR="00893148" w:rsidRPr="005662FB">
        <w:rPr>
          <w:rFonts w:ascii="Arial Narrow" w:hAnsi="Arial Narrow" w:cs="Arial"/>
          <w:i/>
          <w:sz w:val="24"/>
          <w:szCs w:val="24"/>
          <w:lang w:val="it-IT"/>
        </w:rPr>
        <w:t xml:space="preserve"> </w:t>
      </w:r>
      <w:r w:rsidRPr="005662FB">
        <w:rPr>
          <w:rFonts w:ascii="Arial Narrow" w:hAnsi="Arial Narrow" w:cs="Arial"/>
          <w:sz w:val="24"/>
          <w:szCs w:val="24"/>
          <w:lang w:val="it-IT"/>
        </w:rPr>
        <w:t xml:space="preserve">pentru suma de ________________________ lei, </w:t>
      </w:r>
      <w:r w:rsidRPr="005662FB">
        <w:rPr>
          <w:rFonts w:ascii="Arial Narrow" w:hAnsi="Arial Narrow" w:cs="Arial"/>
          <w:i/>
          <w:sz w:val="24"/>
          <w:szCs w:val="24"/>
          <w:lang w:val="it-IT"/>
        </w:rPr>
        <w:t xml:space="preserve">(suma în litere si în cifre)                                                    </w:t>
      </w:r>
      <w:r w:rsidRPr="005662FB">
        <w:rPr>
          <w:rFonts w:ascii="Arial Narrow" w:hAnsi="Arial Narrow" w:cs="Arial"/>
          <w:sz w:val="24"/>
          <w:szCs w:val="24"/>
          <w:lang w:val="it-IT"/>
        </w:rPr>
        <w:t>la care se adauga taxa pe valoarea adaugata în valoare de ______________________  lei</w:t>
      </w:r>
      <w:r w:rsidRPr="005662FB">
        <w:rPr>
          <w:rFonts w:ascii="Arial Narrow" w:hAnsi="Arial Narrow" w:cs="Arial"/>
          <w:i/>
          <w:sz w:val="24"/>
          <w:szCs w:val="24"/>
          <w:lang w:val="it-IT"/>
        </w:rPr>
        <w:t xml:space="preserve"> (suma în litere si în cifre)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5662FB">
        <w:rPr>
          <w:rFonts w:ascii="Arial Narrow" w:hAnsi="Arial Narrow" w:cs="Arial"/>
          <w:i/>
          <w:sz w:val="24"/>
          <w:szCs w:val="24"/>
          <w:lang w:val="it-IT"/>
        </w:rPr>
        <w:t>(perioada în litere si în cifre)</w:t>
      </w:r>
      <w:r w:rsidRPr="005662FB">
        <w:rPr>
          <w:rFonts w:ascii="Arial Narrow" w:hAnsi="Arial Narrow" w:cs="Arial"/>
          <w:sz w:val="24"/>
          <w:szCs w:val="24"/>
          <w:lang w:val="it-IT"/>
        </w:rPr>
        <w:t xml:space="preserve">zile calendaristice.                  </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3. Ne angajam sa mentinem aceasta oferta valabila pentru o durata de______________ zile, respectiv pana la data de __________________</w:t>
      </w:r>
      <w:r w:rsidRPr="005662FB">
        <w:rPr>
          <w:rFonts w:ascii="Arial Narrow" w:hAnsi="Arial Narrow" w:cs="Arial"/>
          <w:i/>
          <w:sz w:val="24"/>
          <w:szCs w:val="24"/>
          <w:lang w:val="it-IT"/>
        </w:rPr>
        <w:t xml:space="preserve">(durata în litere si în cifre)                                                                                                (ziua/luna/anul) </w:t>
      </w:r>
      <w:r w:rsidRPr="005662FB">
        <w:rPr>
          <w:rFonts w:ascii="Arial Narrow" w:hAnsi="Arial Narrow" w:cs="Arial"/>
          <w:sz w:val="24"/>
          <w:szCs w:val="24"/>
          <w:lang w:val="it-IT"/>
        </w:rPr>
        <w:t>si ea va ramane obligatorie pentru noi si poate fi acceptata oricand înainte de expirarea perioadei de valabilitate.</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5662FB" w:rsidRDefault="00054DB3" w:rsidP="0047566B">
      <w:pPr>
        <w:spacing w:line="276" w:lineRule="auto"/>
        <w:ind w:firstLine="720"/>
        <w:jc w:val="both"/>
        <w:rPr>
          <w:rFonts w:ascii="Arial Narrow" w:hAnsi="Arial Narrow" w:cs="Arial"/>
          <w:sz w:val="24"/>
          <w:szCs w:val="24"/>
          <w:lang w:val="it-IT"/>
        </w:rPr>
      </w:pPr>
      <w:r w:rsidRPr="005662FB">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5662FB" w:rsidRDefault="00054DB3" w:rsidP="0047566B">
      <w:pPr>
        <w:spacing w:line="276" w:lineRule="auto"/>
        <w:ind w:firstLine="720"/>
        <w:jc w:val="both"/>
        <w:rPr>
          <w:rFonts w:ascii="Arial Narrow" w:hAnsi="Arial Narrow" w:cs="Arial"/>
          <w:sz w:val="24"/>
          <w:szCs w:val="24"/>
          <w:lang w:val="it-IT"/>
        </w:rPr>
      </w:pPr>
    </w:p>
    <w:p w:rsidR="0005548B" w:rsidRPr="005662FB" w:rsidRDefault="0005548B" w:rsidP="0047566B">
      <w:pPr>
        <w:spacing w:line="276" w:lineRule="auto"/>
        <w:ind w:firstLine="720"/>
        <w:jc w:val="both"/>
        <w:rPr>
          <w:rFonts w:ascii="Arial Narrow" w:hAnsi="Arial Narrow" w:cs="Arial"/>
          <w:sz w:val="24"/>
          <w:szCs w:val="24"/>
          <w:lang w:val="it-IT"/>
        </w:rPr>
      </w:pP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Semnătura ofertantului sau a reprezentantului ofertantului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Numele  şi prenumele semnatarului</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Capacitate de semnătură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662FB">
        <w:rPr>
          <w:rFonts w:ascii="Times New Roman" w:eastAsia="Calibri" w:hAnsi="Times New Roman"/>
          <w:b/>
          <w:i/>
          <w:sz w:val="24"/>
          <w:szCs w:val="24"/>
          <w:u w:val="single"/>
          <w:lang w:val="ro-RO"/>
        </w:rPr>
        <w:t xml:space="preserve">Detalii despre ofertant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 xml:space="preserve">Numele ofertantului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Ţara de reşedinţă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Adresa de corespondenţă (dacă este diferită)</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662FB">
        <w:rPr>
          <w:rFonts w:ascii="Times New Roman" w:eastAsia="Calibri" w:hAnsi="Times New Roman"/>
          <w:i/>
          <w:sz w:val="24"/>
          <w:szCs w:val="24"/>
          <w:lang w:val="ro-RO"/>
        </w:rPr>
        <w:t>Telefon / Fax</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AB57A5" w:rsidRPr="005662FB" w:rsidRDefault="00AB57A5" w:rsidP="0047566B">
      <w:pPr>
        <w:spacing w:line="276" w:lineRule="auto"/>
        <w:rPr>
          <w:rFonts w:ascii="Times New Roman" w:hAnsi="Times New Roman"/>
          <w:sz w:val="24"/>
          <w:szCs w:val="24"/>
        </w:rPr>
      </w:pPr>
      <w:r w:rsidRPr="005662FB">
        <w:rPr>
          <w:rFonts w:ascii="Times New Roman" w:eastAsia="Calibri" w:hAnsi="Times New Roman"/>
          <w:i/>
          <w:sz w:val="24"/>
          <w:szCs w:val="24"/>
          <w:lang w:val="ro-RO"/>
        </w:rPr>
        <w:t xml:space="preserve">Data </w:t>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r>
      <w:r w:rsidRPr="005662FB">
        <w:rPr>
          <w:rFonts w:ascii="Times New Roman" w:eastAsia="Calibri" w:hAnsi="Times New Roman"/>
          <w:i/>
          <w:sz w:val="24"/>
          <w:szCs w:val="24"/>
          <w:lang w:val="ro-RO"/>
        </w:rPr>
        <w:tab/>
        <w:t xml:space="preserve">                    ....................................................</w:t>
      </w:r>
    </w:p>
    <w:p w:rsidR="00E5056B" w:rsidRPr="00C4758A" w:rsidRDefault="00054DB3" w:rsidP="0047566B">
      <w:pPr>
        <w:spacing w:line="276" w:lineRule="auto"/>
        <w:jc w:val="right"/>
        <w:rPr>
          <w:rFonts w:ascii="Times New Roman" w:hAnsi="Times New Roman"/>
          <w:i/>
          <w:noProof/>
          <w:sz w:val="24"/>
          <w:szCs w:val="24"/>
        </w:rPr>
      </w:pPr>
      <w:r w:rsidRPr="005662FB">
        <w:rPr>
          <w:rFonts w:ascii="Arial Narrow" w:hAnsi="Arial Narrow" w:cs="Arial"/>
          <w:b/>
          <w:sz w:val="24"/>
          <w:szCs w:val="24"/>
          <w:lang w:val="ro-RO"/>
        </w:rPr>
        <w:br w:type="page"/>
      </w:r>
      <w:r w:rsidR="00C4758A" w:rsidRPr="00C4758A">
        <w:rPr>
          <w:rStyle w:val="PageNumber"/>
          <w:rFonts w:ascii="Times New Roman" w:hAnsi="Times New Roman"/>
          <w:b/>
          <w:i/>
          <w:sz w:val="24"/>
          <w:szCs w:val="24"/>
        </w:rPr>
        <w:lastRenderedPageBreak/>
        <w:t>FORMULARUL nr. 3</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Operator Economic</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w:t>
      </w:r>
    </w:p>
    <w:p w:rsidR="00E5056B" w:rsidRPr="00020FEB" w:rsidRDefault="00E5056B" w:rsidP="0047566B">
      <w:pPr>
        <w:spacing w:line="276" w:lineRule="auto"/>
        <w:jc w:val="both"/>
        <w:rPr>
          <w:rFonts w:ascii="Arial Narrow" w:hAnsi="Arial Narrow"/>
          <w:i/>
          <w:noProof/>
          <w:sz w:val="24"/>
          <w:szCs w:val="24"/>
        </w:rPr>
      </w:pPr>
      <w:r w:rsidRPr="00020FEB">
        <w:rPr>
          <w:rFonts w:ascii="Arial Narrow" w:hAnsi="Arial Narrow"/>
          <w:i/>
          <w:noProof/>
          <w:sz w:val="24"/>
          <w:szCs w:val="24"/>
        </w:rPr>
        <w:t>(denumirea)</w:t>
      </w:r>
    </w:p>
    <w:p w:rsidR="00E5056B" w:rsidRPr="00020FEB" w:rsidRDefault="00E5056B" w:rsidP="0047566B">
      <w:pPr>
        <w:pStyle w:val="Heading2"/>
        <w:numPr>
          <w:ilvl w:val="0"/>
          <w:numId w:val="0"/>
        </w:numPr>
        <w:spacing w:line="276" w:lineRule="auto"/>
        <w:jc w:val="center"/>
        <w:rPr>
          <w:rFonts w:ascii="Arial Narrow" w:hAnsi="Arial Narrow"/>
          <w:b w:val="0"/>
          <w:bCs/>
          <w:i/>
          <w:sz w:val="24"/>
          <w:szCs w:val="24"/>
        </w:rPr>
      </w:pPr>
    </w:p>
    <w:p w:rsidR="00B27ACD" w:rsidRPr="00020FEB" w:rsidRDefault="00E5056B" w:rsidP="0047566B">
      <w:pPr>
        <w:spacing w:line="276" w:lineRule="auto"/>
        <w:ind w:left="720" w:right="1440" w:firstLine="720"/>
        <w:jc w:val="center"/>
        <w:outlineLvl w:val="0"/>
        <w:rPr>
          <w:rFonts w:ascii="Arial Narrow" w:hAnsi="Arial Narrow"/>
          <w:b/>
          <w:bCs/>
          <w:i/>
          <w:sz w:val="24"/>
          <w:szCs w:val="24"/>
        </w:rPr>
      </w:pPr>
      <w:r w:rsidRPr="00020FEB">
        <w:rPr>
          <w:rFonts w:ascii="Arial Narrow" w:hAnsi="Arial Narrow"/>
          <w:b/>
          <w:bCs/>
          <w:i/>
          <w:sz w:val="24"/>
          <w:szCs w:val="24"/>
        </w:rPr>
        <w:t xml:space="preserve">CENTRALIZATOR DE PREŢURI </w:t>
      </w:r>
    </w:p>
    <w:p w:rsidR="00965924" w:rsidRPr="00C666F4" w:rsidRDefault="00965924" w:rsidP="0047566B">
      <w:pPr>
        <w:spacing w:line="276" w:lineRule="auto"/>
        <w:ind w:left="720" w:right="1440" w:firstLine="720"/>
        <w:jc w:val="center"/>
        <w:outlineLvl w:val="0"/>
        <w:rPr>
          <w:rFonts w:ascii="Arial Narrow" w:hAnsi="Arial Narrow"/>
          <w:b/>
          <w:bCs/>
          <w:i/>
          <w:sz w:val="24"/>
          <w:szCs w:val="24"/>
          <w:highlight w:val="yellow"/>
        </w:rPr>
      </w:pPr>
    </w:p>
    <w:tbl>
      <w:tblPr>
        <w:tblW w:w="1003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86"/>
        <w:gridCol w:w="854"/>
        <w:gridCol w:w="720"/>
        <w:gridCol w:w="1216"/>
        <w:gridCol w:w="1080"/>
        <w:gridCol w:w="1080"/>
        <w:gridCol w:w="1170"/>
      </w:tblGrid>
      <w:tr w:rsidR="00F4092C" w:rsidRPr="00B61B1B" w:rsidTr="00BF12E1">
        <w:tc>
          <w:tcPr>
            <w:tcW w:w="630" w:type="dxa"/>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Nr. crt</w:t>
            </w:r>
          </w:p>
        </w:tc>
        <w:tc>
          <w:tcPr>
            <w:tcW w:w="3286" w:type="dxa"/>
            <w:vAlign w:val="center"/>
          </w:tcPr>
          <w:p w:rsidR="00F4092C" w:rsidRPr="00B61B1B" w:rsidRDefault="00F4092C" w:rsidP="00F4092C">
            <w:pPr>
              <w:spacing w:line="276" w:lineRule="auto"/>
              <w:jc w:val="center"/>
              <w:rPr>
                <w:rFonts w:ascii="Times New Roman" w:hAnsi="Times New Roman"/>
                <w:b/>
                <w:i/>
                <w:iCs/>
                <w:sz w:val="24"/>
                <w:szCs w:val="24"/>
              </w:rPr>
            </w:pPr>
            <w:r w:rsidRPr="00B61B1B">
              <w:rPr>
                <w:rFonts w:ascii="Times New Roman" w:hAnsi="Times New Roman"/>
                <w:b/>
                <w:i/>
                <w:iCs/>
                <w:sz w:val="24"/>
                <w:szCs w:val="24"/>
              </w:rPr>
              <w:t>Denumirea produsului</w:t>
            </w:r>
          </w:p>
        </w:tc>
        <w:tc>
          <w:tcPr>
            <w:tcW w:w="854"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72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Cant</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U.M</w:t>
            </w:r>
          </w:p>
        </w:tc>
        <w:tc>
          <w:tcPr>
            <w:tcW w:w="1216" w:type="dxa"/>
          </w:tcPr>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Valoare</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 xml:space="preserve">totala </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estimata RON</w:t>
            </w:r>
          </w:p>
          <w:p w:rsidR="00F4092C" w:rsidRPr="00B61B1B" w:rsidRDefault="00F4092C" w:rsidP="00A61793">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unitar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08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Pret total RON</w:t>
            </w:r>
          </w:p>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fara TVA</w:t>
            </w:r>
          </w:p>
        </w:tc>
        <w:tc>
          <w:tcPr>
            <w:tcW w:w="1170" w:type="dxa"/>
            <w:vAlign w:val="center"/>
          </w:tcPr>
          <w:p w:rsidR="00F4092C" w:rsidRPr="00B61B1B" w:rsidRDefault="00F4092C" w:rsidP="00056D6F">
            <w:pPr>
              <w:spacing w:line="276" w:lineRule="auto"/>
              <w:jc w:val="center"/>
              <w:rPr>
                <w:rFonts w:ascii="Times New Roman" w:hAnsi="Times New Roman"/>
                <w:b/>
                <w:i/>
                <w:iCs/>
                <w:sz w:val="24"/>
                <w:szCs w:val="24"/>
              </w:rPr>
            </w:pPr>
            <w:r w:rsidRPr="00B61B1B">
              <w:rPr>
                <w:rFonts w:ascii="Times New Roman" w:hAnsi="Times New Roman"/>
                <w:b/>
                <w:i/>
                <w:iCs/>
                <w:sz w:val="24"/>
                <w:szCs w:val="24"/>
              </w:rPr>
              <w:t>Taxa pe valoare adaugata RON</w:t>
            </w:r>
          </w:p>
        </w:tc>
      </w:tr>
      <w:tr w:rsidR="00F4092C" w:rsidRPr="00B61B1B" w:rsidTr="00BF12E1">
        <w:tc>
          <w:tcPr>
            <w:tcW w:w="63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0</w:t>
            </w:r>
          </w:p>
        </w:tc>
        <w:tc>
          <w:tcPr>
            <w:tcW w:w="328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1</w:t>
            </w:r>
          </w:p>
        </w:tc>
        <w:tc>
          <w:tcPr>
            <w:tcW w:w="854"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2</w:t>
            </w:r>
          </w:p>
        </w:tc>
        <w:tc>
          <w:tcPr>
            <w:tcW w:w="72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3</w:t>
            </w:r>
          </w:p>
        </w:tc>
        <w:tc>
          <w:tcPr>
            <w:tcW w:w="1216"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4</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5</w:t>
            </w:r>
          </w:p>
        </w:tc>
        <w:tc>
          <w:tcPr>
            <w:tcW w:w="1080" w:type="dxa"/>
            <w:vAlign w:val="center"/>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6=3*5</w:t>
            </w:r>
          </w:p>
        </w:tc>
        <w:tc>
          <w:tcPr>
            <w:tcW w:w="1170" w:type="dxa"/>
          </w:tcPr>
          <w:p w:rsidR="00F4092C" w:rsidRPr="00B61B1B" w:rsidRDefault="00F4092C" w:rsidP="0047566B">
            <w:pPr>
              <w:spacing w:line="276" w:lineRule="auto"/>
              <w:jc w:val="center"/>
              <w:rPr>
                <w:rFonts w:ascii="Times New Roman" w:hAnsi="Times New Roman"/>
                <w:b/>
                <w:i/>
                <w:iCs/>
                <w:sz w:val="24"/>
                <w:szCs w:val="24"/>
              </w:rPr>
            </w:pPr>
            <w:r w:rsidRPr="00B61B1B">
              <w:rPr>
                <w:rFonts w:ascii="Times New Roman" w:hAnsi="Times New Roman"/>
                <w:b/>
                <w:i/>
                <w:iCs/>
                <w:sz w:val="24"/>
                <w:szCs w:val="24"/>
              </w:rPr>
              <w:t>6=6*19 sau 0%</w:t>
            </w:r>
          </w:p>
        </w:tc>
      </w:tr>
      <w:tr w:rsidR="00C874CE" w:rsidRPr="00B61B1B" w:rsidTr="0028050B">
        <w:tc>
          <w:tcPr>
            <w:tcW w:w="630" w:type="dxa"/>
            <w:vAlign w:val="center"/>
          </w:tcPr>
          <w:p w:rsidR="00C874CE" w:rsidRPr="00B61B1B" w:rsidRDefault="00C874CE" w:rsidP="00C874CE">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tcPr>
          <w:p w:rsidR="00C874CE" w:rsidRPr="002A0D4E" w:rsidRDefault="00C874CE" w:rsidP="00C874CE">
            <w:pPr>
              <w:jc w:val="both"/>
              <w:rPr>
                <w:iCs/>
                <w:kern w:val="1"/>
                <w:sz w:val="24"/>
                <w:szCs w:val="24"/>
              </w:rPr>
            </w:pPr>
            <w:r>
              <w:rPr>
                <w:iCs/>
                <w:kern w:val="1"/>
                <w:sz w:val="24"/>
                <w:szCs w:val="24"/>
              </w:rPr>
              <w:t>Plăcuțe metalice informative</w:t>
            </w:r>
          </w:p>
        </w:tc>
        <w:tc>
          <w:tcPr>
            <w:tcW w:w="854" w:type="dxa"/>
            <w:vAlign w:val="center"/>
          </w:tcPr>
          <w:p w:rsidR="00C874CE" w:rsidRPr="00B61B1B" w:rsidRDefault="00C874CE" w:rsidP="00C874CE">
            <w:pPr>
              <w:jc w:val="center"/>
              <w:rPr>
                <w:rFonts w:ascii="Times New Roman" w:hAnsi="Times New Roman"/>
                <w:color w:val="000000"/>
                <w:sz w:val="24"/>
                <w:szCs w:val="24"/>
              </w:rPr>
            </w:pPr>
            <w:r>
              <w:rPr>
                <w:rFonts w:ascii="Times New Roman" w:hAnsi="Times New Roman"/>
                <w:color w:val="000000"/>
                <w:sz w:val="24"/>
                <w:szCs w:val="24"/>
              </w:rPr>
              <w:t>buc</w:t>
            </w:r>
          </w:p>
        </w:tc>
        <w:tc>
          <w:tcPr>
            <w:tcW w:w="720" w:type="dxa"/>
            <w:vAlign w:val="center"/>
          </w:tcPr>
          <w:p w:rsidR="00C874CE" w:rsidRPr="00B61B1B" w:rsidRDefault="00C874CE" w:rsidP="00C874CE">
            <w:pPr>
              <w:jc w:val="center"/>
              <w:rPr>
                <w:rFonts w:ascii="Times New Roman" w:hAnsi="Times New Roman"/>
                <w:color w:val="000000"/>
                <w:sz w:val="24"/>
                <w:szCs w:val="24"/>
              </w:rPr>
            </w:pPr>
            <w:r>
              <w:rPr>
                <w:rFonts w:ascii="Times New Roman" w:hAnsi="Times New Roman"/>
                <w:color w:val="000000"/>
                <w:sz w:val="24"/>
                <w:szCs w:val="24"/>
              </w:rPr>
              <w:t>80</w:t>
            </w:r>
          </w:p>
        </w:tc>
        <w:tc>
          <w:tcPr>
            <w:tcW w:w="1216" w:type="dxa"/>
            <w:vAlign w:val="center"/>
          </w:tcPr>
          <w:p w:rsidR="00C874CE" w:rsidRPr="00B61B1B" w:rsidRDefault="00C874CE" w:rsidP="00C874CE">
            <w:pPr>
              <w:jc w:val="center"/>
              <w:rPr>
                <w:rFonts w:ascii="Times New Roman" w:hAnsi="Times New Roman"/>
                <w:sz w:val="24"/>
                <w:szCs w:val="24"/>
              </w:rPr>
            </w:pPr>
            <w:r>
              <w:rPr>
                <w:rFonts w:ascii="Times New Roman" w:hAnsi="Times New Roman"/>
                <w:sz w:val="24"/>
                <w:szCs w:val="24"/>
              </w:rPr>
              <w:t>6217.60</w:t>
            </w:r>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170" w:type="dxa"/>
          </w:tcPr>
          <w:p w:rsidR="00C874CE" w:rsidRPr="00B61B1B" w:rsidRDefault="00C874CE" w:rsidP="00C874CE">
            <w:pPr>
              <w:spacing w:line="276" w:lineRule="auto"/>
              <w:jc w:val="center"/>
              <w:rPr>
                <w:rFonts w:ascii="Times New Roman" w:hAnsi="Times New Roman"/>
                <w:b/>
                <w:i/>
                <w:iCs/>
                <w:sz w:val="24"/>
                <w:szCs w:val="24"/>
                <w:highlight w:val="yellow"/>
              </w:rPr>
            </w:pPr>
          </w:p>
        </w:tc>
      </w:tr>
      <w:tr w:rsidR="00C874CE" w:rsidRPr="00B61B1B" w:rsidTr="0028050B">
        <w:tc>
          <w:tcPr>
            <w:tcW w:w="630" w:type="dxa"/>
            <w:vAlign w:val="center"/>
          </w:tcPr>
          <w:p w:rsidR="00C874CE" w:rsidRPr="00B61B1B" w:rsidRDefault="00C874CE" w:rsidP="00C874CE">
            <w:pPr>
              <w:numPr>
                <w:ilvl w:val="0"/>
                <w:numId w:val="41"/>
              </w:numPr>
              <w:tabs>
                <w:tab w:val="center" w:pos="4320"/>
                <w:tab w:val="right" w:pos="8640"/>
              </w:tabs>
              <w:overflowPunct/>
              <w:adjustRightInd/>
              <w:spacing w:line="276" w:lineRule="auto"/>
              <w:jc w:val="center"/>
              <w:textAlignment w:val="auto"/>
              <w:rPr>
                <w:rFonts w:ascii="Times New Roman" w:eastAsia="Calibri" w:hAnsi="Times New Roman"/>
                <w:b/>
                <w:bCs/>
                <w:sz w:val="24"/>
                <w:szCs w:val="24"/>
                <w:lang w:val="ro-RO"/>
              </w:rPr>
            </w:pPr>
          </w:p>
        </w:tc>
        <w:tc>
          <w:tcPr>
            <w:tcW w:w="3286" w:type="dxa"/>
          </w:tcPr>
          <w:p w:rsidR="00C874CE" w:rsidRPr="002A0D4E" w:rsidRDefault="00C874CE" w:rsidP="00C874CE">
            <w:pPr>
              <w:jc w:val="both"/>
              <w:rPr>
                <w:iCs/>
                <w:kern w:val="1"/>
                <w:sz w:val="24"/>
                <w:szCs w:val="24"/>
              </w:rPr>
            </w:pPr>
            <w:r>
              <w:rPr>
                <w:iCs/>
                <w:kern w:val="1"/>
                <w:sz w:val="24"/>
                <w:szCs w:val="24"/>
              </w:rPr>
              <w:t>Roll-up</w:t>
            </w:r>
          </w:p>
        </w:tc>
        <w:tc>
          <w:tcPr>
            <w:tcW w:w="854" w:type="dxa"/>
            <w:vAlign w:val="center"/>
          </w:tcPr>
          <w:p w:rsidR="00C874CE" w:rsidRPr="00B61B1B" w:rsidRDefault="00C874CE" w:rsidP="00C874CE">
            <w:pPr>
              <w:jc w:val="center"/>
              <w:rPr>
                <w:rFonts w:ascii="Times New Roman" w:hAnsi="Times New Roman"/>
                <w:color w:val="000000"/>
                <w:sz w:val="24"/>
                <w:szCs w:val="24"/>
              </w:rPr>
            </w:pPr>
            <w:r>
              <w:rPr>
                <w:rFonts w:ascii="Times New Roman" w:hAnsi="Times New Roman"/>
                <w:color w:val="000000"/>
                <w:sz w:val="24"/>
                <w:szCs w:val="24"/>
              </w:rPr>
              <w:t>buc</w:t>
            </w:r>
          </w:p>
        </w:tc>
        <w:tc>
          <w:tcPr>
            <w:tcW w:w="720" w:type="dxa"/>
            <w:vAlign w:val="center"/>
          </w:tcPr>
          <w:p w:rsidR="00C874CE" w:rsidRPr="00B61B1B" w:rsidRDefault="00C874CE" w:rsidP="00C874CE">
            <w:pPr>
              <w:jc w:val="center"/>
              <w:rPr>
                <w:rFonts w:ascii="Times New Roman" w:hAnsi="Times New Roman"/>
                <w:color w:val="000000"/>
                <w:sz w:val="24"/>
                <w:szCs w:val="24"/>
              </w:rPr>
            </w:pPr>
            <w:r>
              <w:rPr>
                <w:rFonts w:ascii="Times New Roman" w:hAnsi="Times New Roman"/>
                <w:color w:val="000000"/>
                <w:sz w:val="24"/>
                <w:szCs w:val="24"/>
              </w:rPr>
              <w:t>1</w:t>
            </w:r>
          </w:p>
        </w:tc>
        <w:tc>
          <w:tcPr>
            <w:tcW w:w="1216" w:type="dxa"/>
            <w:vAlign w:val="center"/>
          </w:tcPr>
          <w:p w:rsidR="00C874CE" w:rsidRPr="00B61B1B" w:rsidRDefault="00C874CE" w:rsidP="00C874CE">
            <w:pPr>
              <w:jc w:val="center"/>
              <w:rPr>
                <w:rFonts w:ascii="Times New Roman" w:hAnsi="Times New Roman"/>
                <w:sz w:val="24"/>
                <w:szCs w:val="24"/>
              </w:rPr>
            </w:pPr>
            <w:r>
              <w:rPr>
                <w:rFonts w:ascii="Times New Roman" w:hAnsi="Times New Roman"/>
                <w:sz w:val="24"/>
                <w:szCs w:val="24"/>
              </w:rPr>
              <w:t>409.00</w:t>
            </w:r>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080" w:type="dxa"/>
          </w:tcPr>
          <w:p w:rsidR="00C874CE" w:rsidRPr="00B61B1B" w:rsidRDefault="00C874CE" w:rsidP="00C874CE">
            <w:pPr>
              <w:spacing w:line="276" w:lineRule="auto"/>
              <w:jc w:val="center"/>
              <w:rPr>
                <w:rFonts w:ascii="Times New Roman" w:hAnsi="Times New Roman"/>
                <w:b/>
                <w:i/>
                <w:iCs/>
                <w:sz w:val="24"/>
                <w:szCs w:val="24"/>
                <w:highlight w:val="yellow"/>
              </w:rPr>
            </w:pPr>
          </w:p>
        </w:tc>
        <w:tc>
          <w:tcPr>
            <w:tcW w:w="1170" w:type="dxa"/>
          </w:tcPr>
          <w:p w:rsidR="00C874CE" w:rsidRPr="00B61B1B" w:rsidRDefault="00C874CE" w:rsidP="00C874CE">
            <w:pPr>
              <w:spacing w:line="276" w:lineRule="auto"/>
              <w:jc w:val="center"/>
              <w:rPr>
                <w:rFonts w:ascii="Times New Roman" w:hAnsi="Times New Roman"/>
                <w:b/>
                <w:i/>
                <w:iCs/>
                <w:sz w:val="24"/>
                <w:szCs w:val="24"/>
                <w:highlight w:val="yellow"/>
              </w:rPr>
            </w:pPr>
          </w:p>
        </w:tc>
      </w:tr>
    </w:tbl>
    <w:p w:rsidR="00965924" w:rsidRPr="00C666F4" w:rsidRDefault="00965924" w:rsidP="0047566B">
      <w:pPr>
        <w:spacing w:line="276" w:lineRule="auto"/>
        <w:ind w:right="1440"/>
        <w:outlineLvl w:val="0"/>
        <w:rPr>
          <w:rFonts w:ascii="Arial Narrow" w:hAnsi="Arial Narrow"/>
          <w:b/>
          <w:bCs/>
          <w:i/>
          <w:sz w:val="24"/>
          <w:szCs w:val="24"/>
          <w:highlight w:val="yellow"/>
        </w:rPr>
      </w:pPr>
    </w:p>
    <w:p w:rsidR="00E5056B" w:rsidRPr="00C666F4" w:rsidRDefault="00E5056B" w:rsidP="0047566B">
      <w:pPr>
        <w:spacing w:line="276" w:lineRule="auto"/>
        <w:ind w:right="1440"/>
        <w:outlineLvl w:val="0"/>
        <w:rPr>
          <w:rFonts w:ascii="Arial Narrow" w:hAnsi="Arial Narrow"/>
          <w:i/>
          <w:sz w:val="24"/>
          <w:szCs w:val="24"/>
          <w:highlight w:val="yellow"/>
        </w:rPr>
      </w:pP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Semnătura ofertantului sau a reprezentantului ofertantului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Numele  şi prenumele semnatarului</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Capacitate de semnătură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03015A">
        <w:rPr>
          <w:rFonts w:ascii="Times New Roman" w:eastAsia="Calibri" w:hAnsi="Times New Roman"/>
          <w:b/>
          <w:i/>
          <w:sz w:val="24"/>
          <w:szCs w:val="24"/>
          <w:u w:val="single"/>
          <w:lang w:val="ro-RO"/>
        </w:rPr>
        <w:t xml:space="preserve">Detalii despre ofertant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 xml:space="preserve">Numele ofertantului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Ţara de reşedinţă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Adresa de corespondenţă (dacă este diferită)</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03015A">
        <w:rPr>
          <w:rFonts w:ascii="Times New Roman" w:eastAsia="Calibri" w:hAnsi="Times New Roman"/>
          <w:i/>
          <w:sz w:val="24"/>
          <w:szCs w:val="24"/>
          <w:lang w:val="ro-RO"/>
        </w:rPr>
        <w:t>Telefon / Fax</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AB57A5" w:rsidRPr="0003015A" w:rsidRDefault="00AB57A5" w:rsidP="0047566B">
      <w:pPr>
        <w:spacing w:line="276" w:lineRule="auto"/>
        <w:rPr>
          <w:rFonts w:ascii="Times New Roman" w:hAnsi="Times New Roman"/>
          <w:sz w:val="24"/>
          <w:szCs w:val="24"/>
        </w:rPr>
      </w:pPr>
      <w:r w:rsidRPr="0003015A">
        <w:rPr>
          <w:rFonts w:ascii="Times New Roman" w:eastAsia="Calibri" w:hAnsi="Times New Roman"/>
          <w:i/>
          <w:sz w:val="24"/>
          <w:szCs w:val="24"/>
          <w:lang w:val="ro-RO"/>
        </w:rPr>
        <w:t xml:space="preserve">Data </w:t>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r>
      <w:r w:rsidRPr="0003015A">
        <w:rPr>
          <w:rFonts w:ascii="Times New Roman" w:eastAsia="Calibri" w:hAnsi="Times New Roman"/>
          <w:i/>
          <w:sz w:val="24"/>
          <w:szCs w:val="24"/>
          <w:lang w:val="ro-RO"/>
        </w:rPr>
        <w:tab/>
        <w:t xml:space="preserve">                    ....................................................</w:t>
      </w:r>
    </w:p>
    <w:p w:rsidR="002C72DA" w:rsidRPr="00C666F4" w:rsidRDefault="002C72DA" w:rsidP="0047566B">
      <w:pPr>
        <w:overflowPunct/>
        <w:autoSpaceDE/>
        <w:autoSpaceDN/>
        <w:adjustRightInd/>
        <w:spacing w:line="276" w:lineRule="auto"/>
        <w:textAlignment w:val="auto"/>
        <w:rPr>
          <w:rFonts w:ascii="Times New Roman" w:hAnsi="Times New Roman"/>
          <w:b/>
          <w:sz w:val="24"/>
          <w:szCs w:val="24"/>
          <w:highlight w:val="yellow"/>
          <w:lang w:val="ro-RO"/>
        </w:rPr>
      </w:pPr>
      <w:r w:rsidRPr="00C666F4">
        <w:rPr>
          <w:rFonts w:ascii="Times New Roman" w:hAnsi="Times New Roman"/>
          <w:b/>
          <w:sz w:val="24"/>
          <w:szCs w:val="24"/>
          <w:highlight w:val="yellow"/>
          <w:lang w:val="ro-RO"/>
        </w:rPr>
        <w:br w:type="page"/>
      </w:r>
    </w:p>
    <w:p w:rsidR="004E38E1" w:rsidRPr="005E1548" w:rsidRDefault="00F80BCC" w:rsidP="0047566B">
      <w:pPr>
        <w:overflowPunct/>
        <w:autoSpaceDN/>
        <w:adjustRightInd/>
        <w:spacing w:after="60" w:line="276" w:lineRule="auto"/>
        <w:jc w:val="right"/>
        <w:textAlignment w:val="auto"/>
        <w:rPr>
          <w:rFonts w:ascii="Times New Roman" w:hAnsi="Times New Roman"/>
          <w:b/>
          <w:i/>
          <w:sz w:val="24"/>
          <w:szCs w:val="24"/>
          <w:lang w:val="ro-RO"/>
        </w:rPr>
      </w:pPr>
      <w:r w:rsidRPr="005E1548">
        <w:rPr>
          <w:rFonts w:ascii="Times New Roman" w:hAnsi="Times New Roman"/>
          <w:b/>
          <w:i/>
          <w:sz w:val="24"/>
          <w:szCs w:val="24"/>
          <w:lang w:val="ro-RO"/>
        </w:rPr>
        <w:lastRenderedPageBreak/>
        <w:t>FORMULARUL nr. 4</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Operator economic </w:t>
      </w:r>
      <w:r w:rsidRPr="005E1548">
        <w:rPr>
          <w:rFonts w:ascii="Times New Roman" w:hAnsi="Times New Roman"/>
          <w:i/>
          <w:sz w:val="24"/>
          <w:szCs w:val="24"/>
          <w:lang w:val="ro-RO"/>
        </w:rPr>
        <w:tab/>
      </w:r>
      <w:r w:rsidRPr="005E1548">
        <w:rPr>
          <w:rFonts w:ascii="Times New Roman" w:hAnsi="Times New Roman"/>
          <w:i/>
          <w:sz w:val="24"/>
          <w:szCs w:val="24"/>
          <w:lang w:val="ro-RO"/>
        </w:rPr>
        <w:tab/>
      </w:r>
      <w:r w:rsidRPr="005E1548">
        <w:rPr>
          <w:rFonts w:ascii="Times New Roman" w:hAnsi="Times New Roman"/>
          <w:i/>
          <w:sz w:val="24"/>
          <w:szCs w:val="24"/>
          <w:lang w:val="ro-RO"/>
        </w:rPr>
        <w:tab/>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 xml:space="preserve"> ................................ </w:t>
      </w:r>
    </w:p>
    <w:p w:rsidR="006A287D" w:rsidRPr="005E1548" w:rsidRDefault="006A287D" w:rsidP="0047566B">
      <w:pPr>
        <w:overflowPunct/>
        <w:autoSpaceDN/>
        <w:adjustRightInd/>
        <w:spacing w:after="60" w:line="276" w:lineRule="auto"/>
        <w:jc w:val="both"/>
        <w:textAlignment w:val="auto"/>
        <w:rPr>
          <w:rFonts w:ascii="Times New Roman" w:hAnsi="Times New Roman"/>
          <w:i/>
          <w:sz w:val="24"/>
          <w:szCs w:val="24"/>
          <w:lang w:val="ro-RO"/>
        </w:rPr>
      </w:pPr>
      <w:r w:rsidRPr="005E1548">
        <w:rPr>
          <w:rFonts w:ascii="Times New Roman" w:hAnsi="Times New Roman"/>
          <w:i/>
          <w:sz w:val="24"/>
          <w:szCs w:val="24"/>
          <w:lang w:val="ro-RO"/>
        </w:rPr>
        <w:t>(denumirea/numele)</w:t>
      </w: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outlineLvl w:val="1"/>
        <w:rPr>
          <w:rFonts w:ascii="Times New Roman" w:hAnsi="Times New Roman"/>
          <w:b/>
          <w:i/>
          <w:iCs/>
          <w:caps/>
          <w:noProof/>
          <w:sz w:val="24"/>
          <w:szCs w:val="24"/>
          <w:lang w:val="ro-RO"/>
        </w:rPr>
      </w:pPr>
    </w:p>
    <w:p w:rsidR="006A287D" w:rsidRPr="005E1548" w:rsidRDefault="006A287D" w:rsidP="0047566B">
      <w:pPr>
        <w:overflowPunct/>
        <w:autoSpaceDE/>
        <w:autoSpaceDN/>
        <w:adjustRightInd/>
        <w:spacing w:line="276" w:lineRule="auto"/>
        <w:jc w:val="center"/>
        <w:textAlignment w:val="auto"/>
        <w:outlineLvl w:val="1"/>
        <w:rPr>
          <w:rFonts w:ascii="Times New Roman" w:hAnsi="Times New Roman"/>
          <w:b/>
          <w:i/>
          <w:iCs/>
          <w:caps/>
          <w:noProof/>
          <w:sz w:val="24"/>
          <w:szCs w:val="24"/>
          <w:lang w:val="ro-RO"/>
        </w:rPr>
      </w:pPr>
      <w:r w:rsidRPr="005E1548">
        <w:rPr>
          <w:rFonts w:ascii="Times New Roman" w:hAnsi="Times New Roman"/>
          <w:b/>
          <w:i/>
          <w:iCs/>
          <w:caps/>
          <w:noProof/>
          <w:sz w:val="24"/>
          <w:szCs w:val="24"/>
          <w:lang w:val="ro-RO"/>
        </w:rPr>
        <w:t>declaraȚie privind SĂNĂTATEA ȘI SECURITATEA ÎN muncĂ</w:t>
      </w: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eastAsia="Calibri" w:hAnsi="Times New Roman"/>
          <w:i/>
          <w:noProof/>
          <w:sz w:val="24"/>
          <w:szCs w:val="24"/>
          <w:lang w:val="ro-RO"/>
        </w:rPr>
      </w:pP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Subsemnatul ................................................... (</w:t>
      </w:r>
      <w:r w:rsidRPr="005E1548">
        <w:rPr>
          <w:rFonts w:ascii="Times New Roman" w:eastAsia="Calibri" w:hAnsi="Times New Roman"/>
          <w:i/>
          <w:sz w:val="24"/>
          <w:szCs w:val="24"/>
          <w:lang w:val="ro-RO"/>
        </w:rPr>
        <w:t xml:space="preserve">numele </w:t>
      </w:r>
      <w:r w:rsidRPr="005E1548">
        <w:rPr>
          <w:rFonts w:ascii="Times New Roman" w:eastAsia="TimesNewRoman" w:hAnsi="Times New Roman"/>
          <w:i/>
          <w:sz w:val="24"/>
          <w:szCs w:val="24"/>
          <w:lang w:val="ro-RO"/>
        </w:rPr>
        <w:t>s</w:t>
      </w:r>
      <w:r w:rsidRPr="005E1548">
        <w:rPr>
          <w:rFonts w:ascii="Times New Roman" w:eastAsia="Calibri" w:hAnsi="Times New Roman"/>
          <w:i/>
          <w:sz w:val="24"/>
          <w:szCs w:val="24"/>
          <w:lang w:val="ro-RO"/>
        </w:rPr>
        <w:t>i prenumele in clar ale persoanei autorizate</w:t>
      </w:r>
      <w:r w:rsidRPr="005E1548">
        <w:rPr>
          <w:rFonts w:ascii="Times New Roman" w:eastAsia="Calibri" w:hAnsi="Times New Roman"/>
          <w:i/>
          <w:noProof/>
          <w:sz w:val="24"/>
          <w:szCs w:val="24"/>
          <w:lang w:val="ro-RO"/>
        </w:rPr>
        <w:t>), reprezentant imputernicit al ...........................................................</w:t>
      </w:r>
      <w:r w:rsidRPr="005E1548" w:rsidDel="007C1DA6">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(denumirea operatorului economic), declar pe propria raspu</w:t>
      </w:r>
      <w:r w:rsidR="00D15CD7">
        <w:rPr>
          <w:rFonts w:ascii="Times New Roman" w:eastAsia="Calibri" w:hAnsi="Times New Roman"/>
          <w:i/>
          <w:noProof/>
          <w:sz w:val="24"/>
          <w:szCs w:val="24"/>
          <w:lang w:val="ro-RO"/>
        </w:rPr>
        <w:t xml:space="preserve">ndere ca ma anagajez sa prestez </w:t>
      </w:r>
      <w:r w:rsidR="001B7318" w:rsidRPr="005E1548">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D15CD7">
        <w:rPr>
          <w:rFonts w:ascii="Times New Roman" w:eastAsia="Calibri" w:hAnsi="Times New Roman"/>
          <w:i/>
          <w:noProof/>
          <w:sz w:val="24"/>
          <w:szCs w:val="24"/>
          <w:lang w:val="ro-RO"/>
        </w:rPr>
        <w:t>...............</w:t>
      </w:r>
      <w:r w:rsidRPr="005E1548">
        <w:rPr>
          <w:rFonts w:ascii="Times New Roman" w:eastAsia="Calibri" w:hAnsi="Times New Roman"/>
          <w:i/>
          <w:noProof/>
          <w:sz w:val="24"/>
          <w:szCs w:val="24"/>
          <w:lang w:val="ro-RO"/>
        </w:rPr>
        <w:t>...................................................................................</w:t>
      </w:r>
      <w:r w:rsidR="0091645E">
        <w:rPr>
          <w:rFonts w:ascii="Times New Roman" w:eastAsia="Calibri" w:hAnsi="Times New Roman"/>
          <w:i/>
          <w:noProof/>
          <w:sz w:val="24"/>
          <w:szCs w:val="24"/>
        </w:rPr>
        <w:t>”</w:t>
      </w:r>
      <w:r w:rsidRPr="005E1548">
        <w:rPr>
          <w:rFonts w:ascii="Times New Roman" w:eastAsia="Calibri" w:hAnsi="Times New Roman"/>
          <w:i/>
          <w:noProof/>
          <w:sz w:val="24"/>
          <w:szCs w:val="24"/>
          <w:lang w:val="ro-RO"/>
        </w:rPr>
        <w:t>,</w:t>
      </w:r>
      <w:r w:rsidR="001B7318" w:rsidRPr="005E1548">
        <w:rPr>
          <w:rFonts w:ascii="Times New Roman" w:eastAsia="Calibri" w:hAnsi="Times New Roman"/>
          <w:i/>
          <w:noProof/>
          <w:sz w:val="24"/>
          <w:szCs w:val="24"/>
          <w:lang w:val="ro-RO"/>
        </w:rPr>
        <w:t xml:space="preserve"> </w:t>
      </w:r>
      <w:r w:rsidRPr="005E1548">
        <w:rPr>
          <w:rFonts w:ascii="Times New Roman" w:eastAsia="Calibri" w:hAnsi="Times New Roman"/>
          <w:i/>
          <w:noProof/>
          <w:sz w:val="24"/>
          <w:szCs w:val="24"/>
          <w:lang w:val="ro-RO"/>
        </w:rPr>
        <w:t>in conformitate cu regulile obligatorii referitoare la conditiile de munca si de protectie a muncii, care sunt in vigoare in Romania.</w:t>
      </w:r>
    </w:p>
    <w:p w:rsidR="006A287D" w:rsidRPr="005E1548" w:rsidRDefault="006A287D" w:rsidP="0047566B">
      <w:pPr>
        <w:overflowPunct/>
        <w:autoSpaceDE/>
        <w:autoSpaceDN/>
        <w:adjustRightInd/>
        <w:spacing w:line="276" w:lineRule="auto"/>
        <w:ind w:firstLine="708"/>
        <w:jc w:val="both"/>
        <w:textAlignment w:val="auto"/>
        <w:rPr>
          <w:rFonts w:ascii="Times New Roman" w:eastAsia="Calibri" w:hAnsi="Times New Roman"/>
          <w:i/>
          <w:noProof/>
          <w:sz w:val="24"/>
          <w:szCs w:val="24"/>
          <w:lang w:val="ro-RO"/>
        </w:rPr>
      </w:pPr>
      <w:r w:rsidRPr="005E1548">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overflowPunct/>
        <w:autoSpaceDE/>
        <w:autoSpaceDN/>
        <w:adjustRightInd/>
        <w:spacing w:line="276" w:lineRule="auto"/>
        <w:jc w:val="both"/>
        <w:textAlignment w:val="auto"/>
        <w:rPr>
          <w:rFonts w:ascii="Times New Roman" w:hAnsi="Times New Roman"/>
          <w:i/>
          <w:noProof/>
          <w:snapToGrid w:val="0"/>
          <w:sz w:val="24"/>
          <w:szCs w:val="24"/>
          <w:lang w:val="ro-RO"/>
        </w:rPr>
      </w:pPr>
    </w:p>
    <w:p w:rsidR="006A287D" w:rsidRPr="005E1548" w:rsidRDefault="006A287D" w:rsidP="0047566B">
      <w:pPr>
        <w:tabs>
          <w:tab w:val="center" w:pos="4320"/>
          <w:tab w:val="right" w:pos="8640"/>
        </w:tabs>
        <w:overflowPunct/>
        <w:autoSpaceDE/>
        <w:autoSpaceDN/>
        <w:adjustRightInd/>
        <w:spacing w:line="276" w:lineRule="auto"/>
        <w:jc w:val="both"/>
        <w:textAlignment w:val="auto"/>
        <w:rPr>
          <w:rFonts w:ascii="Times New Roman" w:hAnsi="Times New Roman"/>
          <w:i/>
          <w:noProof/>
          <w:sz w:val="24"/>
          <w:szCs w:val="24"/>
          <w:lang w:val="ro-RO"/>
        </w:rPr>
      </w:pP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A287D" w:rsidRPr="005E1548" w:rsidRDefault="006A287D" w:rsidP="0047566B">
      <w:pPr>
        <w:overflowPunct/>
        <w:autoSpaceDN/>
        <w:adjustRightInd/>
        <w:spacing w:after="120" w:line="276" w:lineRule="auto"/>
        <w:jc w:val="both"/>
        <w:textAlignment w:val="auto"/>
        <w:rPr>
          <w:rFonts w:ascii="Times New Roman" w:eastAsia="Calibri" w:hAnsi="Times New Roman"/>
          <w:i/>
          <w:sz w:val="24"/>
          <w:szCs w:val="24"/>
          <w:lang w:val="ro-RO"/>
        </w:rPr>
      </w:pP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Semnătura ofertantului sau a reprezentantului ofertantului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Numele  şi prenumele semnatarului</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Capacitate de semnătură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5E1548">
        <w:rPr>
          <w:rFonts w:ascii="Times New Roman" w:eastAsia="Calibri" w:hAnsi="Times New Roman"/>
          <w:b/>
          <w:i/>
          <w:sz w:val="24"/>
          <w:szCs w:val="24"/>
          <w:u w:val="single"/>
          <w:lang w:val="ro-RO"/>
        </w:rPr>
        <w:t xml:space="preserve">Detalii despre ofertant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 xml:space="preserve">Numele ofertantului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Ţara de reşedinţă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Adresa de corespondenţă (dacă este diferită)</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5E1548" w:rsidRDefault="006A287D" w:rsidP="0047566B">
      <w:pPr>
        <w:overflowPunct/>
        <w:autoSpaceDE/>
        <w:autoSpaceDN/>
        <w:adjustRightInd/>
        <w:spacing w:after="200" w:line="276" w:lineRule="auto"/>
        <w:textAlignment w:val="auto"/>
        <w:rPr>
          <w:rFonts w:ascii="Times New Roman" w:eastAsia="Calibri" w:hAnsi="Times New Roman"/>
          <w:i/>
          <w:sz w:val="24"/>
          <w:szCs w:val="24"/>
          <w:lang w:val="ro-RO"/>
        </w:rPr>
      </w:pPr>
      <w:r w:rsidRPr="005E1548">
        <w:rPr>
          <w:rFonts w:ascii="Times New Roman" w:eastAsia="Calibri" w:hAnsi="Times New Roman"/>
          <w:i/>
          <w:sz w:val="24"/>
          <w:szCs w:val="24"/>
          <w:lang w:val="ro-RO"/>
        </w:rPr>
        <w:t>Telefon / Fax</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rPr>
          <w:rFonts w:ascii="Times New Roman" w:hAnsi="Times New Roman"/>
          <w:sz w:val="24"/>
          <w:szCs w:val="24"/>
        </w:rPr>
      </w:pPr>
      <w:r w:rsidRPr="005E1548">
        <w:rPr>
          <w:rFonts w:ascii="Times New Roman" w:eastAsia="Calibri" w:hAnsi="Times New Roman"/>
          <w:i/>
          <w:sz w:val="24"/>
          <w:szCs w:val="24"/>
          <w:lang w:val="ro-RO"/>
        </w:rPr>
        <w:t xml:space="preserve">Data </w:t>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r>
      <w:r w:rsidRPr="005E1548">
        <w:rPr>
          <w:rFonts w:ascii="Times New Roman" w:eastAsia="Calibri" w:hAnsi="Times New Roman"/>
          <w:i/>
          <w:sz w:val="24"/>
          <w:szCs w:val="24"/>
          <w:lang w:val="ro-RO"/>
        </w:rPr>
        <w:tab/>
        <w:t xml:space="preserve">                    ....................................................</w:t>
      </w:r>
    </w:p>
    <w:p w:rsidR="006A287D" w:rsidRPr="00727F9A" w:rsidRDefault="006A287D" w:rsidP="0047566B">
      <w:pPr>
        <w:spacing w:line="276" w:lineRule="auto"/>
        <w:jc w:val="both"/>
        <w:rPr>
          <w:rStyle w:val="ln2tparagraf"/>
          <w:rFonts w:ascii="Times New Roman" w:hAnsi="Times New Roman"/>
          <w:sz w:val="24"/>
          <w:szCs w:val="24"/>
          <w:lang w:val="fr-FR"/>
        </w:rPr>
      </w:pPr>
    </w:p>
    <w:sectPr w:rsidR="006A287D" w:rsidRPr="00727F9A" w:rsidSect="00B6729B">
      <w:pgSz w:w="11906" w:h="16838"/>
      <w:pgMar w:top="965" w:right="991" w:bottom="900"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E8" w:rsidRDefault="00B667E8">
      <w:r>
        <w:separator/>
      </w:r>
    </w:p>
  </w:endnote>
  <w:endnote w:type="continuationSeparator" w:id="0">
    <w:p w:rsidR="00B667E8" w:rsidRDefault="00B6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E8" w:rsidRDefault="00B667E8">
      <w:r>
        <w:separator/>
      </w:r>
    </w:p>
  </w:footnote>
  <w:footnote w:type="continuationSeparator" w:id="0">
    <w:p w:rsidR="00B667E8" w:rsidRDefault="00B66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2C712A4"/>
    <w:multiLevelType w:val="hybridMultilevel"/>
    <w:tmpl w:val="AF7CD65A"/>
    <w:lvl w:ilvl="0" w:tplc="B5DE755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BE0165"/>
    <w:multiLevelType w:val="hybridMultilevel"/>
    <w:tmpl w:val="8FB6AD9E"/>
    <w:lvl w:ilvl="0" w:tplc="A0E85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C25195"/>
    <w:multiLevelType w:val="hybridMultilevel"/>
    <w:tmpl w:val="24786C6C"/>
    <w:lvl w:ilvl="0" w:tplc="D4404AD8">
      <w:start w:val="1"/>
      <w:numFmt w:val="decimal"/>
      <w:lvlText w:val="%1."/>
      <w:lvlJc w:val="left"/>
      <w:pPr>
        <w:ind w:left="1260" w:hanging="360"/>
      </w:pPr>
      <w:rPr>
        <w:b/>
      </w:rPr>
    </w:lvl>
    <w:lvl w:ilvl="1" w:tplc="CE1E0EBA">
      <w:start w:val="1"/>
      <w:numFmt w:val="upp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B5378"/>
    <w:multiLevelType w:val="multilevel"/>
    <w:tmpl w:val="0409001F"/>
    <w:lvl w:ilvl="0">
      <w:start w:val="1"/>
      <w:numFmt w:val="decimal"/>
      <w:lvlText w:val="%1."/>
      <w:lvlJc w:val="left"/>
      <w:pPr>
        <w:tabs>
          <w:tab w:val="num" w:pos="450"/>
        </w:tabs>
        <w:ind w:left="450" w:hanging="360"/>
      </w:pPr>
      <w:rPr>
        <w:rFonts w:hint="default"/>
      </w:rPr>
    </w:lvl>
    <w:lvl w:ilvl="1">
      <w:start w:val="1"/>
      <w:numFmt w:val="decimal"/>
      <w:lvlText w:val="%1.%2."/>
      <w:lvlJc w:val="left"/>
      <w:pPr>
        <w:tabs>
          <w:tab w:val="num" w:pos="882"/>
        </w:tabs>
        <w:ind w:left="882" w:hanging="432"/>
      </w:pPr>
      <w:rPr>
        <w:rFonts w:hint="default"/>
      </w:rPr>
    </w:lvl>
    <w:lvl w:ilvl="2">
      <w:start w:val="1"/>
      <w:numFmt w:val="decimal"/>
      <w:lvlText w:val="%1.%2.%3."/>
      <w:lvlJc w:val="left"/>
      <w:pPr>
        <w:tabs>
          <w:tab w:val="num" w:pos="1530"/>
        </w:tabs>
        <w:ind w:left="1314" w:hanging="504"/>
      </w:pPr>
      <w:rPr>
        <w:rFonts w:hint="default"/>
      </w:rPr>
    </w:lvl>
    <w:lvl w:ilvl="3">
      <w:start w:val="1"/>
      <w:numFmt w:val="decimal"/>
      <w:lvlText w:val="%1.%2.%3.%4."/>
      <w:lvlJc w:val="left"/>
      <w:pPr>
        <w:tabs>
          <w:tab w:val="num" w:pos="1890"/>
        </w:tabs>
        <w:ind w:left="1818" w:hanging="648"/>
      </w:pPr>
      <w:rPr>
        <w:rFonts w:hint="default"/>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297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05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num w:numId="1">
    <w:abstractNumId w:val="7"/>
  </w:num>
  <w:num w:numId="2">
    <w:abstractNumId w:val="1"/>
  </w:num>
  <w:num w:numId="3">
    <w:abstractNumId w:val="1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7"/>
  </w:num>
  <w:num w:numId="7">
    <w:abstractNumId w:val="8"/>
  </w:num>
  <w:num w:numId="8">
    <w:abstractNumId w:val="25"/>
  </w:num>
  <w:num w:numId="9">
    <w:abstractNumId w:val="32"/>
  </w:num>
  <w:num w:numId="10">
    <w:abstractNumId w:val="0"/>
  </w:num>
  <w:num w:numId="11">
    <w:abstractNumId w:val="0"/>
  </w:num>
  <w:num w:numId="12">
    <w:abstractNumId w:val="31"/>
  </w:num>
  <w:num w:numId="13">
    <w:abstractNumId w:val="33"/>
  </w:num>
  <w:num w:numId="14">
    <w:abstractNumId w:val="16"/>
  </w:num>
  <w:num w:numId="15">
    <w:abstractNumId w:val="2"/>
  </w:num>
  <w:num w:numId="16">
    <w:abstractNumId w:val="3"/>
  </w:num>
  <w:num w:numId="17">
    <w:abstractNumId w:val="36"/>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8"/>
  </w:num>
  <w:num w:numId="25">
    <w:abstractNumId w:val="9"/>
  </w:num>
  <w:num w:numId="26">
    <w:abstractNumId w:val="30"/>
  </w:num>
  <w:num w:numId="27">
    <w:abstractNumId w:val="34"/>
  </w:num>
  <w:num w:numId="28">
    <w:abstractNumId w:val="24"/>
  </w:num>
  <w:num w:numId="29">
    <w:abstractNumId w:val="30"/>
  </w:num>
  <w:num w:numId="30">
    <w:abstractNumId w:val="30"/>
  </w:num>
  <w:num w:numId="31">
    <w:abstractNumId w:val="21"/>
  </w:num>
  <w:num w:numId="32">
    <w:abstractNumId w:val="26"/>
  </w:num>
  <w:num w:numId="33">
    <w:abstractNumId w:val="35"/>
  </w:num>
  <w:num w:numId="34">
    <w:abstractNumId w:val="27"/>
  </w:num>
  <w:num w:numId="35">
    <w:abstractNumId w:val="23"/>
  </w:num>
  <w:num w:numId="36">
    <w:abstractNumId w:val="18"/>
  </w:num>
  <w:num w:numId="37">
    <w:abstractNumId w:val="5"/>
  </w:num>
  <w:num w:numId="38">
    <w:abstractNumId w:val="19"/>
  </w:num>
  <w:num w:numId="39">
    <w:abstractNumId w:val="4"/>
  </w:num>
  <w:num w:numId="40">
    <w:abstractNumId w:val="15"/>
  </w:num>
  <w:num w:numId="41">
    <w:abstractNumId w:val="3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5930"/>
    <w:rsid w:val="00020FEB"/>
    <w:rsid w:val="00026053"/>
    <w:rsid w:val="0003015A"/>
    <w:rsid w:val="00031795"/>
    <w:rsid w:val="00031D64"/>
    <w:rsid w:val="00032C93"/>
    <w:rsid w:val="000477C4"/>
    <w:rsid w:val="00052FA8"/>
    <w:rsid w:val="00053889"/>
    <w:rsid w:val="0005461D"/>
    <w:rsid w:val="00054C17"/>
    <w:rsid w:val="00054DB3"/>
    <w:rsid w:val="0005533A"/>
    <w:rsid w:val="0005548B"/>
    <w:rsid w:val="00056D6F"/>
    <w:rsid w:val="00061806"/>
    <w:rsid w:val="00062688"/>
    <w:rsid w:val="00066BB1"/>
    <w:rsid w:val="000720DF"/>
    <w:rsid w:val="00076903"/>
    <w:rsid w:val="000840D9"/>
    <w:rsid w:val="0008590A"/>
    <w:rsid w:val="00097822"/>
    <w:rsid w:val="000A2271"/>
    <w:rsid w:val="000B335C"/>
    <w:rsid w:val="000B4778"/>
    <w:rsid w:val="000B776E"/>
    <w:rsid w:val="000C1C01"/>
    <w:rsid w:val="000C34C7"/>
    <w:rsid w:val="000C59A8"/>
    <w:rsid w:val="000D27BD"/>
    <w:rsid w:val="000E3336"/>
    <w:rsid w:val="000F1DB7"/>
    <w:rsid w:val="000F6DF9"/>
    <w:rsid w:val="0010469F"/>
    <w:rsid w:val="00110E7F"/>
    <w:rsid w:val="00111429"/>
    <w:rsid w:val="00115FD2"/>
    <w:rsid w:val="00117F4B"/>
    <w:rsid w:val="001205AD"/>
    <w:rsid w:val="00122DAF"/>
    <w:rsid w:val="00136A14"/>
    <w:rsid w:val="00137403"/>
    <w:rsid w:val="00141EE2"/>
    <w:rsid w:val="00144A69"/>
    <w:rsid w:val="00150D15"/>
    <w:rsid w:val="00151350"/>
    <w:rsid w:val="001530D5"/>
    <w:rsid w:val="001633E6"/>
    <w:rsid w:val="001652E3"/>
    <w:rsid w:val="00165582"/>
    <w:rsid w:val="00171AB0"/>
    <w:rsid w:val="00174FCE"/>
    <w:rsid w:val="00175AA5"/>
    <w:rsid w:val="00180AC0"/>
    <w:rsid w:val="00180E09"/>
    <w:rsid w:val="0018656E"/>
    <w:rsid w:val="00186BAA"/>
    <w:rsid w:val="00187428"/>
    <w:rsid w:val="0019128E"/>
    <w:rsid w:val="00192263"/>
    <w:rsid w:val="00192F09"/>
    <w:rsid w:val="001A421F"/>
    <w:rsid w:val="001A43BA"/>
    <w:rsid w:val="001A5351"/>
    <w:rsid w:val="001A5364"/>
    <w:rsid w:val="001B0E57"/>
    <w:rsid w:val="001B7318"/>
    <w:rsid w:val="001C3E70"/>
    <w:rsid w:val="001C564B"/>
    <w:rsid w:val="001C58E0"/>
    <w:rsid w:val="001C63B0"/>
    <w:rsid w:val="001C7BA4"/>
    <w:rsid w:val="001D4BFF"/>
    <w:rsid w:val="001D65EC"/>
    <w:rsid w:val="001F09DD"/>
    <w:rsid w:val="001F1A20"/>
    <w:rsid w:val="001F42B5"/>
    <w:rsid w:val="002027DA"/>
    <w:rsid w:val="002057BA"/>
    <w:rsid w:val="00210525"/>
    <w:rsid w:val="0021095D"/>
    <w:rsid w:val="002141AB"/>
    <w:rsid w:val="00214918"/>
    <w:rsid w:val="00225E7B"/>
    <w:rsid w:val="00226BE3"/>
    <w:rsid w:val="002345DD"/>
    <w:rsid w:val="00234EB5"/>
    <w:rsid w:val="00237030"/>
    <w:rsid w:val="0024095C"/>
    <w:rsid w:val="002424EE"/>
    <w:rsid w:val="0026197C"/>
    <w:rsid w:val="00263B5C"/>
    <w:rsid w:val="0026405C"/>
    <w:rsid w:val="002664CE"/>
    <w:rsid w:val="0027241D"/>
    <w:rsid w:val="00274A49"/>
    <w:rsid w:val="00274EDA"/>
    <w:rsid w:val="00275E5D"/>
    <w:rsid w:val="0028184E"/>
    <w:rsid w:val="00283067"/>
    <w:rsid w:val="00285ADF"/>
    <w:rsid w:val="00290102"/>
    <w:rsid w:val="00295786"/>
    <w:rsid w:val="002A32F3"/>
    <w:rsid w:val="002A4AB0"/>
    <w:rsid w:val="002A6E5C"/>
    <w:rsid w:val="002A789A"/>
    <w:rsid w:val="002B1600"/>
    <w:rsid w:val="002B32EF"/>
    <w:rsid w:val="002B44E7"/>
    <w:rsid w:val="002B48BC"/>
    <w:rsid w:val="002B6149"/>
    <w:rsid w:val="002C72DA"/>
    <w:rsid w:val="002C7C23"/>
    <w:rsid w:val="002D0208"/>
    <w:rsid w:val="002E1AA1"/>
    <w:rsid w:val="002E3823"/>
    <w:rsid w:val="002F0CEF"/>
    <w:rsid w:val="00300584"/>
    <w:rsid w:val="00303295"/>
    <w:rsid w:val="0030628F"/>
    <w:rsid w:val="00307325"/>
    <w:rsid w:val="003133A2"/>
    <w:rsid w:val="00313EA0"/>
    <w:rsid w:val="00316914"/>
    <w:rsid w:val="00317D4D"/>
    <w:rsid w:val="003203F4"/>
    <w:rsid w:val="00321894"/>
    <w:rsid w:val="003231D6"/>
    <w:rsid w:val="00323902"/>
    <w:rsid w:val="00327322"/>
    <w:rsid w:val="0032791F"/>
    <w:rsid w:val="003322A5"/>
    <w:rsid w:val="00336854"/>
    <w:rsid w:val="00341B9C"/>
    <w:rsid w:val="003427D0"/>
    <w:rsid w:val="003433B6"/>
    <w:rsid w:val="00355B9C"/>
    <w:rsid w:val="00366FC3"/>
    <w:rsid w:val="00372094"/>
    <w:rsid w:val="0037529A"/>
    <w:rsid w:val="0038359B"/>
    <w:rsid w:val="00384D91"/>
    <w:rsid w:val="00385AD5"/>
    <w:rsid w:val="0039189A"/>
    <w:rsid w:val="003A2E4B"/>
    <w:rsid w:val="003B498A"/>
    <w:rsid w:val="003E79F6"/>
    <w:rsid w:val="003E7B24"/>
    <w:rsid w:val="003F234D"/>
    <w:rsid w:val="00402708"/>
    <w:rsid w:val="00402935"/>
    <w:rsid w:val="0040396A"/>
    <w:rsid w:val="0041072F"/>
    <w:rsid w:val="00412806"/>
    <w:rsid w:val="00412E92"/>
    <w:rsid w:val="00414993"/>
    <w:rsid w:val="004150DE"/>
    <w:rsid w:val="00420DF4"/>
    <w:rsid w:val="00434462"/>
    <w:rsid w:val="00444D4D"/>
    <w:rsid w:val="00446160"/>
    <w:rsid w:val="004525E6"/>
    <w:rsid w:val="00454113"/>
    <w:rsid w:val="004659D4"/>
    <w:rsid w:val="0047473F"/>
    <w:rsid w:val="0047566B"/>
    <w:rsid w:val="00486244"/>
    <w:rsid w:val="0048761D"/>
    <w:rsid w:val="00487E07"/>
    <w:rsid w:val="00490DC3"/>
    <w:rsid w:val="004916F7"/>
    <w:rsid w:val="00491F57"/>
    <w:rsid w:val="00496EBE"/>
    <w:rsid w:val="004A0AD5"/>
    <w:rsid w:val="004A31B0"/>
    <w:rsid w:val="004A734A"/>
    <w:rsid w:val="004B4F40"/>
    <w:rsid w:val="004C48CF"/>
    <w:rsid w:val="004C7AEC"/>
    <w:rsid w:val="004E14D7"/>
    <w:rsid w:val="004E17FF"/>
    <w:rsid w:val="004E26C1"/>
    <w:rsid w:val="004E2875"/>
    <w:rsid w:val="004E38E1"/>
    <w:rsid w:val="004E3AC8"/>
    <w:rsid w:val="004E3EE5"/>
    <w:rsid w:val="004E50C0"/>
    <w:rsid w:val="004E56C9"/>
    <w:rsid w:val="004F1E42"/>
    <w:rsid w:val="00505A1F"/>
    <w:rsid w:val="00505A21"/>
    <w:rsid w:val="00510158"/>
    <w:rsid w:val="00516091"/>
    <w:rsid w:val="005169FC"/>
    <w:rsid w:val="00526DC0"/>
    <w:rsid w:val="0053770A"/>
    <w:rsid w:val="005443E0"/>
    <w:rsid w:val="00550E6A"/>
    <w:rsid w:val="00556CF1"/>
    <w:rsid w:val="005624D8"/>
    <w:rsid w:val="00562C9D"/>
    <w:rsid w:val="00564503"/>
    <w:rsid w:val="005662FB"/>
    <w:rsid w:val="005664B7"/>
    <w:rsid w:val="005704BD"/>
    <w:rsid w:val="005708A3"/>
    <w:rsid w:val="00587A94"/>
    <w:rsid w:val="00591FBB"/>
    <w:rsid w:val="00597B7E"/>
    <w:rsid w:val="005A2482"/>
    <w:rsid w:val="005A2F49"/>
    <w:rsid w:val="005B077C"/>
    <w:rsid w:val="005B3B5E"/>
    <w:rsid w:val="005B4B75"/>
    <w:rsid w:val="005C00B2"/>
    <w:rsid w:val="005C0257"/>
    <w:rsid w:val="005C6311"/>
    <w:rsid w:val="005D129E"/>
    <w:rsid w:val="005D2FB9"/>
    <w:rsid w:val="005D36D1"/>
    <w:rsid w:val="005D5319"/>
    <w:rsid w:val="005E1548"/>
    <w:rsid w:val="005E2B5A"/>
    <w:rsid w:val="005E3BB2"/>
    <w:rsid w:val="005E4712"/>
    <w:rsid w:val="005E59AF"/>
    <w:rsid w:val="005F059B"/>
    <w:rsid w:val="005F51A1"/>
    <w:rsid w:val="00603A5A"/>
    <w:rsid w:val="0061361C"/>
    <w:rsid w:val="00615E08"/>
    <w:rsid w:val="00617CDA"/>
    <w:rsid w:val="0062247A"/>
    <w:rsid w:val="00625783"/>
    <w:rsid w:val="00640393"/>
    <w:rsid w:val="00643285"/>
    <w:rsid w:val="00643ADA"/>
    <w:rsid w:val="00647414"/>
    <w:rsid w:val="006502F2"/>
    <w:rsid w:val="0065266D"/>
    <w:rsid w:val="00655E62"/>
    <w:rsid w:val="00656CC7"/>
    <w:rsid w:val="00657E72"/>
    <w:rsid w:val="006801BF"/>
    <w:rsid w:val="00682580"/>
    <w:rsid w:val="0068353E"/>
    <w:rsid w:val="00687BD5"/>
    <w:rsid w:val="00694B7B"/>
    <w:rsid w:val="00694DE7"/>
    <w:rsid w:val="00697B8E"/>
    <w:rsid w:val="006A18B0"/>
    <w:rsid w:val="006A287D"/>
    <w:rsid w:val="006A55CE"/>
    <w:rsid w:val="006A6391"/>
    <w:rsid w:val="006D33B0"/>
    <w:rsid w:val="006D3DFB"/>
    <w:rsid w:val="006D69E9"/>
    <w:rsid w:val="006D7AE4"/>
    <w:rsid w:val="006E17A1"/>
    <w:rsid w:val="006E72D3"/>
    <w:rsid w:val="006F104B"/>
    <w:rsid w:val="006F1E75"/>
    <w:rsid w:val="0070084B"/>
    <w:rsid w:val="00700C6E"/>
    <w:rsid w:val="007070D5"/>
    <w:rsid w:val="00711359"/>
    <w:rsid w:val="00714741"/>
    <w:rsid w:val="00724E8B"/>
    <w:rsid w:val="007261E7"/>
    <w:rsid w:val="00726325"/>
    <w:rsid w:val="00740692"/>
    <w:rsid w:val="00743EA7"/>
    <w:rsid w:val="00750C73"/>
    <w:rsid w:val="00755580"/>
    <w:rsid w:val="00755D8B"/>
    <w:rsid w:val="0076250D"/>
    <w:rsid w:val="007643BF"/>
    <w:rsid w:val="00765F8C"/>
    <w:rsid w:val="00767A8E"/>
    <w:rsid w:val="00773CB8"/>
    <w:rsid w:val="0077624B"/>
    <w:rsid w:val="0077668E"/>
    <w:rsid w:val="00782EF8"/>
    <w:rsid w:val="00783975"/>
    <w:rsid w:val="00796166"/>
    <w:rsid w:val="007A1533"/>
    <w:rsid w:val="007B1A30"/>
    <w:rsid w:val="007B2074"/>
    <w:rsid w:val="007C6BA3"/>
    <w:rsid w:val="007D4BD6"/>
    <w:rsid w:val="007D562C"/>
    <w:rsid w:val="007E4EBC"/>
    <w:rsid w:val="007E509B"/>
    <w:rsid w:val="007E6891"/>
    <w:rsid w:val="007E72AC"/>
    <w:rsid w:val="007F2E33"/>
    <w:rsid w:val="00801BB6"/>
    <w:rsid w:val="00803110"/>
    <w:rsid w:val="00805240"/>
    <w:rsid w:val="00805594"/>
    <w:rsid w:val="008074CD"/>
    <w:rsid w:val="008113B0"/>
    <w:rsid w:val="00811757"/>
    <w:rsid w:val="00811CDF"/>
    <w:rsid w:val="00811E76"/>
    <w:rsid w:val="00813DB0"/>
    <w:rsid w:val="00814423"/>
    <w:rsid w:val="0081573C"/>
    <w:rsid w:val="008252B2"/>
    <w:rsid w:val="008255F4"/>
    <w:rsid w:val="00827331"/>
    <w:rsid w:val="00827F51"/>
    <w:rsid w:val="00830129"/>
    <w:rsid w:val="00832B9A"/>
    <w:rsid w:val="00833771"/>
    <w:rsid w:val="00841E85"/>
    <w:rsid w:val="00843AE2"/>
    <w:rsid w:val="0084492B"/>
    <w:rsid w:val="00844FA1"/>
    <w:rsid w:val="00846CD6"/>
    <w:rsid w:val="008522D3"/>
    <w:rsid w:val="00854C53"/>
    <w:rsid w:val="0085501C"/>
    <w:rsid w:val="008575D3"/>
    <w:rsid w:val="00860655"/>
    <w:rsid w:val="00860A67"/>
    <w:rsid w:val="00861454"/>
    <w:rsid w:val="008622A5"/>
    <w:rsid w:val="00864979"/>
    <w:rsid w:val="00865AB0"/>
    <w:rsid w:val="00871C68"/>
    <w:rsid w:val="00872BAE"/>
    <w:rsid w:val="00881E74"/>
    <w:rsid w:val="00887669"/>
    <w:rsid w:val="00893148"/>
    <w:rsid w:val="00893729"/>
    <w:rsid w:val="00894D06"/>
    <w:rsid w:val="00895F4E"/>
    <w:rsid w:val="00896247"/>
    <w:rsid w:val="0089702A"/>
    <w:rsid w:val="008A7335"/>
    <w:rsid w:val="008B518E"/>
    <w:rsid w:val="008C54E2"/>
    <w:rsid w:val="008C6C09"/>
    <w:rsid w:val="008D38E5"/>
    <w:rsid w:val="008D767F"/>
    <w:rsid w:val="008E086C"/>
    <w:rsid w:val="008E1092"/>
    <w:rsid w:val="008E347A"/>
    <w:rsid w:val="008E3EB0"/>
    <w:rsid w:val="008E618A"/>
    <w:rsid w:val="008E74D8"/>
    <w:rsid w:val="008F0411"/>
    <w:rsid w:val="008F0D8E"/>
    <w:rsid w:val="008F3755"/>
    <w:rsid w:val="008F4262"/>
    <w:rsid w:val="008F4C9C"/>
    <w:rsid w:val="00902168"/>
    <w:rsid w:val="009069D9"/>
    <w:rsid w:val="0090790A"/>
    <w:rsid w:val="00910A75"/>
    <w:rsid w:val="00914ACF"/>
    <w:rsid w:val="0091645E"/>
    <w:rsid w:val="00922907"/>
    <w:rsid w:val="009237F7"/>
    <w:rsid w:val="00924E9D"/>
    <w:rsid w:val="00932B6B"/>
    <w:rsid w:val="00937CDF"/>
    <w:rsid w:val="00943CF2"/>
    <w:rsid w:val="009519A3"/>
    <w:rsid w:val="00965924"/>
    <w:rsid w:val="00971BEB"/>
    <w:rsid w:val="009734F5"/>
    <w:rsid w:val="009857E3"/>
    <w:rsid w:val="0099168C"/>
    <w:rsid w:val="009A0B9C"/>
    <w:rsid w:val="009A294D"/>
    <w:rsid w:val="009A5B00"/>
    <w:rsid w:val="009A6AD5"/>
    <w:rsid w:val="009B67F9"/>
    <w:rsid w:val="009C08A5"/>
    <w:rsid w:val="009C0BEE"/>
    <w:rsid w:val="009D0777"/>
    <w:rsid w:val="009D1577"/>
    <w:rsid w:val="009D219D"/>
    <w:rsid w:val="009D7FDD"/>
    <w:rsid w:val="009E13BB"/>
    <w:rsid w:val="009E24B9"/>
    <w:rsid w:val="00A0795B"/>
    <w:rsid w:val="00A1052D"/>
    <w:rsid w:val="00A105B7"/>
    <w:rsid w:val="00A15A11"/>
    <w:rsid w:val="00A21097"/>
    <w:rsid w:val="00A27FD8"/>
    <w:rsid w:val="00A317FA"/>
    <w:rsid w:val="00A318E2"/>
    <w:rsid w:val="00A350F6"/>
    <w:rsid w:val="00A37194"/>
    <w:rsid w:val="00A3762A"/>
    <w:rsid w:val="00A417F8"/>
    <w:rsid w:val="00A47BD2"/>
    <w:rsid w:val="00A61793"/>
    <w:rsid w:val="00A63456"/>
    <w:rsid w:val="00A65BC9"/>
    <w:rsid w:val="00A6647C"/>
    <w:rsid w:val="00A76A5D"/>
    <w:rsid w:val="00A918FA"/>
    <w:rsid w:val="00A92050"/>
    <w:rsid w:val="00A97DC3"/>
    <w:rsid w:val="00AA0081"/>
    <w:rsid w:val="00AA7C07"/>
    <w:rsid w:val="00AB004F"/>
    <w:rsid w:val="00AB0AD3"/>
    <w:rsid w:val="00AB2638"/>
    <w:rsid w:val="00AB57A5"/>
    <w:rsid w:val="00AC0746"/>
    <w:rsid w:val="00AC0B4E"/>
    <w:rsid w:val="00AC3BFB"/>
    <w:rsid w:val="00AC5653"/>
    <w:rsid w:val="00AC7CB5"/>
    <w:rsid w:val="00AD53F7"/>
    <w:rsid w:val="00AE0248"/>
    <w:rsid w:val="00AE053E"/>
    <w:rsid w:val="00AE6FC1"/>
    <w:rsid w:val="00AE7264"/>
    <w:rsid w:val="00AF4786"/>
    <w:rsid w:val="00B00675"/>
    <w:rsid w:val="00B00E0F"/>
    <w:rsid w:val="00B07852"/>
    <w:rsid w:val="00B128C5"/>
    <w:rsid w:val="00B12FD9"/>
    <w:rsid w:val="00B228AC"/>
    <w:rsid w:val="00B26667"/>
    <w:rsid w:val="00B27ACD"/>
    <w:rsid w:val="00B312F6"/>
    <w:rsid w:val="00B40FD2"/>
    <w:rsid w:val="00B44D69"/>
    <w:rsid w:val="00B456A0"/>
    <w:rsid w:val="00B462F5"/>
    <w:rsid w:val="00B46E93"/>
    <w:rsid w:val="00B52B4B"/>
    <w:rsid w:val="00B5796A"/>
    <w:rsid w:val="00B61B1B"/>
    <w:rsid w:val="00B64903"/>
    <w:rsid w:val="00B667E8"/>
    <w:rsid w:val="00B6729B"/>
    <w:rsid w:val="00B72C05"/>
    <w:rsid w:val="00B80548"/>
    <w:rsid w:val="00B84F66"/>
    <w:rsid w:val="00B93DAB"/>
    <w:rsid w:val="00B954DD"/>
    <w:rsid w:val="00BA198A"/>
    <w:rsid w:val="00BA552C"/>
    <w:rsid w:val="00BA713B"/>
    <w:rsid w:val="00BB09AA"/>
    <w:rsid w:val="00BC01B4"/>
    <w:rsid w:val="00BC4660"/>
    <w:rsid w:val="00BC6C87"/>
    <w:rsid w:val="00BD5395"/>
    <w:rsid w:val="00BF12E1"/>
    <w:rsid w:val="00BF3110"/>
    <w:rsid w:val="00C00D6F"/>
    <w:rsid w:val="00C0270C"/>
    <w:rsid w:val="00C03E63"/>
    <w:rsid w:val="00C050D0"/>
    <w:rsid w:val="00C052AB"/>
    <w:rsid w:val="00C139C6"/>
    <w:rsid w:val="00C151E5"/>
    <w:rsid w:val="00C20522"/>
    <w:rsid w:val="00C22CEE"/>
    <w:rsid w:val="00C276F0"/>
    <w:rsid w:val="00C27CEF"/>
    <w:rsid w:val="00C355AF"/>
    <w:rsid w:val="00C40B29"/>
    <w:rsid w:val="00C433D5"/>
    <w:rsid w:val="00C4758A"/>
    <w:rsid w:val="00C50199"/>
    <w:rsid w:val="00C564A1"/>
    <w:rsid w:val="00C64420"/>
    <w:rsid w:val="00C666F4"/>
    <w:rsid w:val="00C674A4"/>
    <w:rsid w:val="00C767A2"/>
    <w:rsid w:val="00C814B2"/>
    <w:rsid w:val="00C86A08"/>
    <w:rsid w:val="00C874CE"/>
    <w:rsid w:val="00C91EC9"/>
    <w:rsid w:val="00C92195"/>
    <w:rsid w:val="00C934C2"/>
    <w:rsid w:val="00C93D24"/>
    <w:rsid w:val="00C952D9"/>
    <w:rsid w:val="00CA4F69"/>
    <w:rsid w:val="00CA6AF1"/>
    <w:rsid w:val="00CA7557"/>
    <w:rsid w:val="00CC27CC"/>
    <w:rsid w:val="00CC2BC6"/>
    <w:rsid w:val="00CC6F01"/>
    <w:rsid w:val="00CD19A7"/>
    <w:rsid w:val="00CE34FA"/>
    <w:rsid w:val="00CE46AB"/>
    <w:rsid w:val="00CE51A7"/>
    <w:rsid w:val="00D040C1"/>
    <w:rsid w:val="00D113AE"/>
    <w:rsid w:val="00D11AE9"/>
    <w:rsid w:val="00D15CD7"/>
    <w:rsid w:val="00D16829"/>
    <w:rsid w:val="00D23D2A"/>
    <w:rsid w:val="00D274AF"/>
    <w:rsid w:val="00D35F1C"/>
    <w:rsid w:val="00D36F14"/>
    <w:rsid w:val="00D40BA1"/>
    <w:rsid w:val="00D45AD7"/>
    <w:rsid w:val="00D53C47"/>
    <w:rsid w:val="00D647C5"/>
    <w:rsid w:val="00D67A6B"/>
    <w:rsid w:val="00D71F9E"/>
    <w:rsid w:val="00D82A7A"/>
    <w:rsid w:val="00D84356"/>
    <w:rsid w:val="00D859E1"/>
    <w:rsid w:val="00D92E3F"/>
    <w:rsid w:val="00DA2D86"/>
    <w:rsid w:val="00DA4CC9"/>
    <w:rsid w:val="00DB35FC"/>
    <w:rsid w:val="00DB603E"/>
    <w:rsid w:val="00DC4272"/>
    <w:rsid w:val="00DD3A18"/>
    <w:rsid w:val="00DE0063"/>
    <w:rsid w:val="00DE27A8"/>
    <w:rsid w:val="00DE7451"/>
    <w:rsid w:val="00DF08C5"/>
    <w:rsid w:val="00DF19FD"/>
    <w:rsid w:val="00DF2343"/>
    <w:rsid w:val="00E008D9"/>
    <w:rsid w:val="00E0131A"/>
    <w:rsid w:val="00E02C69"/>
    <w:rsid w:val="00E05D64"/>
    <w:rsid w:val="00E05E07"/>
    <w:rsid w:val="00E06029"/>
    <w:rsid w:val="00E1171C"/>
    <w:rsid w:val="00E12D43"/>
    <w:rsid w:val="00E15CF3"/>
    <w:rsid w:val="00E17AFA"/>
    <w:rsid w:val="00E21A5C"/>
    <w:rsid w:val="00E225BE"/>
    <w:rsid w:val="00E25BAD"/>
    <w:rsid w:val="00E261EA"/>
    <w:rsid w:val="00E2718D"/>
    <w:rsid w:val="00E304E0"/>
    <w:rsid w:val="00E3223A"/>
    <w:rsid w:val="00E43113"/>
    <w:rsid w:val="00E44896"/>
    <w:rsid w:val="00E47B10"/>
    <w:rsid w:val="00E5056B"/>
    <w:rsid w:val="00E52350"/>
    <w:rsid w:val="00E541AB"/>
    <w:rsid w:val="00E56BAD"/>
    <w:rsid w:val="00E6169C"/>
    <w:rsid w:val="00E62606"/>
    <w:rsid w:val="00E62EB8"/>
    <w:rsid w:val="00E6371A"/>
    <w:rsid w:val="00E70216"/>
    <w:rsid w:val="00E71EE1"/>
    <w:rsid w:val="00E72889"/>
    <w:rsid w:val="00E75124"/>
    <w:rsid w:val="00E83C5A"/>
    <w:rsid w:val="00E850A3"/>
    <w:rsid w:val="00E90516"/>
    <w:rsid w:val="00E9155B"/>
    <w:rsid w:val="00E9408A"/>
    <w:rsid w:val="00E959A8"/>
    <w:rsid w:val="00EA0942"/>
    <w:rsid w:val="00EA6D15"/>
    <w:rsid w:val="00EB1036"/>
    <w:rsid w:val="00EB2B40"/>
    <w:rsid w:val="00EB67E8"/>
    <w:rsid w:val="00EC1CCF"/>
    <w:rsid w:val="00EC1F78"/>
    <w:rsid w:val="00EC3674"/>
    <w:rsid w:val="00EC4C11"/>
    <w:rsid w:val="00EC5354"/>
    <w:rsid w:val="00EC7534"/>
    <w:rsid w:val="00ED6929"/>
    <w:rsid w:val="00EE0A23"/>
    <w:rsid w:val="00EE0A96"/>
    <w:rsid w:val="00EE61E7"/>
    <w:rsid w:val="00EF18BB"/>
    <w:rsid w:val="00EF5868"/>
    <w:rsid w:val="00EF5EC0"/>
    <w:rsid w:val="00F15C6B"/>
    <w:rsid w:val="00F16A4E"/>
    <w:rsid w:val="00F17DF6"/>
    <w:rsid w:val="00F20E9E"/>
    <w:rsid w:val="00F31477"/>
    <w:rsid w:val="00F340FE"/>
    <w:rsid w:val="00F40357"/>
    <w:rsid w:val="00F4092C"/>
    <w:rsid w:val="00F41A0D"/>
    <w:rsid w:val="00F5384E"/>
    <w:rsid w:val="00F542AB"/>
    <w:rsid w:val="00F6697C"/>
    <w:rsid w:val="00F80BCC"/>
    <w:rsid w:val="00F82CE9"/>
    <w:rsid w:val="00F831CE"/>
    <w:rsid w:val="00F83817"/>
    <w:rsid w:val="00F93151"/>
    <w:rsid w:val="00F966E0"/>
    <w:rsid w:val="00FA5BC4"/>
    <w:rsid w:val="00FB0C50"/>
    <w:rsid w:val="00FB1188"/>
    <w:rsid w:val="00FB3D4B"/>
    <w:rsid w:val="00FB5C4D"/>
    <w:rsid w:val="00FD54F1"/>
    <w:rsid w:val="00FE25FB"/>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51C4E-0530-4D96-B815-FD7A5A7A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145</cp:revision>
  <cp:lastPrinted>2018-05-30T12:25:00Z</cp:lastPrinted>
  <dcterms:created xsi:type="dcterms:W3CDTF">2018-03-12T13:25:00Z</dcterms:created>
  <dcterms:modified xsi:type="dcterms:W3CDTF">2021-02-05T11:26:00Z</dcterms:modified>
</cp:coreProperties>
</file>