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111E8D" w:rsidRDefault="00AF3B22" w:rsidP="00AF3B22">
      <w:pPr>
        <w:ind w:firstLine="708"/>
        <w:jc w:val="both"/>
        <w:rPr>
          <w:rFonts w:ascii="Arial Narrow" w:eastAsiaTheme="minorHAnsi" w:hAnsi="Arial Narrow"/>
          <w:sz w:val="22"/>
          <w:szCs w:val="22"/>
          <w:lang w:val="pt-BR"/>
        </w:rPr>
      </w:pPr>
      <w:r w:rsidRPr="00111E8D">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111E8D" w:rsidRDefault="00AF3B22" w:rsidP="00AF3B22">
      <w:pPr>
        <w:ind w:firstLine="708"/>
        <w:jc w:val="both"/>
        <w:rPr>
          <w:rFonts w:ascii="Arial Narrow" w:hAnsi="Arial Narrow"/>
          <w:b/>
          <w:i/>
          <w:noProof/>
          <w:sz w:val="22"/>
          <w:szCs w:val="22"/>
          <w:lang w:val="pt-BR"/>
        </w:rPr>
      </w:pPr>
      <w:r w:rsidRPr="00111E8D">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111E8D">
        <w:rPr>
          <w:rFonts w:ascii="Arial Narrow" w:hAnsi="Arial Narrow"/>
          <w:b/>
          <w:i/>
          <w:noProof/>
          <w:sz w:val="22"/>
          <w:szCs w:val="22"/>
          <w:lang w:val="pt-BR"/>
        </w:rPr>
        <w:t xml:space="preserve"> </w:t>
      </w:r>
    </w:p>
    <w:p w:rsidR="00D015C8" w:rsidRPr="00111E8D"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111E8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r w:rsidR="000B3CAD">
              <w:rPr>
                <w:rFonts w:ascii="Times New Roman" w:hAnsi="Times New Roman"/>
                <w:b/>
                <w:iCs/>
                <w:sz w:val="24"/>
                <w:szCs w:val="24"/>
              </w:rPr>
              <w:t>.</w:t>
            </w:r>
          </w:p>
        </w:tc>
        <w:tc>
          <w:tcPr>
            <w:tcW w:w="4253" w:type="dxa"/>
            <w:vAlign w:val="center"/>
          </w:tcPr>
          <w:p w:rsidR="00965924" w:rsidRPr="000B3CAD" w:rsidRDefault="000B3CAD" w:rsidP="00295786">
            <w:pPr>
              <w:tabs>
                <w:tab w:val="left" w:pos="8931"/>
              </w:tabs>
              <w:jc w:val="both"/>
              <w:rPr>
                <w:rFonts w:ascii="Times New Roman" w:hAnsi="Times New Roman"/>
                <w:b/>
                <w:sz w:val="24"/>
                <w:szCs w:val="24"/>
                <w:lang w:val="fr-FR"/>
              </w:rPr>
            </w:pPr>
            <w:r w:rsidRPr="000B3CAD">
              <w:rPr>
                <w:rFonts w:ascii="Times New Roman" w:hAnsi="Times New Roman"/>
                <w:b/>
                <w:sz w:val="24"/>
                <w:szCs w:val="24"/>
                <w:lang w:val="ro-RO"/>
              </w:rPr>
              <w:t xml:space="preserve">Servicii de reparare </w:t>
            </w:r>
            <w:r w:rsidRPr="000B3CAD">
              <w:rPr>
                <w:rFonts w:ascii="Times New Roman" w:hAnsi="Times New Roman" w:hint="cs"/>
                <w:b/>
                <w:sz w:val="24"/>
                <w:szCs w:val="24"/>
                <w:lang w:val="ro-RO"/>
              </w:rPr>
              <w:t>ş</w:t>
            </w:r>
            <w:r w:rsidRPr="000B3CAD">
              <w:rPr>
                <w:rFonts w:ascii="Times New Roman" w:hAnsi="Times New Roman"/>
                <w:b/>
                <w:sz w:val="24"/>
                <w:szCs w:val="24"/>
                <w:lang w:val="ro-RO"/>
              </w:rPr>
              <w:t xml:space="preserve">i de </w:t>
            </w:r>
            <w:r w:rsidRPr="000B3CAD">
              <w:rPr>
                <w:rFonts w:ascii="Times New Roman" w:hAnsi="Times New Roman" w:hint="eastAsia"/>
                <w:b/>
                <w:sz w:val="24"/>
                <w:szCs w:val="24"/>
                <w:lang w:val="ro-RO"/>
              </w:rPr>
              <w:t>î</w:t>
            </w:r>
            <w:r w:rsidRPr="000B3CAD">
              <w:rPr>
                <w:rFonts w:ascii="Times New Roman" w:hAnsi="Times New Roman"/>
                <w:b/>
                <w:sz w:val="24"/>
                <w:szCs w:val="24"/>
                <w:lang w:val="ro-RO"/>
              </w:rPr>
              <w:t>ntre</w:t>
            </w:r>
            <w:r w:rsidRPr="000B3CAD">
              <w:rPr>
                <w:rFonts w:ascii="Times New Roman" w:hAnsi="Times New Roman" w:hint="cs"/>
                <w:b/>
                <w:sz w:val="24"/>
                <w:szCs w:val="24"/>
                <w:lang w:val="ro-RO"/>
              </w:rPr>
              <w:t>ţ</w:t>
            </w:r>
            <w:r w:rsidRPr="000B3CAD">
              <w:rPr>
                <w:rFonts w:ascii="Times New Roman" w:hAnsi="Times New Roman"/>
                <w:b/>
                <w:sz w:val="24"/>
                <w:szCs w:val="24"/>
                <w:lang w:val="ro-RO"/>
              </w:rPr>
              <w:t>inere a echipamentului din cantinele studen</w:t>
            </w:r>
            <w:r w:rsidRPr="000B3CAD">
              <w:rPr>
                <w:rFonts w:ascii="Times New Roman" w:hAnsi="Times New Roman" w:hint="cs"/>
                <w:b/>
                <w:sz w:val="24"/>
                <w:szCs w:val="24"/>
                <w:lang w:val="ro-RO"/>
              </w:rPr>
              <w:t>ţ</w:t>
            </w:r>
            <w:r w:rsidRPr="000B3CAD">
              <w:rPr>
                <w:rFonts w:ascii="Times New Roman" w:hAnsi="Times New Roman"/>
                <w:b/>
                <w:sz w:val="24"/>
                <w:szCs w:val="24"/>
                <w:lang w:val="ro-RO"/>
              </w:rPr>
              <w:t>e</w:t>
            </w:r>
            <w:r w:rsidRPr="000B3CAD">
              <w:rPr>
                <w:rFonts w:ascii="Times New Roman" w:hAnsi="Times New Roman" w:hint="cs"/>
                <w:b/>
                <w:sz w:val="24"/>
                <w:szCs w:val="24"/>
                <w:lang w:val="ro-RO"/>
              </w:rPr>
              <w:t>ş</w:t>
            </w:r>
            <w:r w:rsidRPr="000B3CAD">
              <w:rPr>
                <w:rFonts w:ascii="Times New Roman" w:hAnsi="Times New Roman"/>
                <w:b/>
                <w:sz w:val="24"/>
                <w:szCs w:val="24"/>
                <w:lang w:val="ro-RO"/>
              </w:rPr>
              <w:t>ti</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111E8D" w:rsidRDefault="000B3CAD"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14</w:t>
            </w:r>
            <w:r w:rsidR="00AF3B22" w:rsidRPr="00111E8D">
              <w:rPr>
                <w:rFonts w:ascii="Times New Roman" w:hAnsi="Times New Roman"/>
                <w:b/>
                <w:sz w:val="24"/>
                <w:szCs w:val="24"/>
                <w:lang w:val="fr-FR"/>
              </w:rPr>
              <w:t xml:space="preserve"> luni</w:t>
            </w:r>
          </w:p>
        </w:tc>
        <w:tc>
          <w:tcPr>
            <w:tcW w:w="1134" w:type="dxa"/>
            <w:vAlign w:val="center"/>
          </w:tcPr>
          <w:p w:rsidR="00965924" w:rsidRPr="00111E8D" w:rsidRDefault="00965924" w:rsidP="00B27ACD">
            <w:pPr>
              <w:jc w:val="center"/>
              <w:rPr>
                <w:rFonts w:ascii="Times New Roman" w:hAnsi="Times New Roman"/>
                <w:i/>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r>
      <w:tr w:rsidR="000B3CAD" w:rsidRPr="000B3CAD" w:rsidTr="00FD0BCD">
        <w:trPr>
          <w:trHeight w:val="1026"/>
        </w:trPr>
        <w:tc>
          <w:tcPr>
            <w:tcW w:w="795" w:type="dxa"/>
            <w:vAlign w:val="center"/>
          </w:tcPr>
          <w:p w:rsidR="000B3CAD" w:rsidRPr="00FD0BCD" w:rsidRDefault="000B3CAD"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0B3CAD" w:rsidRPr="000B3CAD" w:rsidRDefault="000B3CAD" w:rsidP="00295786">
            <w:pPr>
              <w:tabs>
                <w:tab w:val="left" w:pos="8931"/>
              </w:tabs>
              <w:jc w:val="both"/>
              <w:rPr>
                <w:rFonts w:ascii="Times New Roman" w:hAnsi="Times New Roman"/>
                <w:b/>
                <w:sz w:val="24"/>
                <w:szCs w:val="24"/>
                <w:lang w:val="fr-FR"/>
              </w:rPr>
            </w:pPr>
            <w:r w:rsidRPr="000B3CAD">
              <w:rPr>
                <w:rFonts w:ascii="Times New Roman" w:hAnsi="Times New Roman"/>
                <w:b/>
                <w:sz w:val="24"/>
                <w:szCs w:val="24"/>
                <w:lang w:val="ro-RO"/>
              </w:rPr>
              <w:t>Piese pentru maşinile de gătit din cantinele studenţeşti</w:t>
            </w:r>
          </w:p>
        </w:tc>
        <w:tc>
          <w:tcPr>
            <w:tcW w:w="708" w:type="dxa"/>
            <w:vAlign w:val="center"/>
          </w:tcPr>
          <w:p w:rsidR="000B3CAD" w:rsidRPr="000B3CAD" w:rsidRDefault="000B3CAD" w:rsidP="00B27ACD">
            <w:pPr>
              <w:spacing w:line="240" w:lineRule="exact"/>
              <w:jc w:val="center"/>
              <w:rPr>
                <w:rFonts w:ascii="Times New Roman" w:hAnsi="Times New Roman"/>
                <w:b/>
                <w:sz w:val="24"/>
                <w:szCs w:val="24"/>
                <w:lang w:val="fr-FR"/>
              </w:rPr>
            </w:pPr>
          </w:p>
        </w:tc>
        <w:tc>
          <w:tcPr>
            <w:tcW w:w="1276" w:type="dxa"/>
            <w:vAlign w:val="center"/>
          </w:tcPr>
          <w:p w:rsidR="000B3CAD" w:rsidRPr="00111E8D" w:rsidRDefault="00282B96"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1</w:t>
            </w:r>
          </w:p>
        </w:tc>
        <w:tc>
          <w:tcPr>
            <w:tcW w:w="1134" w:type="dxa"/>
            <w:vAlign w:val="center"/>
          </w:tcPr>
          <w:p w:rsidR="000B3CAD" w:rsidRPr="00111E8D" w:rsidRDefault="004C36EB" w:rsidP="00B27ACD">
            <w:pPr>
              <w:jc w:val="center"/>
              <w:rPr>
                <w:rFonts w:ascii="Times New Roman" w:hAnsi="Times New Roman"/>
                <w:i/>
                <w:sz w:val="24"/>
                <w:szCs w:val="24"/>
                <w:lang w:val="fr-FR"/>
              </w:rPr>
            </w:pPr>
            <w:r>
              <w:rPr>
                <w:rFonts w:ascii="Times New Roman" w:hAnsi="Times New Roman"/>
                <w:i/>
                <w:sz w:val="24"/>
                <w:szCs w:val="24"/>
                <w:lang w:val="fr-FR"/>
              </w:rPr>
              <w:t>7563</w:t>
            </w:r>
          </w:p>
        </w:tc>
        <w:tc>
          <w:tcPr>
            <w:tcW w:w="1134" w:type="dxa"/>
            <w:vAlign w:val="center"/>
          </w:tcPr>
          <w:p w:rsidR="000B3CAD" w:rsidRPr="00111E8D" w:rsidRDefault="000B3CAD" w:rsidP="00B27ACD">
            <w:pPr>
              <w:jc w:val="center"/>
              <w:rPr>
                <w:rFonts w:ascii="Times New Roman" w:hAnsi="Times New Roman"/>
                <w:b/>
                <w:i/>
                <w:iCs/>
                <w:sz w:val="24"/>
                <w:szCs w:val="24"/>
                <w:lang w:val="fr-FR"/>
              </w:rPr>
            </w:pPr>
          </w:p>
        </w:tc>
        <w:tc>
          <w:tcPr>
            <w:tcW w:w="1134" w:type="dxa"/>
            <w:vAlign w:val="center"/>
          </w:tcPr>
          <w:p w:rsidR="000B3CAD" w:rsidRPr="00111E8D" w:rsidRDefault="000B3CAD" w:rsidP="00B27ACD">
            <w:pPr>
              <w:jc w:val="center"/>
              <w:rPr>
                <w:rFonts w:ascii="Times New Roman" w:hAnsi="Times New Roman"/>
                <w:b/>
                <w:i/>
                <w:iCs/>
                <w:sz w:val="24"/>
                <w:szCs w:val="24"/>
                <w:lang w:val="fr-FR"/>
              </w:rPr>
            </w:pPr>
          </w:p>
        </w:tc>
      </w:tr>
      <w:tr w:rsidR="00965924" w:rsidRPr="00111E8D" w:rsidTr="00FD0BCD">
        <w:tc>
          <w:tcPr>
            <w:tcW w:w="795" w:type="dxa"/>
          </w:tcPr>
          <w:p w:rsidR="00965924" w:rsidRPr="00111E8D" w:rsidRDefault="00965924" w:rsidP="00225E32">
            <w:pPr>
              <w:rPr>
                <w:rFonts w:ascii="Times New Roman" w:hAnsi="Times New Roman"/>
                <w:b/>
                <w:i/>
                <w:iCs/>
                <w:sz w:val="24"/>
                <w:szCs w:val="24"/>
                <w:lang w:val="fr-FR"/>
              </w:rPr>
            </w:pPr>
          </w:p>
        </w:tc>
        <w:tc>
          <w:tcPr>
            <w:tcW w:w="4253" w:type="dxa"/>
          </w:tcPr>
          <w:p w:rsidR="00965924" w:rsidRPr="00111E8D" w:rsidRDefault="00965924" w:rsidP="00225E32">
            <w:pPr>
              <w:rPr>
                <w:rFonts w:ascii="Times New Roman" w:hAnsi="Times New Roman"/>
                <w:b/>
                <w:bCs/>
                <w:sz w:val="24"/>
                <w:szCs w:val="24"/>
                <w:lang w:val="fr-FR"/>
              </w:rPr>
            </w:pPr>
            <w:r w:rsidRPr="00111E8D">
              <w:rPr>
                <w:rFonts w:ascii="Times New Roman" w:hAnsi="Times New Roman"/>
                <w:b/>
                <w:sz w:val="24"/>
                <w:szCs w:val="24"/>
                <w:lang w:val="fr-FR"/>
              </w:rPr>
              <w:t xml:space="preserve">TOTAL </w:t>
            </w:r>
          </w:p>
        </w:tc>
        <w:tc>
          <w:tcPr>
            <w:tcW w:w="708" w:type="dxa"/>
          </w:tcPr>
          <w:p w:rsidR="00965924" w:rsidRPr="00111E8D" w:rsidRDefault="00965924" w:rsidP="00225E32">
            <w:pPr>
              <w:rPr>
                <w:rFonts w:ascii="Times New Roman" w:hAnsi="Times New Roman"/>
                <w:b/>
                <w:i/>
                <w:iCs/>
                <w:sz w:val="24"/>
                <w:szCs w:val="24"/>
                <w:lang w:val="fr-FR"/>
              </w:rPr>
            </w:pPr>
          </w:p>
        </w:tc>
        <w:tc>
          <w:tcPr>
            <w:tcW w:w="1276" w:type="dxa"/>
            <w:vAlign w:val="center"/>
          </w:tcPr>
          <w:p w:rsidR="00965924" w:rsidRPr="00111E8D" w:rsidRDefault="00965924" w:rsidP="00225E32">
            <w:pPr>
              <w:jc w:val="cente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r>
    </w:tbl>
    <w:p w:rsidR="00965924" w:rsidRPr="00111E8D" w:rsidRDefault="00965924" w:rsidP="00214918">
      <w:pPr>
        <w:ind w:right="1440"/>
        <w:outlineLvl w:val="0"/>
        <w:rPr>
          <w:rFonts w:ascii="Arial Narrow" w:hAnsi="Arial Narrow"/>
          <w:b/>
          <w:bCs/>
          <w:i/>
          <w:sz w:val="24"/>
          <w:szCs w:val="24"/>
          <w:lang w:val="fr-FR"/>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bookmarkStart w:id="0" w:name="_GoBack"/>
      <w:bookmarkEnd w:id="0"/>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282B96" w:rsidRDefault="00282B96" w:rsidP="00CD3BF8">
      <w:pPr>
        <w:jc w:val="right"/>
        <w:rPr>
          <w:rFonts w:ascii="Arial Narrow" w:hAnsi="Arial Narrow"/>
          <w:b/>
          <w:i/>
          <w:noProof/>
          <w:sz w:val="24"/>
          <w:szCs w:val="24"/>
        </w:rPr>
      </w:pPr>
    </w:p>
    <w:p w:rsidR="00282B96" w:rsidRDefault="00282B96" w:rsidP="00CD3BF8">
      <w:pPr>
        <w:jc w:val="right"/>
        <w:rPr>
          <w:rFonts w:ascii="Arial Narrow" w:hAnsi="Arial Narrow"/>
          <w:b/>
          <w:i/>
          <w:noProof/>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0B3CAD" w:rsidTr="00111E8D">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shd w:val="clear" w:color="auto" w:fill="auto"/>
            <w:tcMar>
              <w:left w:w="57" w:type="dxa"/>
              <w:right w:w="57" w:type="dxa"/>
            </w:tcMar>
          </w:tcPr>
          <w:p w:rsidR="00137E32" w:rsidRPr="00111E8D" w:rsidRDefault="00137E32" w:rsidP="001723A2">
            <w:pPr>
              <w:spacing w:line="276" w:lineRule="auto"/>
              <w:ind w:right="282"/>
              <w:jc w:val="both"/>
              <w:rPr>
                <w:rFonts w:ascii="Arial Narrow" w:hAnsi="Arial Narrow"/>
                <w:sz w:val="24"/>
                <w:szCs w:val="24"/>
                <w:lang w:val="ro-RO"/>
              </w:rPr>
            </w:pPr>
            <w:r w:rsidRPr="00111E8D">
              <w:rPr>
                <w:rFonts w:ascii="Arial Narrow" w:hAnsi="Arial Narrow"/>
                <w:b/>
                <w:i/>
                <w:sz w:val="24"/>
                <w:szCs w:val="24"/>
                <w:lang w:val="ro-RO"/>
              </w:rPr>
              <w:t xml:space="preserve"> – </w:t>
            </w:r>
            <w:r w:rsidR="000B3CAD" w:rsidRPr="000B3CAD">
              <w:rPr>
                <w:rFonts w:ascii="Arial Narrow" w:hAnsi="Arial Narrow"/>
                <w:b/>
                <w:i/>
                <w:sz w:val="24"/>
                <w:szCs w:val="24"/>
                <w:lang w:val="ro-RO"/>
              </w:rPr>
              <w:t xml:space="preserve">Servicii de reparare </w:t>
            </w:r>
            <w:r w:rsidR="000B3CAD" w:rsidRPr="000B3CAD">
              <w:rPr>
                <w:rFonts w:ascii="Arial Narrow" w:hAnsi="Arial Narrow" w:hint="cs"/>
                <w:b/>
                <w:i/>
                <w:sz w:val="24"/>
                <w:szCs w:val="24"/>
                <w:lang w:val="ro-RO"/>
              </w:rPr>
              <w:t>ş</w:t>
            </w:r>
            <w:r w:rsidR="000B3CAD" w:rsidRPr="000B3CAD">
              <w:rPr>
                <w:rFonts w:ascii="Arial Narrow" w:hAnsi="Arial Narrow"/>
                <w:b/>
                <w:i/>
                <w:sz w:val="24"/>
                <w:szCs w:val="24"/>
                <w:lang w:val="ro-RO"/>
              </w:rPr>
              <w:t xml:space="preserve">i de </w:t>
            </w:r>
            <w:r w:rsidR="000B3CAD" w:rsidRPr="000B3CAD">
              <w:rPr>
                <w:rFonts w:ascii="Arial Narrow" w:hAnsi="Arial Narrow" w:hint="eastAsia"/>
                <w:b/>
                <w:i/>
                <w:sz w:val="24"/>
                <w:szCs w:val="24"/>
                <w:lang w:val="ro-RO"/>
              </w:rPr>
              <w:t>î</w:t>
            </w:r>
            <w:r w:rsidR="000B3CAD" w:rsidRPr="000B3CAD">
              <w:rPr>
                <w:rFonts w:ascii="Arial Narrow" w:hAnsi="Arial Narrow"/>
                <w:b/>
                <w:i/>
                <w:sz w:val="24"/>
                <w:szCs w:val="24"/>
                <w:lang w:val="ro-RO"/>
              </w:rPr>
              <w:t>ntre</w:t>
            </w:r>
            <w:r w:rsidR="000B3CAD" w:rsidRPr="000B3CAD">
              <w:rPr>
                <w:rFonts w:ascii="Arial Narrow" w:hAnsi="Arial Narrow" w:hint="cs"/>
                <w:b/>
                <w:i/>
                <w:sz w:val="24"/>
                <w:szCs w:val="24"/>
                <w:lang w:val="ro-RO"/>
              </w:rPr>
              <w:t>ţ</w:t>
            </w:r>
            <w:r w:rsidR="000B3CAD" w:rsidRPr="000B3CAD">
              <w:rPr>
                <w:rFonts w:ascii="Arial Narrow" w:hAnsi="Arial Narrow"/>
                <w:b/>
                <w:i/>
                <w:sz w:val="24"/>
                <w:szCs w:val="24"/>
                <w:lang w:val="ro-RO"/>
              </w:rPr>
              <w:t>inere a echipamentului din cantinele studen</w:t>
            </w:r>
            <w:r w:rsidR="000B3CAD" w:rsidRPr="000B3CAD">
              <w:rPr>
                <w:rFonts w:ascii="Arial Narrow" w:hAnsi="Arial Narrow" w:hint="cs"/>
                <w:b/>
                <w:i/>
                <w:sz w:val="24"/>
                <w:szCs w:val="24"/>
                <w:lang w:val="ro-RO"/>
              </w:rPr>
              <w:t>ţ</w:t>
            </w:r>
            <w:r w:rsidR="000B3CAD" w:rsidRPr="000B3CAD">
              <w:rPr>
                <w:rFonts w:ascii="Arial Narrow" w:hAnsi="Arial Narrow"/>
                <w:b/>
                <w:i/>
                <w:sz w:val="24"/>
                <w:szCs w:val="24"/>
                <w:lang w:val="ro-RO"/>
              </w:rPr>
              <w:t>e</w:t>
            </w:r>
            <w:r w:rsidR="000B3CAD" w:rsidRPr="000B3CAD">
              <w:rPr>
                <w:rFonts w:ascii="Arial Narrow" w:hAnsi="Arial Narrow" w:hint="cs"/>
                <w:b/>
                <w:i/>
                <w:sz w:val="24"/>
                <w:szCs w:val="24"/>
                <w:lang w:val="ro-RO"/>
              </w:rPr>
              <w:t>ş</w:t>
            </w:r>
            <w:r w:rsidR="000B3CAD" w:rsidRPr="000B3CAD">
              <w:rPr>
                <w:rFonts w:ascii="Arial Narrow" w:hAnsi="Arial Narrow"/>
                <w:b/>
                <w:i/>
                <w:sz w:val="24"/>
                <w:szCs w:val="24"/>
                <w:lang w:val="ro-RO"/>
              </w:rPr>
              <w:t>ti</w:t>
            </w:r>
          </w:p>
          <w:p w:rsidR="000B3CAD" w:rsidRPr="000B3CAD" w:rsidRDefault="000B3CAD" w:rsidP="000B3CAD">
            <w:pPr>
              <w:numPr>
                <w:ilvl w:val="0"/>
                <w:numId w:val="34"/>
              </w:numPr>
              <w:overflowPunct/>
              <w:autoSpaceDE/>
              <w:autoSpaceDN/>
              <w:adjustRightInd/>
              <w:spacing w:after="200" w:line="276" w:lineRule="auto"/>
              <w:ind w:left="720"/>
              <w:contextualSpacing/>
              <w:jc w:val="both"/>
              <w:textAlignment w:val="auto"/>
              <w:rPr>
                <w:rFonts w:ascii="Arial Narrow" w:eastAsia="Times New Roman" w:hAnsi="Arial Narrow"/>
                <w:b/>
                <w:sz w:val="22"/>
                <w:lang w:val="fr-FR" w:eastAsia="ar-SA"/>
              </w:rPr>
            </w:pPr>
            <w:r w:rsidRPr="000B3CAD">
              <w:rPr>
                <w:rFonts w:ascii="Arial Narrow" w:eastAsia="Times New Roman" w:hAnsi="Arial Narrow"/>
                <w:b/>
                <w:sz w:val="22"/>
                <w:lang w:val="fr-FR" w:eastAsia="ar-SA"/>
              </w:rPr>
              <w:t>DESCRIEREA SERVICIILOR</w:t>
            </w:r>
          </w:p>
          <w:p w:rsidR="000B3CAD" w:rsidRPr="000B3CAD" w:rsidRDefault="000B3CAD" w:rsidP="000B3CAD">
            <w:pPr>
              <w:overflowPunct/>
              <w:spacing w:line="276" w:lineRule="auto"/>
              <w:ind w:right="282" w:firstLine="360"/>
              <w:jc w:val="both"/>
              <w:textAlignment w:val="auto"/>
              <w:rPr>
                <w:rFonts w:ascii="Arial Narrow" w:eastAsia="Times New Roman" w:hAnsi="Arial Narrow"/>
                <w:noProof/>
                <w:sz w:val="22"/>
                <w:szCs w:val="22"/>
                <w:lang w:val="ro-RO"/>
              </w:rPr>
            </w:pPr>
            <w:r w:rsidRPr="000B3CAD">
              <w:rPr>
                <w:rFonts w:ascii="Arial Narrow" w:eastAsia="Times New Roman" w:hAnsi="Arial Narrow"/>
                <w:noProof/>
                <w:sz w:val="22"/>
                <w:szCs w:val="22"/>
                <w:lang w:val="ro-RO"/>
              </w:rPr>
              <w:t xml:space="preserve">Serviciile constau în executarea </w:t>
            </w:r>
            <w:r w:rsidRPr="000B3CAD">
              <w:rPr>
                <w:rFonts w:ascii="Arial Narrow" w:eastAsia="Times New Roman" w:hAnsi="Arial Narrow"/>
                <w:sz w:val="22"/>
                <w:szCs w:val="22"/>
                <w:lang w:val="fr-FR"/>
              </w:rPr>
              <w:t xml:space="preserve">întreţinerii lunare </w:t>
            </w:r>
            <w:r w:rsidRPr="000B3CAD">
              <w:rPr>
                <w:rFonts w:ascii="Arial Narrow" w:eastAsia="Times New Roman" w:hAnsi="Arial Narrow"/>
                <w:noProof/>
                <w:sz w:val="22"/>
                <w:szCs w:val="22"/>
                <w:lang w:val="ro-RO"/>
              </w:rPr>
              <w:t>şi verificarea tehnică periodică, respectiv repararea UTILAJELOR din dotarea cantinei studențești şi reprezintă ansamblul de operaţii, respectiv de măsurători executate de ofertant în scopul menţinerii şi repunerii în funcţiune a acestora la parametrii nominali.</w:t>
            </w:r>
          </w:p>
          <w:p w:rsidR="000B3CAD" w:rsidRPr="000B3CAD" w:rsidRDefault="000B3CAD" w:rsidP="000B3CAD">
            <w:pPr>
              <w:overflowPunct/>
              <w:spacing w:line="276" w:lineRule="auto"/>
              <w:ind w:right="282" w:firstLine="360"/>
              <w:jc w:val="both"/>
              <w:textAlignment w:val="auto"/>
              <w:rPr>
                <w:rFonts w:ascii="Arial Narrow" w:eastAsia="Times New Roman" w:hAnsi="Arial Narrow"/>
                <w:b/>
                <w:sz w:val="22"/>
                <w:szCs w:val="22"/>
                <w:lang w:val="fr-FR" w:eastAsia="ar-SA"/>
              </w:rPr>
            </w:pPr>
          </w:p>
          <w:p w:rsidR="000B3CAD" w:rsidRPr="000B3CAD" w:rsidRDefault="000B3CAD" w:rsidP="000B3CAD">
            <w:pPr>
              <w:overflowPunct/>
              <w:autoSpaceDE/>
              <w:autoSpaceDN/>
              <w:adjustRightInd/>
              <w:spacing w:line="276" w:lineRule="auto"/>
              <w:jc w:val="both"/>
              <w:textAlignment w:val="auto"/>
              <w:rPr>
                <w:rFonts w:ascii="Arial Narrow" w:eastAsia="Times New Roman" w:hAnsi="Arial Narrow"/>
                <w:b/>
                <w:sz w:val="22"/>
                <w:szCs w:val="22"/>
                <w:lang w:val="it-IT"/>
              </w:rPr>
            </w:pPr>
            <w:r w:rsidRPr="000B3CAD">
              <w:rPr>
                <w:rFonts w:ascii="Arial Narrow" w:eastAsia="Times New Roman" w:hAnsi="Arial Narrow"/>
                <w:b/>
                <w:sz w:val="22"/>
                <w:szCs w:val="22"/>
                <w:lang w:val="fr-FR"/>
              </w:rPr>
              <w:t xml:space="preserve">     </w:t>
            </w:r>
            <w:r w:rsidRPr="000B3CAD">
              <w:rPr>
                <w:rFonts w:ascii="Arial Narrow" w:eastAsia="Times New Roman" w:hAnsi="Arial Narrow"/>
                <w:b/>
                <w:sz w:val="22"/>
                <w:szCs w:val="22"/>
              </w:rPr>
              <w:t xml:space="preserve">4.1 </w:t>
            </w:r>
            <w:r w:rsidRPr="000B3CAD">
              <w:rPr>
                <w:rFonts w:ascii="Arial Narrow" w:eastAsia="Times New Roman" w:hAnsi="Arial Narrow"/>
                <w:b/>
                <w:sz w:val="22"/>
                <w:szCs w:val="22"/>
                <w:lang w:val="it-IT"/>
              </w:rPr>
              <w:t xml:space="preserve">Utilajele care sunt  situate </w:t>
            </w:r>
            <w:r w:rsidRPr="000B3CAD">
              <w:rPr>
                <w:rFonts w:ascii="Arial Narrow" w:eastAsia="Times New Roman" w:hAnsi="Arial Narrow"/>
                <w:b/>
                <w:noProof/>
                <w:sz w:val="22"/>
                <w:szCs w:val="22"/>
                <w:lang w:val="ro-RO"/>
              </w:rPr>
              <w:t>cantina studențească nr. 2 și microcantinele studențești</w:t>
            </w:r>
            <w:r w:rsidRPr="000B3CAD">
              <w:rPr>
                <w:rFonts w:ascii="Arial Narrow" w:eastAsia="Times New Roman" w:hAnsi="Arial Narrow"/>
                <w:b/>
                <w:sz w:val="22"/>
                <w:szCs w:val="22"/>
                <w:lang w:val="it-IT"/>
              </w:rPr>
              <w:t>,  au următoarele caracteristici:</w:t>
            </w:r>
          </w:p>
          <w:tbl>
            <w:tblPr>
              <w:tblpPr w:leftFromText="180" w:rightFromText="180" w:vertAnchor="text" w:tblpXSpec="center" w:tblpY="1"/>
              <w:tblOverlap w:val="never"/>
              <w:tblW w:w="5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5"/>
              <w:gridCol w:w="1980"/>
              <w:gridCol w:w="810"/>
              <w:gridCol w:w="1350"/>
              <w:gridCol w:w="888"/>
            </w:tblGrid>
            <w:tr w:rsidR="000B3CAD" w:rsidRPr="000B3CAD" w:rsidTr="000B3CAD">
              <w:trPr>
                <w:trHeight w:val="47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Nr. Crt.</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DENUMIRE (model, marcă, etc.)</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NR. INV.</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Locul de amplasare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Nr. buc</w:t>
                  </w:r>
                </w:p>
              </w:tc>
            </w:tr>
            <w:tr w:rsidR="000B3CAD" w:rsidRPr="000B3CAD" w:rsidTr="000B3CAD">
              <w:trPr>
                <w:trHeight w:val="306"/>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Linie calda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64722</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306"/>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Linie calda (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66044</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Universitate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60"/>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3.</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Linie calda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20665</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Microcantina Campus 22 Decembrie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155"/>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4.</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Linie calda (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66223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155"/>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5.</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Linie calda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l125</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 </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65"/>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6.</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spalat farfurii cu capota STEEL TECH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20833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265"/>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7.</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spalat vase ls 33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20188</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Cafeteria Notre Dame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4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8.</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spalat vase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66225</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Microcantina Campus 22 Decembrie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24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9.</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spalat vase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64721</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Universitate</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4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lastRenderedPageBreak/>
                    <w:t>10.</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curatat cartofi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66607</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4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11.</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curatat cartofi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20877</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41"/>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12.</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taiat legume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64843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96"/>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13.</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color w:val="FF0000"/>
                      <w:sz w:val="22"/>
                      <w:szCs w:val="22"/>
                      <w:lang w:val="ro-RO" w:eastAsia="ro-RO"/>
                    </w:rPr>
                  </w:pPr>
                  <w:r w:rsidRPr="000B3CAD">
                    <w:rPr>
                      <w:rFonts w:ascii="Arial Narrow" w:hAnsi="Arial Narrow"/>
                      <w:sz w:val="22"/>
                      <w:szCs w:val="22"/>
                      <w:lang w:val="ro-RO" w:eastAsia="ro-RO"/>
                    </w:rPr>
                    <w:t>Mixer planetar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63992</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2 </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14.</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Robot bucatarie industrial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20539</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15.</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Friteusa electrica (electrica)</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20834</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3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16.</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gatit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20183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264"/>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17.</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gatit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66563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13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18.</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de gatit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66562</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1 </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19</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cu placa radianta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66564</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20.</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Masina cu placa radianta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66565</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21.</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Plita profesionala cu 6 ochiuri si cuptor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65900</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22.</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Grill cu roca vulcanica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65840</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23.</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Grill FRYTOP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20835</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24.</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Cuptor pentru gastro Bilancia (electric)</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20746</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25.</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Tigaie rabatabila (GAZ)</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20191</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26.</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Modul bain marie (electric)</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64722</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r w:rsidR="000B3CAD" w:rsidRPr="000B3CAD" w:rsidTr="000B3CAD">
              <w:trPr>
                <w:trHeight w:val="222"/>
              </w:trPr>
              <w:tc>
                <w:tcPr>
                  <w:tcW w:w="445"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lastRenderedPageBreak/>
                    <w:t>27.</w:t>
                  </w:r>
                </w:p>
              </w:tc>
              <w:tc>
                <w:tcPr>
                  <w:tcW w:w="1980" w:type="dxa"/>
                  <w:noWrap/>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Modul bain marie (electric)</w:t>
                  </w:r>
                </w:p>
              </w:tc>
              <w:tc>
                <w:tcPr>
                  <w:tcW w:w="810" w:type="dxa"/>
                  <w:vAlign w:val="center"/>
                </w:tcPr>
                <w:p w:rsidR="000B3CAD" w:rsidRPr="000B3CAD" w:rsidRDefault="000B3CAD" w:rsidP="000B3CAD">
                  <w:pPr>
                    <w:overflowPunct/>
                    <w:autoSpaceDE/>
                    <w:autoSpaceDN/>
                    <w:adjustRightInd/>
                    <w:spacing w:line="276" w:lineRule="auto"/>
                    <w:jc w:val="center"/>
                    <w:textAlignment w:val="auto"/>
                    <w:rPr>
                      <w:rFonts w:ascii="Arial Narrow" w:hAnsi="Arial Narrow"/>
                      <w:sz w:val="22"/>
                      <w:szCs w:val="22"/>
                      <w:lang w:val="ro-RO" w:eastAsia="ro-RO"/>
                    </w:rPr>
                  </w:pPr>
                  <w:r w:rsidRPr="000B3CAD">
                    <w:rPr>
                      <w:rFonts w:ascii="Arial Narrow" w:hAnsi="Arial Narrow"/>
                      <w:sz w:val="22"/>
                      <w:szCs w:val="22"/>
                      <w:lang w:val="ro-RO" w:eastAsia="ro-RO"/>
                    </w:rPr>
                    <w:t>66223</w:t>
                  </w:r>
                </w:p>
              </w:tc>
              <w:tc>
                <w:tcPr>
                  <w:tcW w:w="1350"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 xml:space="preserve">Cantina nr. 2 , Campus </w:t>
                  </w:r>
                  <w:r w:rsidRPr="000B3CAD">
                    <w:rPr>
                      <w:rFonts w:ascii="Arial Narrow" w:hAnsi="Arial Narrow"/>
                      <w:sz w:val="22"/>
                      <w:szCs w:val="22"/>
                      <w:lang w:val="en-GB" w:eastAsia="ro-RO"/>
                    </w:rPr>
                    <w:t>“</w:t>
                  </w:r>
                  <w:r w:rsidRPr="000B3CAD">
                    <w:rPr>
                      <w:rFonts w:ascii="Arial Narrow" w:hAnsi="Arial Narrow"/>
                      <w:sz w:val="22"/>
                      <w:szCs w:val="22"/>
                      <w:lang w:val="ro-RO" w:eastAsia="ro-RO"/>
                    </w:rPr>
                    <w:t xml:space="preserve"> Al.I.Cuza’’</w:t>
                  </w:r>
                </w:p>
              </w:tc>
              <w:tc>
                <w:tcPr>
                  <w:tcW w:w="888" w:type="dxa"/>
                  <w:vAlign w:val="center"/>
                </w:tcPr>
                <w:p w:rsidR="000B3CAD" w:rsidRPr="000B3CAD" w:rsidRDefault="000B3CAD" w:rsidP="000B3CAD">
                  <w:pPr>
                    <w:overflowPunct/>
                    <w:autoSpaceDE/>
                    <w:autoSpaceDN/>
                    <w:adjustRightInd/>
                    <w:spacing w:line="276" w:lineRule="auto"/>
                    <w:jc w:val="both"/>
                    <w:textAlignment w:val="auto"/>
                    <w:rPr>
                      <w:rFonts w:ascii="Arial Narrow" w:hAnsi="Arial Narrow"/>
                      <w:sz w:val="22"/>
                      <w:szCs w:val="22"/>
                      <w:lang w:val="ro-RO" w:eastAsia="ro-RO"/>
                    </w:rPr>
                  </w:pPr>
                  <w:r w:rsidRPr="000B3CAD">
                    <w:rPr>
                      <w:rFonts w:ascii="Arial Narrow" w:hAnsi="Arial Narrow"/>
                      <w:sz w:val="22"/>
                      <w:szCs w:val="22"/>
                      <w:lang w:val="ro-RO" w:eastAsia="ro-RO"/>
                    </w:rPr>
                    <w:t>1</w:t>
                  </w:r>
                </w:p>
              </w:tc>
            </w:tr>
          </w:tbl>
          <w:p w:rsidR="000B3CAD" w:rsidRPr="000B3CAD" w:rsidRDefault="000B3CAD" w:rsidP="000B3CAD">
            <w:pPr>
              <w:overflowPunct/>
              <w:autoSpaceDE/>
              <w:autoSpaceDN/>
              <w:adjustRightInd/>
              <w:textAlignment w:val="auto"/>
              <w:rPr>
                <w:rFonts w:ascii="Arial Narrow" w:eastAsia="Times New Roman" w:hAnsi="Arial Narrow"/>
                <w:b/>
                <w:color w:val="000000"/>
                <w:sz w:val="22"/>
                <w:szCs w:val="22"/>
              </w:rPr>
            </w:pPr>
          </w:p>
          <w:p w:rsidR="000B3CAD" w:rsidRPr="000B3CAD" w:rsidRDefault="000B3CAD" w:rsidP="000B3CAD">
            <w:pPr>
              <w:overflowPunct/>
              <w:spacing w:line="276" w:lineRule="auto"/>
              <w:ind w:right="198"/>
              <w:jc w:val="both"/>
              <w:textAlignment w:val="auto"/>
              <w:rPr>
                <w:rFonts w:ascii="Arial Narrow" w:eastAsia="Times New Roman" w:hAnsi="Arial Narrow"/>
                <w:b/>
                <w:color w:val="000000"/>
                <w:sz w:val="22"/>
                <w:szCs w:val="22"/>
              </w:rPr>
            </w:pPr>
            <w:r w:rsidRPr="000B3CAD">
              <w:rPr>
                <w:rFonts w:ascii="Arial Narrow" w:eastAsia="Times New Roman" w:hAnsi="Arial Narrow"/>
                <w:b/>
                <w:color w:val="000000"/>
                <w:sz w:val="22"/>
                <w:szCs w:val="22"/>
              </w:rPr>
              <w:t>4.2. DENUMIREA LUCRĂRILOR</w:t>
            </w:r>
          </w:p>
          <w:p w:rsidR="000B3CAD" w:rsidRPr="000B3CAD" w:rsidRDefault="000B3CAD" w:rsidP="000B3CAD">
            <w:pPr>
              <w:overflowPunct/>
              <w:spacing w:line="276" w:lineRule="auto"/>
              <w:ind w:firstLine="720"/>
              <w:jc w:val="both"/>
              <w:textAlignment w:val="auto"/>
              <w:rPr>
                <w:rFonts w:ascii="Arial Narrow" w:eastAsia="Times New Roman" w:hAnsi="Arial Narrow"/>
                <w:b/>
                <w:color w:val="000000"/>
                <w:sz w:val="22"/>
                <w:szCs w:val="22"/>
              </w:rPr>
            </w:pPr>
            <w:r w:rsidRPr="000B3CAD">
              <w:rPr>
                <w:rFonts w:ascii="Arial Narrow" w:eastAsia="Times New Roman" w:hAnsi="Arial Narrow"/>
                <w:b/>
                <w:color w:val="000000"/>
                <w:sz w:val="22"/>
                <w:szCs w:val="22"/>
              </w:rPr>
              <w:t xml:space="preserve">Tipul prestatiilor ce urmează  a fi executate                                                                                                                                                                                                                                                                                                                                                                                                                                                                                                                                                                                                                                                                                                                                                                                                                                                                                                                                                                                                                                                                                                                                                                                                                                                                                                                                                                                                                                                                                                                                                                                                                                                                                                                                                                                                                                                                                                                                                                                                                                                                                                                                                                                                                                                                                                                                                                                                                                                                                                                                                                                                                                                                                                                                                                                                                                                                                                                                                                                                                                                                                                                                                               </w:t>
            </w:r>
          </w:p>
          <w:p w:rsidR="000B3CAD" w:rsidRPr="000B3CAD" w:rsidRDefault="000B3CAD" w:rsidP="000B3CAD">
            <w:pPr>
              <w:overflowPunct/>
              <w:autoSpaceDE/>
              <w:autoSpaceDN/>
              <w:adjustRightInd/>
              <w:spacing w:line="276" w:lineRule="auto"/>
              <w:jc w:val="both"/>
              <w:textAlignment w:val="auto"/>
              <w:rPr>
                <w:rFonts w:ascii="Arial Narrow" w:eastAsia="Times New Roman" w:hAnsi="Arial Narrow"/>
                <w:b/>
                <w:color w:val="000000"/>
                <w:sz w:val="22"/>
                <w:szCs w:val="22"/>
                <w:shd w:val="clear" w:color="auto" w:fill="FFFFFF"/>
                <w:lang w:val="fr-FR"/>
              </w:rPr>
            </w:pPr>
            <w:r w:rsidRPr="000B3CAD">
              <w:rPr>
                <w:rFonts w:ascii="Arial Narrow" w:eastAsia="Times New Roman" w:hAnsi="Arial Narrow"/>
                <w:b/>
                <w:color w:val="000000"/>
                <w:sz w:val="22"/>
                <w:szCs w:val="22"/>
                <w:shd w:val="clear" w:color="auto" w:fill="FFFFFF"/>
                <w:lang w:val="fr-FR"/>
              </w:rPr>
              <w:t>a. În cadrul serviciilor lunare de întreținere se vor efectua următoarele: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tensiuni de alimentare;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parametri alimentare apă;</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parametri alimentare gaz;</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periodica a eventualelor pierderi de gaze;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si întreţinere sisteme mecanice;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Verificare sisteme electronice de operare;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Curaţări periodice ale echipamentelor şi operaţiuni de prevenire a defecţiunilor;</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Sesizarea si comunicarea potenţialelor defecte;</w:t>
            </w:r>
          </w:p>
          <w:p w:rsidR="000B3CAD" w:rsidRPr="000B3CAD" w:rsidRDefault="000B3CAD" w:rsidP="000B3CAD">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0B3CAD">
              <w:rPr>
                <w:rFonts w:ascii="Arial Narrow" w:eastAsia="Times New Roman" w:hAnsi="Arial Narrow"/>
                <w:sz w:val="22"/>
              </w:rPr>
              <w:t>Curaţări periodice ale echipamentelor de aerisire\ventilatie (hote).</w:t>
            </w:r>
          </w:p>
          <w:p w:rsidR="000B3CAD" w:rsidRPr="000B3CAD" w:rsidRDefault="000B3CAD" w:rsidP="000B3CAD">
            <w:pPr>
              <w:overflowPunct/>
              <w:spacing w:line="276" w:lineRule="auto"/>
              <w:jc w:val="both"/>
              <w:textAlignment w:val="auto"/>
              <w:rPr>
                <w:rFonts w:ascii="Arial Narrow" w:eastAsia="Times New Roman" w:hAnsi="Arial Narrow"/>
                <w:b/>
                <w:color w:val="000000"/>
                <w:sz w:val="22"/>
                <w:szCs w:val="22"/>
              </w:rPr>
            </w:pPr>
            <w:r w:rsidRPr="000B3CAD">
              <w:rPr>
                <w:rFonts w:ascii="Arial Narrow" w:eastAsia="Times New Roman" w:hAnsi="Arial Narrow"/>
                <w:b/>
                <w:bCs/>
                <w:color w:val="000000"/>
                <w:sz w:val="22"/>
                <w:szCs w:val="22"/>
                <w:lang w:val="ro-RO"/>
              </w:rPr>
              <w:t xml:space="preserve">b. </w:t>
            </w:r>
            <w:r w:rsidRPr="000B3CAD">
              <w:rPr>
                <w:rFonts w:ascii="Arial Narrow" w:eastAsia="Times New Roman" w:hAnsi="Arial Narrow"/>
                <w:b/>
                <w:bCs/>
                <w:color w:val="000000"/>
                <w:sz w:val="22"/>
                <w:szCs w:val="22"/>
              </w:rPr>
              <w:t>Reparaţiile sau defectiunile accidentale :</w:t>
            </w:r>
          </w:p>
          <w:p w:rsidR="000B3CAD" w:rsidRPr="000B3CAD" w:rsidRDefault="000B3CAD" w:rsidP="000B3CAD">
            <w:pPr>
              <w:overflowPunct/>
              <w:spacing w:line="276" w:lineRule="auto"/>
              <w:ind w:left="644"/>
              <w:jc w:val="both"/>
              <w:textAlignment w:val="auto"/>
              <w:rPr>
                <w:rFonts w:ascii="Arial Narrow" w:eastAsia="Times New Roman" w:hAnsi="Arial Narrow"/>
                <w:bCs/>
                <w:color w:val="000000"/>
                <w:sz w:val="22"/>
                <w:szCs w:val="22"/>
              </w:rPr>
            </w:pPr>
            <w:r w:rsidRPr="000B3CAD">
              <w:rPr>
                <w:rFonts w:ascii="Arial Narrow" w:eastAsia="Times New Roman" w:hAnsi="Arial Narrow"/>
                <w:color w:val="000000"/>
                <w:sz w:val="22"/>
                <w:szCs w:val="22"/>
                <w:lang w:val="ro-RO"/>
              </w:rPr>
              <w:t xml:space="preserve">- </w:t>
            </w:r>
            <w:r w:rsidRPr="000B3CAD">
              <w:rPr>
                <w:rFonts w:ascii="Arial Narrow" w:eastAsia="Times New Roman" w:hAnsi="Arial Narrow"/>
                <w:color w:val="000000"/>
                <w:sz w:val="22"/>
                <w:szCs w:val="22"/>
              </w:rPr>
              <w:t>se vor efectua în conformitate cu prevederile normativelor şi prescripţiilor tehnice, prevederile legale referitoare la prevenirea si stingerea incendiilor , prevederile legale referitoare la securitatea si sanatatea in munca, în vigoare. Se vor respecta instrucţiunile privind exploatarea şi întreţinerea echipamentelor emise de producătorii acestora.</w:t>
            </w:r>
          </w:p>
          <w:p w:rsidR="000B3CAD" w:rsidRPr="000B3CAD" w:rsidRDefault="000B3CAD" w:rsidP="000B3CAD">
            <w:pPr>
              <w:overflowPunct/>
              <w:spacing w:line="276" w:lineRule="auto"/>
              <w:ind w:left="644"/>
              <w:jc w:val="both"/>
              <w:textAlignment w:val="auto"/>
              <w:rPr>
                <w:rFonts w:ascii="Arial Narrow" w:eastAsia="Times New Roman" w:hAnsi="Arial Narrow"/>
                <w:bCs/>
                <w:color w:val="000000"/>
                <w:sz w:val="22"/>
                <w:szCs w:val="22"/>
              </w:rPr>
            </w:pPr>
            <w:r w:rsidRPr="000B3CAD">
              <w:rPr>
                <w:rFonts w:ascii="Arial Narrow" w:eastAsia="Times New Roman" w:hAnsi="Arial Narrow"/>
                <w:color w:val="000000"/>
                <w:sz w:val="22"/>
                <w:szCs w:val="22"/>
              </w:rPr>
              <w:t>-se vor efect</w:t>
            </w:r>
            <w:bookmarkStart w:id="1" w:name="Se_recomandã_scoaterea_virgulei_înainte_"/>
            <w:bookmarkEnd w:id="1"/>
            <w:r w:rsidRPr="000B3CAD">
              <w:rPr>
                <w:rFonts w:ascii="Arial Narrow" w:eastAsia="Times New Roman" w:hAnsi="Arial Narrow"/>
                <w:color w:val="000000"/>
                <w:sz w:val="22"/>
                <w:szCs w:val="22"/>
              </w:rPr>
              <w:t xml:space="preserve">ua </w:t>
            </w:r>
            <w:r w:rsidRPr="000B3CAD">
              <w:rPr>
                <w:rFonts w:ascii="Arial Narrow" w:eastAsia="Times New Roman" w:hAnsi="Arial Narrow"/>
                <w:color w:val="000000"/>
                <w:sz w:val="22"/>
                <w:szCs w:val="22"/>
                <w:lang w:val="ro-RO"/>
              </w:rPr>
              <w:t>fără costuri suplimentare</w:t>
            </w:r>
            <w:r w:rsidRPr="000B3CAD">
              <w:rPr>
                <w:rFonts w:ascii="Arial Narrow" w:eastAsia="Times New Roman" w:hAnsi="Arial Narrow"/>
                <w:bCs/>
                <w:color w:val="000000"/>
                <w:sz w:val="22"/>
                <w:szCs w:val="22"/>
              </w:rPr>
              <w:t>,</w:t>
            </w:r>
            <w:r w:rsidRPr="000B3CAD">
              <w:rPr>
                <w:rFonts w:ascii="Arial Narrow" w:eastAsia="Times New Roman" w:hAnsi="Arial Narrow"/>
                <w:color w:val="000000"/>
                <w:sz w:val="22"/>
                <w:szCs w:val="22"/>
              </w:rPr>
              <w:t xml:space="preserve"> cu înlocuirea contra cost a pieselor defecte dacă este cazul. Piesele sau subansamblele înlocuite vor respecta specificaţiile tehnice impuse de producătorul </w:t>
            </w:r>
            <w:r w:rsidRPr="000B3CAD">
              <w:rPr>
                <w:rFonts w:ascii="Arial Narrow" w:eastAsia="Times New Roman" w:hAnsi="Arial Narrow"/>
                <w:color w:val="000000"/>
                <w:sz w:val="22"/>
                <w:szCs w:val="22"/>
                <w:lang w:val="ro-RO"/>
              </w:rPr>
              <w:t>utilajelor</w:t>
            </w:r>
            <w:r w:rsidRPr="000B3CAD">
              <w:rPr>
                <w:rFonts w:ascii="Arial Narrow" w:eastAsia="Times New Roman" w:hAnsi="Arial Narrow"/>
                <w:color w:val="000000"/>
                <w:sz w:val="22"/>
                <w:szCs w:val="22"/>
              </w:rPr>
              <w:t>.</w:t>
            </w:r>
          </w:p>
          <w:p w:rsidR="000B3CAD" w:rsidRPr="000B3CAD" w:rsidRDefault="000B3CAD" w:rsidP="000B3CAD">
            <w:pPr>
              <w:overflowPunct/>
              <w:spacing w:line="276" w:lineRule="auto"/>
              <w:ind w:left="644"/>
              <w:jc w:val="both"/>
              <w:textAlignment w:val="auto"/>
              <w:rPr>
                <w:rFonts w:ascii="Arial Narrow" w:eastAsia="Times New Roman" w:hAnsi="Arial Narrow"/>
                <w:color w:val="000000"/>
                <w:sz w:val="22"/>
                <w:szCs w:val="22"/>
              </w:rPr>
            </w:pPr>
            <w:r w:rsidRPr="000B3CAD">
              <w:rPr>
                <w:rFonts w:ascii="Arial Narrow" w:eastAsia="Times New Roman" w:hAnsi="Arial Narrow"/>
                <w:color w:val="000000"/>
                <w:sz w:val="22"/>
                <w:szCs w:val="22"/>
              </w:rPr>
              <w:t>- se va realiza cu personal tehnic autorizat ANR</w:t>
            </w:r>
            <w:r w:rsidRPr="000B3CAD">
              <w:rPr>
                <w:rFonts w:ascii="Arial Narrow" w:eastAsia="Times New Roman" w:hAnsi="Arial Narrow"/>
                <w:color w:val="000000"/>
                <w:sz w:val="22"/>
                <w:szCs w:val="22"/>
                <w:lang w:val="ro-RO"/>
              </w:rPr>
              <w:t>E dup</w:t>
            </w:r>
            <w:r w:rsidRPr="000B3CAD">
              <w:rPr>
                <w:rFonts w:ascii="Times New Roman" w:eastAsia="Times New Roman" w:hAnsi="Times New Roman"/>
                <w:color w:val="000000"/>
                <w:sz w:val="22"/>
                <w:szCs w:val="22"/>
                <w:lang w:val="ro-RO"/>
              </w:rPr>
              <w:t>ă</w:t>
            </w:r>
            <w:r w:rsidRPr="000B3CAD">
              <w:rPr>
                <w:rFonts w:ascii="Arial Narrow" w:eastAsia="Times New Roman" w:hAnsi="Arial Narrow"/>
                <w:color w:val="000000"/>
                <w:sz w:val="22"/>
                <w:szCs w:val="22"/>
                <w:lang w:val="ro-RO"/>
              </w:rPr>
              <w:t xml:space="preserve"> caz</w:t>
            </w:r>
            <w:r w:rsidRPr="000B3CAD">
              <w:rPr>
                <w:rFonts w:ascii="Arial Narrow" w:eastAsia="Times New Roman" w:hAnsi="Arial Narrow"/>
                <w:color w:val="000000"/>
                <w:sz w:val="22"/>
                <w:szCs w:val="22"/>
              </w:rPr>
              <w:t>.</w:t>
            </w:r>
          </w:p>
          <w:p w:rsidR="000B3CAD" w:rsidRPr="000B3CAD" w:rsidRDefault="000B3CAD" w:rsidP="000B3CAD">
            <w:pPr>
              <w:overflowPunct/>
              <w:spacing w:line="276" w:lineRule="auto"/>
              <w:ind w:firstLine="64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 xml:space="preserve">Piesele de schimb se vor factura separat în baza ofertei de preţ. Toate piesele de schimb vor fi procurate şi montate de furnizor numai după acceptul de preţ al beneficiarului. Nu se acceptă un adaos comercial mai mare de 20% pentru piesele de schimb. </w:t>
            </w:r>
          </w:p>
          <w:p w:rsidR="000B3CAD" w:rsidRPr="000B3CAD" w:rsidRDefault="000B3CAD" w:rsidP="000B3CAD">
            <w:pPr>
              <w:overflowPunct/>
              <w:spacing w:line="276" w:lineRule="auto"/>
              <w:ind w:firstLine="64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 xml:space="preserve">Garanţia pentru piesele de schimb achiziţionate de către ofertantul serviciilor şi montate la </w:t>
            </w:r>
            <w:r w:rsidRPr="000B3CAD">
              <w:rPr>
                <w:rFonts w:ascii="Arial Narrow" w:eastAsia="Times New Roman" w:hAnsi="Arial Narrow"/>
                <w:color w:val="000000"/>
                <w:sz w:val="22"/>
                <w:szCs w:val="22"/>
                <w:lang w:val="ro-RO"/>
              </w:rPr>
              <w:t>utilaje</w:t>
            </w:r>
            <w:r w:rsidRPr="000B3CAD">
              <w:rPr>
                <w:rFonts w:ascii="Arial Narrow" w:eastAsia="Times New Roman" w:hAnsi="Arial Narrow"/>
                <w:color w:val="000000"/>
                <w:sz w:val="22"/>
                <w:szCs w:val="22"/>
                <w:lang w:val="fr-FR"/>
              </w:rPr>
              <w:t xml:space="preserve"> să fie egală cu cea acordată de producătorul acestora, iar garanţia manoperei să fie egală cu cea a pieselor montate.</w:t>
            </w:r>
          </w:p>
          <w:p w:rsidR="000B3CAD" w:rsidRPr="000B3CAD" w:rsidRDefault="000B3CAD" w:rsidP="000B3CAD">
            <w:pPr>
              <w:overflowPunct/>
              <w:autoSpaceDE/>
              <w:autoSpaceDN/>
              <w:adjustRightInd/>
              <w:spacing w:line="276" w:lineRule="auto"/>
              <w:ind w:firstLine="644"/>
              <w:jc w:val="both"/>
              <w:textAlignment w:val="auto"/>
              <w:rPr>
                <w:rFonts w:ascii="Arial Narrow" w:eastAsia="Times New Roman" w:hAnsi="Arial Narrow"/>
                <w:noProof/>
                <w:color w:val="000000"/>
                <w:sz w:val="22"/>
                <w:szCs w:val="22"/>
                <w:lang w:val="fr-FR"/>
              </w:rPr>
            </w:pPr>
            <w:r w:rsidRPr="000B3CAD">
              <w:rPr>
                <w:rFonts w:ascii="Arial Narrow" w:eastAsia="Times New Roman" w:hAnsi="Arial Narrow"/>
                <w:noProof/>
                <w:color w:val="000000"/>
                <w:sz w:val="22"/>
                <w:szCs w:val="22"/>
                <w:lang w:val="fr-FR"/>
              </w:rPr>
              <w:t>Materialele utilizate vor avea certificate de calitate conform standardelor in vigoare, emise de fabricantul lor.</w:t>
            </w:r>
          </w:p>
          <w:p w:rsidR="000B3CAD" w:rsidRPr="000B3CAD" w:rsidRDefault="000B3CAD" w:rsidP="000B3CAD">
            <w:pPr>
              <w:overflowPunct/>
              <w:autoSpaceDE/>
              <w:autoSpaceDN/>
              <w:adjustRightInd/>
              <w:spacing w:line="276" w:lineRule="auto"/>
              <w:ind w:firstLine="644"/>
              <w:jc w:val="both"/>
              <w:textAlignment w:val="auto"/>
              <w:rPr>
                <w:rFonts w:ascii="Arial Narrow" w:eastAsia="Times New Roman" w:hAnsi="Arial Narrow"/>
                <w:noProof/>
                <w:color w:val="000000"/>
                <w:sz w:val="22"/>
                <w:szCs w:val="22"/>
                <w:lang w:val="fr-FR"/>
              </w:rPr>
            </w:pPr>
            <w:r w:rsidRPr="000B3CAD">
              <w:rPr>
                <w:rFonts w:ascii="Arial Narrow" w:eastAsia="Times New Roman" w:hAnsi="Arial Narrow"/>
                <w:noProof/>
                <w:color w:val="000000"/>
                <w:sz w:val="22"/>
                <w:szCs w:val="22"/>
                <w:lang w:val="fr-FR"/>
              </w:rPr>
              <w:t>Utilizarea altor tipuri de materiale se poate face numai cu acceptul scris al beneficiarului.</w:t>
            </w:r>
          </w:p>
          <w:p w:rsidR="000B3CAD" w:rsidRPr="000B3CAD" w:rsidRDefault="000B3CAD" w:rsidP="000B3CAD">
            <w:pPr>
              <w:widowControl w:val="0"/>
              <w:overflowPunct/>
              <w:autoSpaceDE/>
              <w:autoSpaceDN/>
              <w:adjustRightInd/>
              <w:spacing w:line="276" w:lineRule="auto"/>
              <w:ind w:right="198" w:firstLine="644"/>
              <w:jc w:val="both"/>
              <w:textAlignment w:val="auto"/>
              <w:rPr>
                <w:rFonts w:ascii="Arial Narrow" w:eastAsia="Times New Roman" w:hAnsi="Arial Narrow" w:cs="Calibri"/>
                <w:b/>
                <w:bCs/>
                <w:sz w:val="22"/>
                <w:szCs w:val="22"/>
                <w:lang w:val="fr-FR"/>
              </w:rPr>
            </w:pPr>
            <w:r w:rsidRPr="000B3CAD">
              <w:rPr>
                <w:rFonts w:ascii="Arial Narrow" w:eastAsia="Times New Roman" w:hAnsi="Arial Narrow" w:cs="Calibri"/>
                <w:sz w:val="22"/>
                <w:szCs w:val="22"/>
                <w:lang w:val="fr-FR"/>
              </w:rPr>
              <w:t xml:space="preserve">Valoarea estimata a pieselor de schimb cu incidenţă mare de înlocuire în cadrul intervenţiilor accidentale și reviziilor, alocată de autoritatea contractantă, </w:t>
            </w:r>
            <w:r w:rsidRPr="000B3CAD">
              <w:rPr>
                <w:rFonts w:ascii="Arial Narrow" w:eastAsia="Times New Roman" w:hAnsi="Arial Narrow" w:cs="Calibri"/>
                <w:b/>
                <w:bCs/>
                <w:sz w:val="22"/>
                <w:szCs w:val="22"/>
                <w:lang w:val="fr-FR"/>
              </w:rPr>
              <w:t xml:space="preserve">este de </w:t>
            </w:r>
            <w:r w:rsidRPr="000B3CAD">
              <w:rPr>
                <w:rFonts w:ascii="Arial Narrow" w:eastAsia="Times New Roman" w:hAnsi="Arial Narrow" w:cs="Calibri"/>
                <w:b/>
                <w:sz w:val="22"/>
                <w:szCs w:val="22"/>
                <w:lang w:val="fr-FR"/>
              </w:rPr>
              <w:t xml:space="preserve">7563 </w:t>
            </w:r>
            <w:r w:rsidRPr="000B3CAD">
              <w:rPr>
                <w:rFonts w:ascii="Arial Narrow" w:eastAsia="Times New Roman" w:hAnsi="Arial Narrow" w:cs="Calibri"/>
                <w:b/>
                <w:bCs/>
                <w:sz w:val="22"/>
                <w:szCs w:val="22"/>
                <w:lang w:val="fr-FR"/>
              </w:rPr>
              <w:t>lei</w:t>
            </w:r>
            <w:r w:rsidRPr="000B3CAD">
              <w:rPr>
                <w:rFonts w:ascii="Arial Narrow" w:eastAsia="Times New Roman" w:hAnsi="Arial Narrow" w:cs="Calibri"/>
                <w:sz w:val="22"/>
                <w:szCs w:val="22"/>
                <w:lang w:val="fr-FR"/>
              </w:rPr>
              <w:t xml:space="preserve"> fara TVA.</w:t>
            </w:r>
          </w:p>
          <w:p w:rsidR="00137E32" w:rsidRPr="000B3CAD" w:rsidRDefault="00137E32" w:rsidP="00615359">
            <w:pPr>
              <w:shd w:val="clear" w:color="auto" w:fill="FFFFFF"/>
              <w:spacing w:line="276" w:lineRule="auto"/>
              <w:ind w:right="3" w:firstLine="644"/>
              <w:jc w:val="both"/>
              <w:rPr>
                <w:rFonts w:ascii="Arial Narrow" w:hAnsi="Arial Narrow"/>
                <w:bCs/>
                <w:kern w:val="1"/>
                <w:sz w:val="24"/>
                <w:szCs w:val="24"/>
                <w:lang w:val="fr-FR"/>
              </w:rPr>
            </w:pPr>
          </w:p>
        </w:tc>
        <w:tc>
          <w:tcPr>
            <w:tcW w:w="359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r w:rsidR="000B3CAD" w:rsidRPr="000B3CAD" w:rsidTr="00111E8D">
        <w:trPr>
          <w:trHeight w:val="566"/>
          <w:jc w:val="center"/>
        </w:trPr>
        <w:tc>
          <w:tcPr>
            <w:tcW w:w="602" w:type="dxa"/>
            <w:tcMar>
              <w:left w:w="57" w:type="dxa"/>
              <w:right w:w="57" w:type="dxa"/>
            </w:tcMar>
            <w:vAlign w:val="center"/>
          </w:tcPr>
          <w:p w:rsidR="000B3CAD" w:rsidRPr="001723A2" w:rsidRDefault="000B3CAD" w:rsidP="001723A2">
            <w:pPr>
              <w:spacing w:line="276" w:lineRule="auto"/>
              <w:jc w:val="center"/>
              <w:rPr>
                <w:rFonts w:ascii="Arial Narrow" w:hAnsi="Arial Narrow" w:cs="Arial"/>
                <w:sz w:val="24"/>
                <w:szCs w:val="24"/>
              </w:rPr>
            </w:pPr>
          </w:p>
        </w:tc>
        <w:tc>
          <w:tcPr>
            <w:tcW w:w="5603" w:type="dxa"/>
            <w:shd w:val="clear" w:color="auto" w:fill="auto"/>
            <w:tcMar>
              <w:left w:w="57" w:type="dxa"/>
              <w:right w:w="57" w:type="dxa"/>
            </w:tcMar>
          </w:tcPr>
          <w:p w:rsidR="000B3CAD" w:rsidRPr="000B3CAD" w:rsidRDefault="000B3CAD" w:rsidP="000B3CAD">
            <w:pPr>
              <w:numPr>
                <w:ilvl w:val="0"/>
                <w:numId w:val="47"/>
              </w:numPr>
              <w:overflowPunct/>
              <w:autoSpaceDE/>
              <w:autoSpaceDN/>
              <w:adjustRightInd/>
              <w:spacing w:after="200" w:line="276" w:lineRule="auto"/>
              <w:ind w:right="282"/>
              <w:jc w:val="both"/>
              <w:textAlignment w:val="auto"/>
              <w:rPr>
                <w:rFonts w:ascii="Arial Narrow" w:eastAsia="Times New Roman" w:hAnsi="Arial Narrow"/>
                <w:b/>
                <w:bCs/>
                <w:kern w:val="28"/>
                <w:sz w:val="22"/>
                <w:szCs w:val="22"/>
                <w:lang w:val="fr-FR"/>
              </w:rPr>
            </w:pPr>
            <w:r w:rsidRPr="000B3CAD">
              <w:rPr>
                <w:rFonts w:ascii="Arial Narrow" w:eastAsia="Times New Roman" w:hAnsi="Arial Narrow"/>
                <w:b/>
                <w:bCs/>
                <w:kern w:val="28"/>
                <w:sz w:val="22"/>
                <w:szCs w:val="22"/>
                <w:lang w:val="fr-FR"/>
              </w:rPr>
              <w:t xml:space="preserve">CONDIŢII DE PARTICIPARE </w:t>
            </w:r>
          </w:p>
          <w:p w:rsidR="000B3CAD" w:rsidRPr="000B3CAD" w:rsidRDefault="000B3CAD" w:rsidP="000B3CAD">
            <w:pPr>
              <w:overflowPunct/>
              <w:spacing w:line="276" w:lineRule="auto"/>
              <w:ind w:right="282" w:firstLine="720"/>
              <w:jc w:val="both"/>
              <w:textAlignment w:val="auto"/>
              <w:rPr>
                <w:rFonts w:ascii="Arial Narrow" w:eastAsia="Times New Roman" w:hAnsi="Arial Narrow"/>
                <w:bCs/>
                <w:sz w:val="22"/>
                <w:szCs w:val="22"/>
                <w:lang w:val="fr-FR"/>
              </w:rPr>
            </w:pPr>
            <w:r w:rsidRPr="000B3CAD">
              <w:rPr>
                <w:rFonts w:ascii="Arial Narrow" w:eastAsia="Times New Roman" w:hAnsi="Arial Narrow"/>
                <w:bCs/>
                <w:sz w:val="22"/>
                <w:szCs w:val="22"/>
                <w:lang w:val="fr-FR"/>
              </w:rPr>
              <w:t xml:space="preserve">I ) Operatorii economici ce depun oferta trebuie să dovedească o formă de înregistrare în condiţiile legii din ţara de rezidenţă, din care sa reiasă că operatorul economic este legal constituit, că nu se află în niciuna dintre situaţiile de anulare a </w:t>
            </w:r>
            <w:r w:rsidRPr="000B3CAD">
              <w:rPr>
                <w:rFonts w:ascii="Arial Narrow" w:eastAsia="Times New Roman" w:hAnsi="Arial Narrow"/>
                <w:bCs/>
                <w:sz w:val="22"/>
                <w:szCs w:val="22"/>
                <w:lang w:val="fr-FR"/>
              </w:rPr>
              <w:lastRenderedPageBreak/>
              <w:t>constituirii precum și faptul că are capacitatea profesională de a realiza activităţile care fac obiectul contractului.</w:t>
            </w:r>
          </w:p>
          <w:p w:rsidR="000B3CAD" w:rsidRPr="000B3CAD" w:rsidRDefault="000B3CAD" w:rsidP="000B3CAD">
            <w:pPr>
              <w:overflowPunct/>
              <w:spacing w:line="276" w:lineRule="auto"/>
              <w:ind w:right="282"/>
              <w:jc w:val="both"/>
              <w:textAlignment w:val="auto"/>
              <w:rPr>
                <w:rFonts w:ascii="Arial Narrow" w:eastAsia="Times New Roman" w:hAnsi="Arial Narrow"/>
                <w:bCs/>
                <w:sz w:val="22"/>
                <w:szCs w:val="22"/>
                <w:lang w:val="fr-FR"/>
              </w:rPr>
            </w:pPr>
            <w:r w:rsidRPr="000B3CAD">
              <w:rPr>
                <w:rFonts w:ascii="Arial Narrow" w:eastAsia="Times New Roman" w:hAnsi="Arial Narrow"/>
                <w:bCs/>
                <w:sz w:val="22"/>
                <w:szCs w:val="22"/>
                <w:lang w:val="fr-FR"/>
              </w:rPr>
              <w:t xml:space="preserve">Atestarea formei de înregistrare profesională a operatorului economic ofertant: </w:t>
            </w:r>
          </w:p>
          <w:p w:rsidR="000B3CAD" w:rsidRPr="000B3CAD" w:rsidRDefault="000B3CAD" w:rsidP="000B3CAD">
            <w:pPr>
              <w:overflowPunct/>
              <w:spacing w:line="276" w:lineRule="auto"/>
              <w:ind w:left="720" w:right="282"/>
              <w:contextualSpacing/>
              <w:jc w:val="both"/>
              <w:textAlignment w:val="auto"/>
              <w:rPr>
                <w:rFonts w:ascii="Arial Narrow" w:eastAsia="Times New Roman" w:hAnsi="Arial Narrow"/>
                <w:b/>
                <w:bCs/>
                <w:sz w:val="22"/>
                <w:lang w:val="fr-FR"/>
              </w:rPr>
            </w:pPr>
            <w:r w:rsidRPr="000B3CAD">
              <w:rPr>
                <w:rFonts w:ascii="Arial Narrow" w:eastAsia="Times New Roman" w:hAnsi="Arial Narrow"/>
                <w:b/>
                <w:bCs/>
                <w:sz w:val="22"/>
                <w:lang w:val="fr-FR"/>
              </w:rPr>
              <w:t xml:space="preserve">a) pentru persoane juridice/fizice române: </w:t>
            </w:r>
          </w:p>
          <w:p w:rsidR="000B3CAD" w:rsidRPr="000B3CAD" w:rsidRDefault="000B3CAD" w:rsidP="000B3CAD">
            <w:pPr>
              <w:overflowPunct/>
              <w:spacing w:line="276" w:lineRule="auto"/>
              <w:ind w:left="720" w:right="282"/>
              <w:contextualSpacing/>
              <w:jc w:val="both"/>
              <w:textAlignment w:val="auto"/>
              <w:rPr>
                <w:rFonts w:ascii="Arial Narrow" w:eastAsia="Times New Roman" w:hAnsi="Arial Narrow"/>
                <w:bCs/>
                <w:sz w:val="22"/>
                <w:lang w:val="fr-FR"/>
              </w:rPr>
            </w:pPr>
            <w:r w:rsidRPr="000B3CAD">
              <w:rPr>
                <w:rFonts w:ascii="Arial Narrow" w:eastAsia="Times New Roman" w:hAnsi="Arial Narrow"/>
                <w:b/>
                <w:bCs/>
                <w:sz w:val="22"/>
                <w:lang w:val="fr-FR"/>
              </w:rPr>
              <w:t>b) pentru persoane juridice:</w:t>
            </w:r>
            <w:r w:rsidRPr="000B3CAD">
              <w:rPr>
                <w:rFonts w:ascii="Arial Narrow" w:eastAsia="Times New Roman" w:hAnsi="Arial Narrow"/>
                <w:bCs/>
                <w:sz w:val="22"/>
                <w:lang w:val="fr-FR"/>
              </w:rPr>
              <w:t xml:space="preserve"> Certificat constatator emis de Oficiul Registrului Comertului de pe lângă Tribunalul judeţean astfel înc</w:t>
            </w:r>
            <w:r w:rsidRPr="000B3CAD">
              <w:rPr>
                <w:rFonts w:ascii="Microsoft Sans Serif" w:eastAsia="Times New Roman" w:hAnsi="Microsoft Sans Serif" w:cs="Microsoft Sans Serif"/>
                <w:bCs/>
                <w:sz w:val="22"/>
                <w:lang w:val="fr-FR"/>
              </w:rPr>
              <w:t>ȃ</w:t>
            </w:r>
            <w:r w:rsidRPr="000B3CAD">
              <w:rPr>
                <w:rFonts w:ascii="Arial Narrow" w:eastAsia="Times New Roman" w:hAnsi="Arial Narrow"/>
                <w:bCs/>
                <w:sz w:val="22"/>
                <w:lang w:val="fr-FR"/>
              </w:rPr>
              <w:t>t informa</w:t>
            </w:r>
            <w:r w:rsidRPr="000B3CAD">
              <w:rPr>
                <w:rFonts w:ascii="Arial Narrow" w:eastAsia="Times New Roman" w:hAnsi="Arial Narrow" w:cs="Arial Narrow"/>
                <w:bCs/>
                <w:sz w:val="22"/>
                <w:lang w:val="fr-FR"/>
              </w:rPr>
              <w:t>ţ</w:t>
            </w:r>
            <w:r w:rsidRPr="000B3CAD">
              <w:rPr>
                <w:rFonts w:ascii="Arial Narrow" w:eastAsia="Times New Roman" w:hAnsi="Arial Narrow"/>
                <w:bCs/>
                <w:sz w:val="22"/>
                <w:lang w:val="fr-FR"/>
              </w:rPr>
              <w:t xml:space="preserve">iile cuprinse </w:t>
            </w:r>
            <w:r w:rsidRPr="000B3CAD">
              <w:rPr>
                <w:rFonts w:ascii="Arial Narrow" w:eastAsia="Times New Roman" w:hAnsi="Arial Narrow" w:cs="Arial Narrow"/>
                <w:bCs/>
                <w:sz w:val="22"/>
                <w:lang w:val="fr-FR"/>
              </w:rPr>
              <w:t>î</w:t>
            </w:r>
            <w:r w:rsidRPr="000B3CAD">
              <w:rPr>
                <w:rFonts w:ascii="Arial Narrow" w:eastAsia="Times New Roman" w:hAnsi="Arial Narrow"/>
                <w:bCs/>
                <w:sz w:val="22"/>
                <w:lang w:val="fr-FR"/>
              </w:rPr>
              <w:t>n acesta s</w:t>
            </w:r>
            <w:r w:rsidRPr="000B3CAD">
              <w:rPr>
                <w:rFonts w:ascii="Arial Narrow" w:eastAsia="Times New Roman" w:hAnsi="Arial Narrow" w:cs="Arial Narrow"/>
                <w:bCs/>
                <w:sz w:val="22"/>
                <w:lang w:val="fr-FR"/>
              </w:rPr>
              <w:t>ă</w:t>
            </w:r>
            <w:r w:rsidRPr="000B3CAD">
              <w:rPr>
                <w:rFonts w:ascii="Arial Narrow" w:eastAsia="Times New Roman" w:hAnsi="Arial Narrow"/>
                <w:bCs/>
                <w:sz w:val="22"/>
                <w:lang w:val="fr-FR"/>
              </w:rPr>
              <w:t xml:space="preserve"> fie valabile /reale la data prezent</w:t>
            </w:r>
            <w:r w:rsidRPr="000B3CAD">
              <w:rPr>
                <w:rFonts w:ascii="Arial Narrow" w:eastAsia="Times New Roman" w:hAnsi="Arial Narrow" w:cs="Arial Narrow"/>
                <w:bCs/>
                <w:sz w:val="22"/>
                <w:lang w:val="fr-FR"/>
              </w:rPr>
              <w:t>ă</w:t>
            </w:r>
            <w:r w:rsidRPr="000B3CAD">
              <w:rPr>
                <w:rFonts w:ascii="Arial Narrow" w:eastAsia="Times New Roman" w:hAnsi="Arial Narrow"/>
                <w:bCs/>
                <w:sz w:val="22"/>
                <w:lang w:val="fr-FR"/>
              </w:rPr>
              <w:t>rii;</w:t>
            </w:r>
          </w:p>
          <w:p w:rsidR="000B3CAD" w:rsidRPr="000B3CAD" w:rsidRDefault="000B3CAD" w:rsidP="000B3CAD">
            <w:pPr>
              <w:overflowPunct/>
              <w:spacing w:line="276" w:lineRule="auto"/>
              <w:ind w:left="720" w:right="282"/>
              <w:contextualSpacing/>
              <w:jc w:val="both"/>
              <w:textAlignment w:val="auto"/>
              <w:rPr>
                <w:rFonts w:ascii="Arial Narrow" w:eastAsia="Times New Roman" w:hAnsi="Arial Narrow"/>
                <w:bCs/>
                <w:sz w:val="22"/>
                <w:lang w:val="fr-FR"/>
              </w:rPr>
            </w:pPr>
            <w:r w:rsidRPr="000B3CAD">
              <w:rPr>
                <w:rFonts w:ascii="Arial Narrow" w:eastAsia="Times New Roman" w:hAnsi="Arial Narrow"/>
                <w:b/>
                <w:bCs/>
                <w:sz w:val="22"/>
                <w:lang w:val="fr-FR"/>
              </w:rPr>
              <w:t>c) pentru persoane fizice:</w:t>
            </w:r>
            <w:r w:rsidRPr="000B3CAD">
              <w:rPr>
                <w:rFonts w:ascii="Arial Narrow" w:eastAsia="Times New Roman" w:hAnsi="Arial Narrow"/>
                <w:bCs/>
                <w:sz w:val="22"/>
                <w:lang w:val="fr-FR"/>
              </w:rPr>
              <w:t xml:space="preserve"> Autorizaţie de funcţionare, emisă de Oficiul Registrului Comerţului de pe langă Tribunalul judeţean, conform O.U.G. nr. 44/2008 cu modificarile si completarile ulterioare;</w:t>
            </w:r>
          </w:p>
          <w:p w:rsidR="000B3CAD" w:rsidRPr="000B3CAD" w:rsidRDefault="000B3CAD" w:rsidP="000B3CAD">
            <w:pPr>
              <w:overflowPunct/>
              <w:spacing w:line="276" w:lineRule="auto"/>
              <w:ind w:left="720" w:right="282"/>
              <w:contextualSpacing/>
              <w:jc w:val="both"/>
              <w:textAlignment w:val="auto"/>
              <w:rPr>
                <w:rFonts w:ascii="Arial Narrow" w:eastAsia="Times New Roman" w:hAnsi="Arial Narrow"/>
                <w:bCs/>
                <w:sz w:val="22"/>
                <w:lang w:val="fr-FR"/>
              </w:rPr>
            </w:pPr>
            <w:r w:rsidRPr="000B3CAD">
              <w:rPr>
                <w:rFonts w:ascii="Arial Narrow" w:eastAsia="Times New Roman" w:hAnsi="Arial Narrow"/>
                <w:b/>
                <w:bCs/>
                <w:sz w:val="22"/>
                <w:lang w:val="fr-FR"/>
              </w:rPr>
              <w:t>d)</w:t>
            </w:r>
            <w:r w:rsidRPr="000B3CAD">
              <w:rPr>
                <w:rFonts w:ascii="Arial Narrow" w:eastAsia="Times New Roman" w:hAnsi="Arial Narrow"/>
                <w:bCs/>
                <w:sz w:val="22"/>
                <w:lang w:val="fr-FR"/>
              </w:rPr>
              <w:t xml:space="preserve"> </w:t>
            </w:r>
            <w:r w:rsidRPr="000B3CAD">
              <w:rPr>
                <w:rFonts w:ascii="Arial Narrow" w:eastAsia="Times New Roman" w:hAnsi="Arial Narrow"/>
                <w:b/>
                <w:bCs/>
                <w:sz w:val="22"/>
                <w:lang w:val="fr-FR"/>
              </w:rPr>
              <w:t>pentru persoane juridice /fizice straine:</w:t>
            </w:r>
            <w:r w:rsidRPr="000B3CAD">
              <w:rPr>
                <w:rFonts w:ascii="Arial Narrow" w:eastAsia="Times New Roman" w:hAnsi="Arial Narrow"/>
                <w:bCs/>
                <w:sz w:val="22"/>
                <w:lang w:val="fr-FR"/>
              </w:rPr>
              <w:t xml:space="preserve"> Prezentarea de Documente care dovedesc o formă de înregistrare / atestare ori apartenenţă din punct de vedere profesional din ţara de origine a ofertantului traduse în limba româna.</w:t>
            </w:r>
          </w:p>
          <w:p w:rsidR="000B3CAD" w:rsidRPr="000B3CAD" w:rsidRDefault="000B3CAD" w:rsidP="000B3CAD">
            <w:pPr>
              <w:overflowPunct/>
              <w:spacing w:line="276" w:lineRule="auto"/>
              <w:ind w:right="282"/>
              <w:jc w:val="both"/>
              <w:textAlignment w:val="auto"/>
              <w:rPr>
                <w:rFonts w:ascii="Arial Narrow" w:eastAsia="Times New Roman" w:hAnsi="Arial Narrow"/>
                <w:b/>
                <w:bCs/>
                <w:kern w:val="28"/>
                <w:sz w:val="22"/>
                <w:szCs w:val="22"/>
                <w:lang w:val="fr-FR"/>
              </w:rPr>
            </w:pPr>
            <w:r w:rsidRPr="000B3CAD">
              <w:rPr>
                <w:rFonts w:ascii="Arial Narrow" w:eastAsia="Times New Roman" w:hAnsi="Arial Narrow"/>
                <w:bCs/>
                <w:sz w:val="22"/>
                <w:szCs w:val="22"/>
                <w:lang w:val="fr-FR"/>
              </w:rPr>
              <w:t>Se solicită ca obiectul contractului să aibă corespondent în codul CAEN din certificatul constatator emis de ONRC</w:t>
            </w:r>
            <w:r w:rsidRPr="000B3CAD">
              <w:rPr>
                <w:rFonts w:ascii="Arial Narrow" w:eastAsia="Times New Roman" w:hAnsi="Arial Narrow"/>
                <w:b/>
                <w:sz w:val="22"/>
                <w:szCs w:val="22"/>
                <w:lang w:val="fr-FR" w:eastAsia="ro-RO"/>
              </w:rPr>
              <w:t xml:space="preserve">  </w:t>
            </w:r>
          </w:p>
          <w:p w:rsidR="000B3CAD" w:rsidRPr="000B3CAD" w:rsidRDefault="000B3CAD" w:rsidP="000B3CAD">
            <w:pPr>
              <w:overflowPunct/>
              <w:spacing w:line="276" w:lineRule="auto"/>
              <w:ind w:right="282" w:firstLine="360"/>
              <w:jc w:val="both"/>
              <w:textAlignment w:val="auto"/>
              <w:rPr>
                <w:rFonts w:ascii="Arial Narrow" w:eastAsia="Times New Roman" w:hAnsi="Arial Narrow"/>
                <w:b/>
                <w:bCs/>
                <w:kern w:val="28"/>
                <w:sz w:val="22"/>
                <w:szCs w:val="22"/>
                <w:lang w:val="fr-FR"/>
              </w:rPr>
            </w:pPr>
            <w:r w:rsidRPr="000B3CAD">
              <w:rPr>
                <w:rFonts w:ascii="Arial Narrow" w:eastAsia="Times New Roman" w:hAnsi="Arial Narrow"/>
                <w:bCs/>
                <w:sz w:val="22"/>
                <w:szCs w:val="22"/>
                <w:lang w:val="fr-FR"/>
              </w:rPr>
              <w:t xml:space="preserve"> II) Operatorii economici ce depun oferta trebuie să dovedească că dețin autorizaţie ANRE pentru instalatii electrice şi tip EGIU pentru instalaţiile de utilizare a gazelor naturale având regimul de joasă presiune conform prevederilor legale în vigoare.</w:t>
            </w:r>
          </w:p>
          <w:p w:rsidR="000B3CAD" w:rsidRPr="000B3CAD" w:rsidRDefault="000B3CAD" w:rsidP="001723A2">
            <w:pPr>
              <w:spacing w:line="276" w:lineRule="auto"/>
              <w:ind w:right="282"/>
              <w:jc w:val="both"/>
              <w:rPr>
                <w:rFonts w:ascii="Arial Narrow" w:hAnsi="Arial Narrow"/>
                <w:b/>
                <w:i/>
                <w:sz w:val="24"/>
                <w:szCs w:val="24"/>
                <w:lang w:val="fr-FR"/>
              </w:rPr>
            </w:pPr>
          </w:p>
        </w:tc>
        <w:tc>
          <w:tcPr>
            <w:tcW w:w="3597"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lastRenderedPageBreak/>
              <w:t xml:space="preserve">SE COMPLETEAZĂ DE CĂTRE OFERTANT CUM RESPECTĂ CERINȚELE TEHNICE MINIMALE </w:t>
            </w:r>
            <w:r w:rsidRPr="008D607E">
              <w:rPr>
                <w:rFonts w:ascii="Arial Narrow" w:hAnsi="Arial Narrow"/>
                <w:b/>
                <w:i/>
                <w:color w:val="000000"/>
                <w:sz w:val="24"/>
                <w:szCs w:val="24"/>
                <w:lang w:val="fr-FR"/>
              </w:rPr>
              <w:lastRenderedPageBreak/>
              <w:t xml:space="preserve">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0B3CAD" w:rsidTr="00111E8D">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0B3CAD" w:rsidRPr="000B3CAD" w:rsidRDefault="000B3CAD" w:rsidP="000B3CAD">
            <w:pPr>
              <w:overflowPunct/>
              <w:autoSpaceDE/>
              <w:autoSpaceDN/>
              <w:adjustRightInd/>
              <w:spacing w:after="200" w:line="276" w:lineRule="auto"/>
              <w:ind w:right="282"/>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t>CERINŢE TEHNICE SI DE CALITATE</w:t>
            </w:r>
          </w:p>
          <w:p w:rsidR="000B3CAD" w:rsidRPr="000B3CAD" w:rsidRDefault="000B3CAD" w:rsidP="000B3CAD">
            <w:pPr>
              <w:overflowPunct/>
              <w:spacing w:line="276" w:lineRule="auto"/>
              <w:ind w:firstLine="360"/>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Ofertantul trebuie  să asigure resursele umane, materiale, instalatiile, echipamentele si orice alte asemenea, pentru realizarea contractului.</w:t>
            </w:r>
          </w:p>
          <w:p w:rsidR="000B3CAD" w:rsidRPr="000B3CAD" w:rsidRDefault="000B3CAD" w:rsidP="000B3CAD">
            <w:pPr>
              <w:overflowPunct/>
              <w:spacing w:line="276" w:lineRule="auto"/>
              <w:ind w:firstLine="360"/>
              <w:jc w:val="both"/>
              <w:textAlignment w:val="auto"/>
              <w:rPr>
                <w:rFonts w:ascii="Arial Narrow" w:eastAsia="Times New Roman" w:hAnsi="Arial Narrow"/>
                <w:noProof/>
                <w:color w:val="000000"/>
                <w:sz w:val="22"/>
                <w:szCs w:val="22"/>
              </w:rPr>
            </w:pPr>
            <w:r w:rsidRPr="000B3CAD">
              <w:rPr>
                <w:rFonts w:ascii="Arial Narrow" w:eastAsia="Times New Roman" w:hAnsi="Arial Narrow"/>
                <w:color w:val="000000"/>
                <w:sz w:val="22"/>
                <w:szCs w:val="22"/>
              </w:rPr>
              <w:t>Ofertantul este răspunzător atât de siguranţa tuturor operaţiunilor şi metodelor de prestare utilizate</w:t>
            </w:r>
            <w:r w:rsidRPr="000B3CAD">
              <w:rPr>
                <w:rFonts w:ascii="Arial Narrow" w:eastAsia="Times New Roman" w:hAnsi="Arial Narrow"/>
                <w:color w:val="000000"/>
                <w:sz w:val="22"/>
                <w:szCs w:val="22"/>
                <w:lang w:val="ro-RO"/>
              </w:rPr>
              <w:t>, a aparatelor de măsură şi control utilizate</w:t>
            </w:r>
            <w:r w:rsidRPr="000B3CAD">
              <w:rPr>
                <w:rFonts w:ascii="Arial Narrow" w:eastAsia="Times New Roman" w:hAnsi="Arial Narrow"/>
                <w:color w:val="000000"/>
                <w:sz w:val="22"/>
                <w:szCs w:val="22"/>
              </w:rPr>
              <w:t xml:space="preserve"> cât şi de calificarea personalului, din subordinea sa, pentru eventualele accidente, pagube sau efecte negative asupra integrităţii </w:t>
            </w:r>
            <w:r w:rsidRPr="000B3CAD">
              <w:rPr>
                <w:rFonts w:ascii="Arial Narrow" w:eastAsia="Times New Roman" w:hAnsi="Arial Narrow"/>
                <w:color w:val="000000"/>
                <w:sz w:val="22"/>
                <w:szCs w:val="22"/>
                <w:lang w:val="ro-RO"/>
              </w:rPr>
              <w:t>utilajelor</w:t>
            </w:r>
            <w:r w:rsidRPr="000B3CAD">
              <w:rPr>
                <w:rFonts w:ascii="Arial Narrow" w:eastAsia="Times New Roman" w:hAnsi="Arial Narrow"/>
                <w:color w:val="000000"/>
                <w:sz w:val="22"/>
                <w:szCs w:val="22"/>
              </w:rPr>
              <w:t xml:space="preserve"> precum şi a instalaţiilor puse la dispoziţie de beneficiar, pe toata durata contractului.  </w:t>
            </w:r>
            <w:r w:rsidRPr="000B3CAD">
              <w:rPr>
                <w:rFonts w:ascii="Arial Narrow" w:eastAsia="Times New Roman" w:hAnsi="Arial Narrow"/>
                <w:noProof/>
                <w:color w:val="000000"/>
                <w:sz w:val="22"/>
                <w:szCs w:val="22"/>
              </w:rPr>
              <w:t>Toate lucrarile se vor efectua in prezenta unui reprezentant al beneficiarului.</w:t>
            </w:r>
          </w:p>
          <w:p w:rsidR="000B3CAD" w:rsidRPr="000B3CAD" w:rsidRDefault="000B3CAD" w:rsidP="000B3CAD">
            <w:pPr>
              <w:overflowPunct/>
              <w:autoSpaceDE/>
              <w:autoSpaceDN/>
              <w:adjustRightInd/>
              <w:spacing w:line="276" w:lineRule="auto"/>
              <w:ind w:firstLine="284"/>
              <w:jc w:val="both"/>
              <w:textAlignment w:val="auto"/>
              <w:rPr>
                <w:rFonts w:ascii="Arial Narrow" w:eastAsia="Times New Roman" w:hAnsi="Arial Narrow"/>
                <w:noProof/>
                <w:color w:val="000000"/>
                <w:sz w:val="22"/>
                <w:szCs w:val="22"/>
                <w:lang w:val="fr-FR"/>
              </w:rPr>
            </w:pPr>
            <w:r w:rsidRPr="000B3CAD">
              <w:rPr>
                <w:rFonts w:ascii="Arial Narrow" w:eastAsia="Times New Roman" w:hAnsi="Arial Narrow"/>
                <w:color w:val="000000"/>
                <w:sz w:val="22"/>
                <w:szCs w:val="22"/>
                <w:lang w:val="fr-FR"/>
              </w:rPr>
              <w:t>Ofertantul este răspunzător de garanţia pentru prestaţia efectuată.</w:t>
            </w:r>
          </w:p>
          <w:p w:rsidR="000B3CAD" w:rsidRPr="000B3CAD" w:rsidRDefault="000B3CAD" w:rsidP="000B3CAD">
            <w:pPr>
              <w:overflowPunct/>
              <w:autoSpaceDE/>
              <w:autoSpaceDN/>
              <w:adjustRightInd/>
              <w:spacing w:after="200" w:line="276" w:lineRule="auto"/>
              <w:ind w:left="644" w:right="282"/>
              <w:jc w:val="both"/>
              <w:textAlignment w:val="auto"/>
              <w:rPr>
                <w:rFonts w:ascii="Arial Narrow" w:eastAsia="Times New Roman" w:hAnsi="Arial Narrow"/>
                <w:b/>
                <w:bCs/>
                <w:kern w:val="28"/>
                <w:sz w:val="22"/>
                <w:szCs w:val="22"/>
                <w:lang w:val="fr-FR"/>
              </w:rPr>
            </w:pPr>
          </w:p>
        </w:tc>
        <w:tc>
          <w:tcPr>
            <w:tcW w:w="3597"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0B3CAD" w:rsidTr="00111E8D">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0B3CAD" w:rsidRPr="000B3CAD" w:rsidRDefault="000B3CAD"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t>TERMENE DE EXECUŢIE ŞI CALITATE</w:t>
            </w:r>
          </w:p>
          <w:p w:rsidR="000B3CAD" w:rsidRPr="000B3CAD" w:rsidRDefault="000B3CAD" w:rsidP="000B3CAD">
            <w:pPr>
              <w:overflowPunct/>
              <w:autoSpaceDE/>
              <w:autoSpaceDN/>
              <w:adjustRightInd/>
              <w:spacing w:line="276" w:lineRule="auto"/>
              <w:ind w:right="198" w:firstLine="284"/>
              <w:jc w:val="both"/>
              <w:textAlignment w:val="auto"/>
              <w:rPr>
                <w:rFonts w:ascii="Arial Narrow" w:eastAsia="Times New Roman" w:hAnsi="Arial Narrow"/>
                <w:sz w:val="22"/>
                <w:szCs w:val="22"/>
                <w:lang w:val="fr-FR"/>
              </w:rPr>
            </w:pPr>
            <w:r w:rsidRPr="000B3CAD">
              <w:rPr>
                <w:rFonts w:ascii="Arial Narrow" w:eastAsia="Times New Roman" w:hAnsi="Arial Narrow"/>
                <w:color w:val="000000"/>
                <w:sz w:val="22"/>
                <w:szCs w:val="22"/>
                <w:lang w:val="fr-FR"/>
              </w:rPr>
              <w:t xml:space="preserve">      </w:t>
            </w:r>
            <w:r w:rsidRPr="000B3CAD">
              <w:rPr>
                <w:rFonts w:ascii="Arial Narrow" w:eastAsia="Times New Roman" w:hAnsi="Arial Narrow"/>
                <w:i/>
                <w:sz w:val="22"/>
                <w:szCs w:val="22"/>
                <w:lang w:val="fr-FR"/>
              </w:rPr>
              <w:t xml:space="preserve">Serviciile de întreţinere lunară și reparaţii accidentale pentru echipamentele din cantinele studențești, </w:t>
            </w:r>
            <w:r w:rsidRPr="000B3CAD">
              <w:rPr>
                <w:rFonts w:ascii="Arial Narrow" w:eastAsia="Times New Roman" w:hAnsi="Arial Narrow"/>
                <w:bCs/>
                <w:i/>
                <w:sz w:val="22"/>
                <w:szCs w:val="22"/>
                <w:lang w:val="fr-FR"/>
              </w:rPr>
              <w:t>cu asigurarea consumabilelor si pieselor de schimb</w:t>
            </w:r>
            <w:r w:rsidRPr="000B3CAD">
              <w:rPr>
                <w:rFonts w:ascii="Arial Narrow" w:eastAsia="Times New Roman" w:hAnsi="Arial Narrow"/>
                <w:bCs/>
                <w:sz w:val="22"/>
                <w:szCs w:val="22"/>
                <w:lang w:val="fr-FR"/>
              </w:rPr>
              <w:t xml:space="preserve"> </w:t>
            </w:r>
            <w:r w:rsidRPr="000B3CAD">
              <w:rPr>
                <w:rFonts w:ascii="Arial Narrow" w:eastAsia="Times New Roman" w:hAnsi="Arial Narrow"/>
                <w:sz w:val="22"/>
                <w:szCs w:val="22"/>
                <w:lang w:val="fr-FR"/>
              </w:rPr>
              <w:t xml:space="preserve">se vor presta în perioada </w:t>
            </w:r>
            <w:bookmarkStart w:id="2" w:name="_Hlk60817228"/>
            <w:r w:rsidRPr="000B3CAD">
              <w:rPr>
                <w:rFonts w:ascii="Arial Narrow" w:eastAsia="Times New Roman" w:hAnsi="Arial Narrow"/>
                <w:b/>
                <w:bCs/>
                <w:sz w:val="22"/>
                <w:szCs w:val="22"/>
                <w:lang w:val="fr-FR"/>
              </w:rPr>
              <w:t>01.03.2021 - 31.12.2021</w:t>
            </w:r>
            <w:bookmarkEnd w:id="2"/>
            <w:r w:rsidRPr="000B3CAD">
              <w:rPr>
                <w:rFonts w:ascii="Arial Narrow" w:eastAsia="Times New Roman" w:hAnsi="Arial Narrow"/>
                <w:sz w:val="22"/>
                <w:szCs w:val="22"/>
                <w:lang w:val="fr-FR"/>
              </w:rPr>
              <w:t xml:space="preserve">, cu posibilitatea </w:t>
            </w:r>
            <w:r w:rsidRPr="000B3CAD">
              <w:rPr>
                <w:rFonts w:ascii="Arial Narrow" w:eastAsia="Times New Roman" w:hAnsi="Arial Narrow"/>
                <w:sz w:val="22"/>
                <w:szCs w:val="22"/>
                <w:lang w:val="it-IT"/>
              </w:rPr>
              <w:t xml:space="preserve">de prelungire pe 4 luni </w:t>
            </w:r>
            <w:r w:rsidRPr="000B3CAD">
              <w:rPr>
                <w:rFonts w:ascii="Arial Narrow" w:eastAsia="Times New Roman" w:hAnsi="Arial Narrow"/>
                <w:sz w:val="22"/>
                <w:szCs w:val="22"/>
                <w:lang w:val="fr-FR"/>
              </w:rPr>
              <w:t xml:space="preserve">în anul 2022,  </w:t>
            </w:r>
            <w:r w:rsidRPr="000B3CAD">
              <w:rPr>
                <w:rFonts w:ascii="Arial Narrow" w:eastAsia="Times New Roman" w:hAnsi="Arial Narrow"/>
                <w:sz w:val="22"/>
                <w:szCs w:val="22"/>
                <w:lang w:val="it-IT"/>
              </w:rPr>
              <w:t>prin act adițional</w:t>
            </w:r>
            <w:r w:rsidRPr="000B3CAD">
              <w:rPr>
                <w:rFonts w:ascii="Arial Narrow" w:eastAsia="Times New Roman" w:hAnsi="Arial Narrow"/>
                <w:sz w:val="22"/>
                <w:szCs w:val="22"/>
                <w:lang w:val="fr-FR"/>
              </w:rPr>
              <w:t xml:space="preserve">. </w:t>
            </w:r>
          </w:p>
          <w:p w:rsidR="000B3CAD" w:rsidRPr="000B3CAD" w:rsidRDefault="000B3CAD" w:rsidP="000B3CAD">
            <w:pPr>
              <w:overflowPunct/>
              <w:spacing w:line="276" w:lineRule="auto"/>
              <w:ind w:firstLine="28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Serviciile  cuprinse în prezentul caiet de</w:t>
            </w:r>
            <w:r w:rsidRPr="000B3CAD">
              <w:rPr>
                <w:rFonts w:ascii="Arial Narrow" w:eastAsia="Times New Roman" w:hAnsi="Arial Narrow"/>
                <w:color w:val="000000"/>
                <w:sz w:val="22"/>
                <w:szCs w:val="22"/>
                <w:lang w:val="ro-RO"/>
              </w:rPr>
              <w:t xml:space="preserve"> </w:t>
            </w:r>
            <w:r w:rsidRPr="000B3CAD">
              <w:rPr>
                <w:rFonts w:ascii="Arial Narrow" w:eastAsia="Times New Roman" w:hAnsi="Arial Narrow"/>
                <w:color w:val="000000"/>
                <w:sz w:val="22"/>
                <w:szCs w:val="22"/>
                <w:lang w:val="fr-FR"/>
              </w:rPr>
              <w:t xml:space="preserve">sarcini vor începe  de la data de </w:t>
            </w:r>
            <w:r w:rsidRPr="000B3CAD">
              <w:rPr>
                <w:rFonts w:ascii="Arial Narrow" w:eastAsia="Times New Roman" w:hAnsi="Arial Narrow"/>
                <w:b/>
                <w:bCs/>
                <w:sz w:val="22"/>
                <w:szCs w:val="22"/>
                <w:lang w:val="fr-FR"/>
              </w:rPr>
              <w:t>01.03.2021</w:t>
            </w:r>
            <w:r w:rsidRPr="000B3CAD">
              <w:rPr>
                <w:rFonts w:ascii="Arial Narrow" w:eastAsia="Times New Roman" w:hAnsi="Arial Narrow"/>
                <w:color w:val="000000"/>
                <w:sz w:val="22"/>
                <w:szCs w:val="22"/>
                <w:lang w:val="fr-FR"/>
              </w:rPr>
              <w:t>, după un grafic stabilit de comun acord intre beneficiar si ofertant.</w:t>
            </w:r>
          </w:p>
          <w:p w:rsidR="000B3CAD" w:rsidRPr="000B3CAD" w:rsidRDefault="000B3CAD" w:rsidP="000B3CAD">
            <w:pPr>
              <w:overflowPunct/>
              <w:spacing w:line="276" w:lineRule="auto"/>
              <w:ind w:firstLine="28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Prestatorul va interveni in cel mai scurt timp de la semnalarea unei defecţiuni de către beneficiar. Se va asigura dispeceratul permanent cu personal  specializat.</w:t>
            </w:r>
            <w:r w:rsidRPr="000B3CAD">
              <w:rPr>
                <w:rFonts w:ascii="Arial Narrow" w:eastAsia="Times New Roman" w:hAnsi="Arial Narrow"/>
                <w:noProof/>
                <w:color w:val="000000"/>
                <w:sz w:val="22"/>
                <w:szCs w:val="22"/>
                <w:lang w:val="fr-FR"/>
              </w:rPr>
              <w:t xml:space="preserve"> Constatarea defec</w:t>
            </w:r>
            <w:r w:rsidRPr="000B3CAD">
              <w:rPr>
                <w:rFonts w:ascii="Arial Narrow" w:eastAsia="Times New Roman" w:hAnsi="Arial Narrow"/>
                <w:noProof/>
                <w:color w:val="000000"/>
                <w:sz w:val="22"/>
                <w:szCs w:val="22"/>
                <w:lang w:val="fr-FR" w:eastAsia="it-IT"/>
              </w:rPr>
              <w:t>ţi</w:t>
            </w:r>
            <w:r w:rsidRPr="000B3CAD">
              <w:rPr>
                <w:rFonts w:ascii="Arial Narrow" w:eastAsia="Times New Roman" w:hAnsi="Arial Narrow"/>
                <w:noProof/>
                <w:color w:val="000000"/>
                <w:sz w:val="22"/>
                <w:szCs w:val="22"/>
                <w:lang w:val="fr-FR"/>
              </w:rPr>
              <w:t xml:space="preserve">unilor, respectiv a </w:t>
            </w:r>
            <w:r w:rsidRPr="000B3CAD">
              <w:rPr>
                <w:rFonts w:ascii="Arial Narrow" w:eastAsia="Times New Roman" w:hAnsi="Arial Narrow"/>
                <w:noProof/>
                <w:color w:val="000000"/>
                <w:sz w:val="22"/>
                <w:szCs w:val="22"/>
                <w:lang w:val="fr-FR"/>
              </w:rPr>
              <w:lastRenderedPageBreak/>
              <w:t xml:space="preserve">materialelor (pieselor) care necesită a fi </w:t>
            </w:r>
            <w:r w:rsidRPr="000B3CAD">
              <w:rPr>
                <w:rFonts w:ascii="Arial Narrow" w:eastAsia="Times New Roman" w:hAnsi="Arial Narrow"/>
                <w:noProof/>
                <w:color w:val="000000"/>
                <w:sz w:val="22"/>
                <w:szCs w:val="22"/>
                <w:lang w:val="fr-FR" w:eastAsia="it-IT"/>
              </w:rPr>
              <w:t>în</w:t>
            </w:r>
            <w:r w:rsidRPr="000B3CAD">
              <w:rPr>
                <w:rFonts w:ascii="Arial Narrow" w:eastAsia="Times New Roman" w:hAnsi="Arial Narrow"/>
                <w:noProof/>
                <w:color w:val="000000"/>
                <w:sz w:val="22"/>
                <w:szCs w:val="22"/>
                <w:lang w:val="fr-FR"/>
              </w:rPr>
              <w:t xml:space="preserve">locuite se va face </w:t>
            </w:r>
            <w:r w:rsidRPr="000B3CAD">
              <w:rPr>
                <w:rFonts w:ascii="Arial Narrow" w:eastAsia="Times New Roman" w:hAnsi="Arial Narrow"/>
                <w:noProof/>
                <w:color w:val="000000"/>
                <w:sz w:val="22"/>
                <w:szCs w:val="22"/>
                <w:lang w:val="fr-FR" w:eastAsia="it-IT"/>
              </w:rPr>
              <w:t>în</w:t>
            </w:r>
            <w:r w:rsidRPr="000B3CAD">
              <w:rPr>
                <w:rFonts w:ascii="Arial Narrow" w:eastAsia="Times New Roman" w:hAnsi="Arial Narrow"/>
                <w:noProof/>
                <w:color w:val="000000"/>
                <w:sz w:val="22"/>
                <w:szCs w:val="22"/>
                <w:lang w:val="fr-FR"/>
              </w:rPr>
              <w:t xml:space="preserve"> prezenta reprezentan</w:t>
            </w:r>
            <w:r w:rsidRPr="000B3CAD">
              <w:rPr>
                <w:rFonts w:ascii="Arial Narrow" w:eastAsia="Times New Roman" w:hAnsi="Arial Narrow"/>
                <w:noProof/>
                <w:color w:val="000000"/>
                <w:sz w:val="22"/>
                <w:szCs w:val="22"/>
                <w:lang w:val="fr-FR" w:eastAsia="it-IT"/>
              </w:rPr>
              <w:t>ţi</w:t>
            </w:r>
            <w:r w:rsidRPr="000B3CAD">
              <w:rPr>
                <w:rFonts w:ascii="Arial Narrow" w:eastAsia="Times New Roman" w:hAnsi="Arial Narrow"/>
                <w:noProof/>
                <w:color w:val="000000"/>
                <w:sz w:val="22"/>
                <w:szCs w:val="22"/>
                <w:lang w:val="fr-FR"/>
              </w:rPr>
              <w:t xml:space="preserve">lor beneficiarului </w:t>
            </w:r>
            <w:r w:rsidRPr="000B3CAD">
              <w:rPr>
                <w:rFonts w:ascii="Arial Narrow" w:eastAsia="Times New Roman" w:hAnsi="Arial Narrow"/>
                <w:noProof/>
                <w:color w:val="000000"/>
                <w:sz w:val="22"/>
                <w:szCs w:val="22"/>
                <w:lang w:val="fr-FR" w:eastAsia="it-IT"/>
              </w:rPr>
              <w:t>şi</w:t>
            </w:r>
            <w:r w:rsidRPr="000B3CAD">
              <w:rPr>
                <w:rFonts w:ascii="Arial Narrow" w:eastAsia="Times New Roman" w:hAnsi="Arial Narrow"/>
                <w:noProof/>
                <w:color w:val="000000"/>
                <w:sz w:val="22"/>
                <w:szCs w:val="22"/>
                <w:lang w:val="fr-FR"/>
              </w:rPr>
              <w:t xml:space="preserve"> se va consemna prin </w:t>
            </w:r>
            <w:r w:rsidRPr="000B3CAD">
              <w:rPr>
                <w:rFonts w:ascii="Arial Narrow" w:eastAsia="Times New Roman" w:hAnsi="Arial Narrow"/>
                <w:noProof/>
                <w:color w:val="000000"/>
                <w:sz w:val="22"/>
                <w:szCs w:val="22"/>
                <w:lang w:val="fr-FR" w:eastAsia="it-IT"/>
              </w:rPr>
              <w:t>în</w:t>
            </w:r>
            <w:r w:rsidRPr="000B3CAD">
              <w:rPr>
                <w:rFonts w:ascii="Arial Narrow" w:eastAsia="Times New Roman" w:hAnsi="Arial Narrow"/>
                <w:noProof/>
                <w:color w:val="000000"/>
                <w:sz w:val="22"/>
                <w:szCs w:val="22"/>
                <w:lang w:val="fr-FR"/>
              </w:rPr>
              <w:t>tocmirea unui proces verbal de constatare.</w:t>
            </w:r>
          </w:p>
          <w:p w:rsidR="000B3CAD" w:rsidRPr="000B3CAD" w:rsidRDefault="000B3CAD" w:rsidP="000B3CAD">
            <w:pPr>
              <w:overflowPunct/>
              <w:spacing w:line="276" w:lineRule="auto"/>
              <w:ind w:firstLine="28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În cazul apariţiei unor defecţiuni în garanţie, (conform constatării tehnice bilateral întocmită) intervenţia trebuie efectuată în maxim 24 de ore pe cheltuiala prestatorului.</w:t>
            </w:r>
          </w:p>
          <w:p w:rsidR="000B3CAD" w:rsidRPr="000B3CAD" w:rsidRDefault="000B3CAD" w:rsidP="000B3CAD">
            <w:pPr>
              <w:overflowPunct/>
              <w:autoSpaceDE/>
              <w:autoSpaceDN/>
              <w:adjustRightInd/>
              <w:spacing w:after="200" w:line="276" w:lineRule="auto"/>
              <w:ind w:right="282"/>
              <w:jc w:val="both"/>
              <w:textAlignment w:val="auto"/>
              <w:rPr>
                <w:rFonts w:ascii="Arial Narrow" w:eastAsia="Times New Roman" w:hAnsi="Arial Narrow"/>
                <w:b/>
                <w:sz w:val="22"/>
                <w:szCs w:val="22"/>
                <w:lang w:val="fr-FR" w:eastAsia="ar-SA"/>
              </w:rPr>
            </w:pPr>
          </w:p>
        </w:tc>
        <w:tc>
          <w:tcPr>
            <w:tcW w:w="3597"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lastRenderedPageBreak/>
              <w:t xml:space="preserve">SE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0B3CAD" w:rsidTr="00111E8D">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0B3CAD" w:rsidRPr="000B3CAD" w:rsidRDefault="000B3CAD"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t>RECEPŢIA ŞI PLATA PRESTAŢIILOR</w:t>
            </w:r>
          </w:p>
          <w:p w:rsidR="000B3CAD" w:rsidRPr="000B3CAD" w:rsidRDefault="000B3CAD" w:rsidP="000B3CAD">
            <w:pPr>
              <w:overflowPunct/>
              <w:autoSpaceDE/>
              <w:autoSpaceDN/>
              <w:adjustRightInd/>
              <w:spacing w:line="276" w:lineRule="auto"/>
              <w:ind w:firstLine="28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fr-FR"/>
              </w:rPr>
              <w:t>Confirmarea executării intretinerii lunare si a funcţionarii la parametri  normali a utilajelor, în concordanţă cu prescripţiile tehnice se  face  de  reprezentantul  beneficiarului prin  semnarea procesului verbal de intretinere lunară.</w:t>
            </w:r>
          </w:p>
          <w:p w:rsidR="000B3CAD" w:rsidRPr="000B3CAD" w:rsidRDefault="000B3CAD" w:rsidP="000B3CAD">
            <w:pPr>
              <w:overflowPunct/>
              <w:spacing w:line="276" w:lineRule="auto"/>
              <w:ind w:firstLine="284"/>
              <w:jc w:val="both"/>
              <w:textAlignment w:val="auto"/>
              <w:rPr>
                <w:rFonts w:ascii="Arial Narrow" w:eastAsia="Times New Roman" w:hAnsi="Arial Narrow"/>
                <w:b/>
                <w:color w:val="000000"/>
                <w:sz w:val="22"/>
                <w:szCs w:val="22"/>
                <w:lang w:val="fr-FR"/>
              </w:rPr>
            </w:pPr>
            <w:r w:rsidRPr="000B3CAD">
              <w:rPr>
                <w:rFonts w:ascii="Arial Narrow" w:eastAsia="Times New Roman" w:hAnsi="Arial Narrow"/>
                <w:b/>
                <w:color w:val="000000"/>
                <w:sz w:val="22"/>
                <w:szCs w:val="22"/>
                <w:lang w:val="fr-FR"/>
              </w:rPr>
              <w:t xml:space="preserve">Pentru reparaţiile </w:t>
            </w:r>
            <w:r w:rsidRPr="000B3CAD">
              <w:rPr>
                <w:rFonts w:ascii="Arial Narrow" w:eastAsia="Times New Roman" w:hAnsi="Arial Narrow"/>
                <w:b/>
                <w:bCs/>
                <w:color w:val="000000"/>
                <w:sz w:val="22"/>
                <w:szCs w:val="22"/>
                <w:lang w:val="fr-FR"/>
              </w:rPr>
              <w:t>sau defectiunile accidentale</w:t>
            </w:r>
            <w:r w:rsidRPr="000B3CAD">
              <w:rPr>
                <w:rFonts w:ascii="Arial Narrow" w:eastAsia="Times New Roman" w:hAnsi="Arial Narrow"/>
                <w:b/>
                <w:color w:val="000000"/>
                <w:sz w:val="22"/>
                <w:szCs w:val="22"/>
                <w:lang w:val="fr-FR"/>
              </w:rPr>
              <w:t xml:space="preserve"> – se întocmesc următoarele documente:</w:t>
            </w:r>
          </w:p>
          <w:p w:rsidR="000B3CAD" w:rsidRPr="000B3CAD" w:rsidRDefault="000B3CAD" w:rsidP="000B3CAD">
            <w:pPr>
              <w:overflowPunct/>
              <w:spacing w:line="276" w:lineRule="auto"/>
              <w:ind w:left="64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ro-RO"/>
              </w:rPr>
              <w:t xml:space="preserve">- </w:t>
            </w:r>
            <w:r w:rsidRPr="000B3CAD">
              <w:rPr>
                <w:rFonts w:ascii="Arial Narrow" w:eastAsia="Times New Roman" w:hAnsi="Arial Narrow"/>
                <w:color w:val="000000"/>
                <w:sz w:val="22"/>
                <w:szCs w:val="22"/>
                <w:lang w:val="fr-FR"/>
              </w:rPr>
              <w:t>Fişă de constatare tehnică, întocmit</w:t>
            </w:r>
            <w:r w:rsidRPr="000B3CAD">
              <w:rPr>
                <w:rFonts w:ascii="Arial Narrow" w:eastAsia="Times New Roman" w:hAnsi="Arial Narrow"/>
                <w:color w:val="000000"/>
                <w:sz w:val="22"/>
                <w:szCs w:val="22"/>
                <w:lang w:val="ro-RO"/>
              </w:rPr>
              <w:t>ă</w:t>
            </w:r>
            <w:r w:rsidRPr="000B3CAD">
              <w:rPr>
                <w:rFonts w:ascii="Arial Narrow" w:eastAsia="Times New Roman" w:hAnsi="Arial Narrow"/>
                <w:color w:val="000000"/>
                <w:sz w:val="22"/>
                <w:szCs w:val="22"/>
                <w:lang w:val="fr-FR"/>
              </w:rPr>
              <w:t xml:space="preserve"> de prestator</w:t>
            </w:r>
            <w:r w:rsidRPr="000B3CAD">
              <w:rPr>
                <w:rFonts w:ascii="Arial Narrow" w:eastAsia="Times New Roman" w:hAnsi="Arial Narrow"/>
                <w:color w:val="000000"/>
                <w:sz w:val="22"/>
                <w:szCs w:val="22"/>
              </w:rPr>
              <w:t>;</w:t>
            </w:r>
          </w:p>
          <w:p w:rsidR="000B3CAD" w:rsidRPr="000B3CAD" w:rsidRDefault="000B3CAD" w:rsidP="000B3CAD">
            <w:pPr>
              <w:overflowPunct/>
              <w:spacing w:line="276" w:lineRule="auto"/>
              <w:ind w:left="644"/>
              <w:jc w:val="both"/>
              <w:textAlignment w:val="auto"/>
              <w:rPr>
                <w:rFonts w:ascii="Arial Narrow" w:eastAsia="Times New Roman" w:hAnsi="Arial Narrow"/>
                <w:color w:val="000000"/>
                <w:sz w:val="22"/>
                <w:szCs w:val="22"/>
                <w:lang w:val="fr-FR"/>
              </w:rPr>
            </w:pPr>
            <w:r w:rsidRPr="000B3CAD">
              <w:rPr>
                <w:rFonts w:ascii="Arial Narrow" w:eastAsia="Times New Roman" w:hAnsi="Arial Narrow"/>
                <w:color w:val="000000"/>
                <w:sz w:val="22"/>
                <w:szCs w:val="22"/>
                <w:lang w:val="ro-RO"/>
              </w:rPr>
              <w:t xml:space="preserve">- </w:t>
            </w:r>
            <w:r w:rsidRPr="000B3CAD">
              <w:rPr>
                <w:rFonts w:ascii="Arial Narrow" w:eastAsia="Times New Roman" w:hAnsi="Arial Narrow"/>
                <w:color w:val="000000"/>
                <w:sz w:val="22"/>
                <w:szCs w:val="22"/>
                <w:lang w:val="fr-FR"/>
              </w:rPr>
              <w:t xml:space="preserve">Pentru lucrarile de  reparare a </w:t>
            </w:r>
            <w:r w:rsidRPr="000B3CAD">
              <w:rPr>
                <w:rFonts w:ascii="Arial Narrow" w:eastAsia="Times New Roman" w:hAnsi="Arial Narrow"/>
                <w:color w:val="000000"/>
                <w:sz w:val="22"/>
                <w:szCs w:val="22"/>
                <w:lang w:val="ro-RO"/>
              </w:rPr>
              <w:t>utilajelor</w:t>
            </w:r>
            <w:r w:rsidRPr="000B3CAD">
              <w:rPr>
                <w:rFonts w:ascii="Arial Narrow" w:eastAsia="Times New Roman" w:hAnsi="Arial Narrow"/>
                <w:color w:val="000000"/>
                <w:sz w:val="22"/>
                <w:szCs w:val="22"/>
                <w:lang w:val="fr-FR"/>
              </w:rPr>
              <w:t xml:space="preserve"> se vor întocmi oferte de preţ pentru piesele care urmează să fie înlocuite</w:t>
            </w:r>
            <w:r w:rsidRPr="000B3CAD">
              <w:rPr>
                <w:rFonts w:ascii="Arial Narrow" w:eastAsia="Times New Roman" w:hAnsi="Arial Narrow"/>
                <w:color w:val="000000"/>
                <w:sz w:val="22"/>
                <w:szCs w:val="22"/>
              </w:rPr>
              <w:t>;</w:t>
            </w:r>
          </w:p>
          <w:p w:rsidR="000B3CAD" w:rsidRPr="000B3CAD" w:rsidRDefault="000B3CAD" w:rsidP="000B3CAD">
            <w:pPr>
              <w:overflowPunct/>
              <w:autoSpaceDE/>
              <w:autoSpaceDN/>
              <w:adjustRightInd/>
              <w:ind w:firstLine="720"/>
              <w:jc w:val="both"/>
              <w:textAlignment w:val="auto"/>
              <w:rPr>
                <w:rFonts w:ascii="Arial Narrow" w:eastAsia="Times New Roman" w:hAnsi="Arial Narrow"/>
                <w:b/>
                <w:color w:val="000000"/>
                <w:sz w:val="22"/>
                <w:szCs w:val="22"/>
                <w:lang w:val="fr-FR"/>
              </w:rPr>
            </w:pPr>
            <w:r w:rsidRPr="000B3CAD">
              <w:rPr>
                <w:rFonts w:ascii="Arial Narrow" w:eastAsia="Times New Roman" w:hAnsi="Arial Narrow"/>
                <w:b/>
                <w:color w:val="000000"/>
                <w:sz w:val="22"/>
                <w:szCs w:val="22"/>
                <w:lang w:val="fr-FR"/>
              </w:rPr>
              <w:t>Plata se va face pe baza următoarelor documente:</w:t>
            </w:r>
          </w:p>
          <w:p w:rsidR="000B3CAD" w:rsidRPr="000B3CAD" w:rsidRDefault="000B3CAD" w:rsidP="000B3CAD">
            <w:pPr>
              <w:numPr>
                <w:ilvl w:val="0"/>
                <w:numId w:val="48"/>
              </w:numPr>
              <w:overflowPunct/>
              <w:autoSpaceDE/>
              <w:autoSpaceDN/>
              <w:adjustRightInd/>
              <w:spacing w:after="200" w:line="276" w:lineRule="auto"/>
              <w:contextualSpacing/>
              <w:textAlignment w:val="auto"/>
              <w:rPr>
                <w:rFonts w:ascii="Arial Narrow" w:eastAsia="Times New Roman" w:hAnsi="Arial Narrow"/>
                <w:color w:val="000000"/>
                <w:sz w:val="22"/>
                <w:lang w:val="ro-RO"/>
              </w:rPr>
            </w:pPr>
            <w:r w:rsidRPr="000B3CAD">
              <w:rPr>
                <w:rFonts w:ascii="Arial Narrow" w:eastAsia="Times New Roman" w:hAnsi="Arial Narrow"/>
                <w:color w:val="000000"/>
                <w:sz w:val="22"/>
                <w:lang w:val="fr-FR"/>
              </w:rPr>
              <w:t>Factura fiscală şi certificatele de garanţie pentru piese şi reparaţie;</w:t>
            </w:r>
          </w:p>
          <w:p w:rsidR="000B3CAD" w:rsidRPr="000B3CAD" w:rsidRDefault="000B3CAD" w:rsidP="000B3CAD">
            <w:pPr>
              <w:numPr>
                <w:ilvl w:val="0"/>
                <w:numId w:val="48"/>
              </w:numPr>
              <w:overflowPunct/>
              <w:autoSpaceDE/>
              <w:autoSpaceDN/>
              <w:adjustRightInd/>
              <w:spacing w:after="200" w:line="276" w:lineRule="auto"/>
              <w:contextualSpacing/>
              <w:textAlignment w:val="auto"/>
              <w:rPr>
                <w:rFonts w:ascii="Arial Narrow" w:eastAsia="Times New Roman" w:hAnsi="Arial Narrow"/>
                <w:color w:val="000000"/>
                <w:sz w:val="22"/>
                <w:lang w:val="ro-RO"/>
              </w:rPr>
            </w:pPr>
            <w:r w:rsidRPr="000B3CAD">
              <w:rPr>
                <w:rFonts w:ascii="Arial Narrow" w:eastAsia="Times New Roman" w:hAnsi="Arial Narrow"/>
                <w:color w:val="000000"/>
                <w:sz w:val="22"/>
                <w:lang w:val="fr-FR"/>
              </w:rPr>
              <w:t>Factura de intrare pentru piesele de schimb înlocuite;</w:t>
            </w:r>
          </w:p>
          <w:p w:rsidR="000B3CAD" w:rsidRPr="000B3CAD" w:rsidRDefault="000B3CAD" w:rsidP="000B3CAD">
            <w:pPr>
              <w:numPr>
                <w:ilvl w:val="0"/>
                <w:numId w:val="48"/>
              </w:numPr>
              <w:overflowPunct/>
              <w:autoSpaceDE/>
              <w:autoSpaceDN/>
              <w:adjustRightInd/>
              <w:spacing w:after="200" w:line="276" w:lineRule="auto"/>
              <w:contextualSpacing/>
              <w:textAlignment w:val="auto"/>
              <w:rPr>
                <w:rFonts w:ascii="Arial Narrow" w:eastAsia="Times New Roman" w:hAnsi="Arial Narrow"/>
                <w:color w:val="000000"/>
                <w:sz w:val="22"/>
                <w:lang w:val="ro-RO"/>
              </w:rPr>
            </w:pPr>
            <w:r w:rsidRPr="000B3CAD">
              <w:rPr>
                <w:rFonts w:ascii="Arial Narrow" w:eastAsia="Times New Roman" w:hAnsi="Arial Narrow"/>
                <w:color w:val="000000"/>
                <w:sz w:val="22"/>
                <w:lang w:val="ro-RO"/>
              </w:rPr>
              <w:t>Proces verbal de prestare a serviciului.</w:t>
            </w:r>
          </w:p>
          <w:p w:rsidR="000B3CAD" w:rsidRPr="000B3CAD" w:rsidRDefault="000B3CAD"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ro-RO" w:eastAsia="ar-SA"/>
              </w:rPr>
            </w:pPr>
          </w:p>
        </w:tc>
        <w:tc>
          <w:tcPr>
            <w:tcW w:w="3597"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0B3CAD" w:rsidTr="00111E8D">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0B3CAD" w:rsidRPr="000B3CAD" w:rsidRDefault="000B3CAD" w:rsidP="000B3CAD">
            <w:pPr>
              <w:overflowPunct/>
              <w:autoSpaceDE/>
              <w:autoSpaceDN/>
              <w:adjustRightInd/>
              <w:spacing w:after="200" w:line="276" w:lineRule="auto"/>
              <w:ind w:left="644" w:right="282"/>
              <w:jc w:val="both"/>
              <w:textAlignment w:val="auto"/>
              <w:rPr>
                <w:rFonts w:ascii="Arial Narrow" w:eastAsia="Times New Roman" w:hAnsi="Arial Narrow"/>
                <w:b/>
                <w:bCs/>
                <w:kern w:val="28"/>
                <w:sz w:val="22"/>
                <w:szCs w:val="22"/>
                <w:lang w:val="ro-RO"/>
              </w:rPr>
            </w:pPr>
            <w:r w:rsidRPr="000B3CAD">
              <w:rPr>
                <w:rFonts w:ascii="Arial Narrow" w:eastAsia="Times New Roman" w:hAnsi="Arial Narrow"/>
                <w:b/>
                <w:bCs/>
                <w:kern w:val="28"/>
                <w:sz w:val="22"/>
                <w:szCs w:val="22"/>
                <w:lang w:val="ro-RO"/>
              </w:rPr>
              <w:t xml:space="preserve">CONDIȚII IMPUSE PENTRU SECURITATEA ȘI SĂNĂTATEA ÎN MUNCĂ ȘI PROTECȚIA MUNCII </w:t>
            </w:r>
          </w:p>
          <w:p w:rsidR="000B3CAD" w:rsidRPr="000B3CAD" w:rsidRDefault="000B3CAD" w:rsidP="000B3CAD">
            <w:pPr>
              <w:overflowPunct/>
              <w:autoSpaceDE/>
              <w:autoSpaceDN/>
              <w:adjustRightInd/>
              <w:spacing w:after="200" w:line="276" w:lineRule="auto"/>
              <w:ind w:firstLine="142"/>
              <w:contextualSpacing/>
              <w:textAlignment w:val="auto"/>
              <w:rPr>
                <w:rFonts w:ascii="Arial Narrow" w:eastAsia="Times New Roman" w:hAnsi="Arial Narrow"/>
                <w:color w:val="222222"/>
                <w:sz w:val="22"/>
                <w:lang w:val="fr-FR"/>
              </w:rPr>
            </w:pPr>
            <w:r w:rsidRPr="000B3CAD">
              <w:rPr>
                <w:rFonts w:ascii="Arial Narrow" w:eastAsia="Times New Roman" w:hAnsi="Arial Narrow"/>
                <w:color w:val="222222"/>
                <w:sz w:val="22"/>
                <w:lang w:val="fr-FR"/>
              </w:rPr>
              <w:t>Ofertantul va executa lucrări în conformitate cu reglementările legislaţiei în vigoare privind:</w:t>
            </w:r>
          </w:p>
          <w:p w:rsidR="000B3CAD" w:rsidRPr="000B3CAD" w:rsidRDefault="000B3CAD" w:rsidP="000B3CAD">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0B3CAD">
              <w:rPr>
                <w:rFonts w:ascii="Arial Narrow" w:eastAsia="Times New Roman" w:hAnsi="Arial Narrow"/>
                <w:color w:val="222222"/>
                <w:sz w:val="22"/>
                <w:lang w:val="fr-FR"/>
              </w:rPr>
              <w:t xml:space="preserve"> </w:t>
            </w:r>
            <w:r w:rsidRPr="000B3CAD">
              <w:rPr>
                <w:rFonts w:ascii="Arial Narrow" w:eastAsia="Times New Roman" w:hAnsi="Arial Narrow"/>
                <w:color w:val="222222"/>
                <w:sz w:val="22"/>
              </w:rPr>
              <w:t>securitatea şi sănătatea în muncă (Legea 319/2006, HG 1425/2006 cu modificarile si completarile ulterioare, HG 1058/2006 -anexa 2, HG 1048/2006, HG 1146/2006);</w:t>
            </w:r>
          </w:p>
          <w:p w:rsidR="000B3CAD" w:rsidRPr="000B3CAD" w:rsidRDefault="000B3CAD" w:rsidP="000B3CAD">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0B3CAD">
              <w:rPr>
                <w:rFonts w:ascii="Arial Narrow" w:eastAsia="Times New Roman" w:hAnsi="Arial Narrow"/>
                <w:color w:val="222222"/>
                <w:sz w:val="22"/>
              </w:rPr>
              <w:t xml:space="preserve"> situaţiile de urgenţă (Legea 307/2006 cu modificarile si completarile ulterioare,Ord. 163/2007 secţiunea I),</w:t>
            </w:r>
          </w:p>
          <w:p w:rsidR="000B3CAD" w:rsidRPr="000B3CAD" w:rsidRDefault="000B3CAD" w:rsidP="000B3CAD">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0B3CAD">
              <w:rPr>
                <w:rFonts w:ascii="Arial Narrow" w:eastAsia="Times New Roman" w:hAnsi="Arial Narrow"/>
                <w:color w:val="222222"/>
                <w:sz w:val="22"/>
              </w:rPr>
              <w:t xml:space="preserve"> protecţia mediului.</w:t>
            </w:r>
          </w:p>
          <w:p w:rsidR="000B3CAD" w:rsidRPr="000B3CAD" w:rsidRDefault="000B3CAD"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fr-FR" w:eastAsia="ar-SA"/>
              </w:rPr>
            </w:pPr>
          </w:p>
        </w:tc>
        <w:tc>
          <w:tcPr>
            <w:tcW w:w="3597"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E5A" w:rsidRDefault="007D4E5A">
      <w:r>
        <w:separator/>
      </w:r>
    </w:p>
  </w:endnote>
  <w:endnote w:type="continuationSeparator" w:id="0">
    <w:p w:rsidR="007D4E5A" w:rsidRDefault="007D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E5A" w:rsidRDefault="007D4E5A">
      <w:r>
        <w:separator/>
      </w:r>
    </w:p>
  </w:footnote>
  <w:footnote w:type="continuationSeparator" w:id="0">
    <w:p w:rsidR="007D4E5A" w:rsidRDefault="007D4E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701EB"/>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0"/>
  </w:num>
  <w:num w:numId="7">
    <w:abstractNumId w:val="11"/>
  </w:num>
  <w:num w:numId="8">
    <w:abstractNumId w:val="31"/>
  </w:num>
  <w:num w:numId="9">
    <w:abstractNumId w:val="39"/>
  </w:num>
  <w:num w:numId="10">
    <w:abstractNumId w:val="0"/>
  </w:num>
  <w:num w:numId="11">
    <w:abstractNumId w:val="0"/>
  </w:num>
  <w:num w:numId="12">
    <w:abstractNumId w:val="38"/>
  </w:num>
  <w:num w:numId="13">
    <w:abstractNumId w:val="40"/>
  </w:num>
  <w:num w:numId="14">
    <w:abstractNumId w:val="19"/>
  </w:num>
  <w:num w:numId="15">
    <w:abstractNumId w:val="6"/>
  </w:num>
  <w:num w:numId="16">
    <w:abstractNumId w:val="7"/>
  </w:num>
  <w:num w:numId="17">
    <w:abstractNumId w:val="43"/>
  </w:num>
  <w:num w:numId="18">
    <w:abstractNumId w:val="9"/>
  </w:num>
  <w:num w:numId="19">
    <w:abstractNumId w:val="14"/>
  </w:num>
  <w:num w:numId="20">
    <w:abstractNumId w:val="13"/>
  </w:num>
  <w:num w:numId="21">
    <w:abstractNumId w:val="17"/>
  </w:num>
  <w:num w:numId="22">
    <w:abstractNumId w:val="27"/>
  </w:num>
  <w:num w:numId="23">
    <w:abstractNumId w:val="16"/>
  </w:num>
  <w:num w:numId="24">
    <w:abstractNumId w:val="36"/>
  </w:num>
  <w:num w:numId="25">
    <w:abstractNumId w:val="12"/>
  </w:num>
  <w:num w:numId="26">
    <w:abstractNumId w:val="37"/>
  </w:num>
  <w:num w:numId="27">
    <w:abstractNumId w:val="41"/>
  </w:num>
  <w:num w:numId="28">
    <w:abstractNumId w:val="30"/>
  </w:num>
  <w:num w:numId="29">
    <w:abstractNumId w:val="37"/>
  </w:num>
  <w:num w:numId="30">
    <w:abstractNumId w:val="37"/>
  </w:num>
  <w:num w:numId="31">
    <w:abstractNumId w:val="26"/>
  </w:num>
  <w:num w:numId="32">
    <w:abstractNumId w:val="32"/>
  </w:num>
  <w:num w:numId="33">
    <w:abstractNumId w:val="42"/>
  </w:num>
  <w:num w:numId="34">
    <w:abstractNumId w:val="34"/>
  </w:num>
  <w:num w:numId="35">
    <w:abstractNumId w:val="29"/>
  </w:num>
  <w:num w:numId="36">
    <w:abstractNumId w:val="22"/>
  </w:num>
  <w:num w:numId="37">
    <w:abstractNumId w:val="8"/>
  </w:num>
  <w:num w:numId="38">
    <w:abstractNumId w:val="23"/>
  </w:num>
  <w:num w:numId="39">
    <w:abstractNumId w:val="18"/>
  </w:num>
  <w:num w:numId="40">
    <w:abstractNumId w:val="24"/>
  </w:num>
  <w:num w:numId="41">
    <w:abstractNumId w:val="2"/>
  </w:num>
  <w:num w:numId="42">
    <w:abstractNumId w:val="3"/>
  </w:num>
  <w:num w:numId="43">
    <w:abstractNumId w:val="1"/>
  </w:num>
  <w:num w:numId="44">
    <w:abstractNumId w:val="4"/>
  </w:num>
  <w:num w:numId="45">
    <w:abstractNumId w:val="35"/>
  </w:num>
  <w:num w:numId="46">
    <w:abstractNumId w:val="28"/>
  </w:num>
  <w:num w:numId="47">
    <w:abstractNumId w:val="44"/>
  </w:num>
  <w:num w:numId="48">
    <w:abstractNumId w:val="33"/>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3CAD"/>
    <w:rsid w:val="000B4778"/>
    <w:rsid w:val="000B5A59"/>
    <w:rsid w:val="000B776E"/>
    <w:rsid w:val="000C1C01"/>
    <w:rsid w:val="000C34C7"/>
    <w:rsid w:val="000C59A8"/>
    <w:rsid w:val="000D27BD"/>
    <w:rsid w:val="000D5F1C"/>
    <w:rsid w:val="000F1DB7"/>
    <w:rsid w:val="0010469F"/>
    <w:rsid w:val="00110E7F"/>
    <w:rsid w:val="00111429"/>
    <w:rsid w:val="00111E8D"/>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2B96"/>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2462"/>
    <w:rsid w:val="004C36EB"/>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4E5A"/>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CAD"/>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2ACD10-9A8D-4685-8D8C-E02C19671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10</Pages>
  <Words>3818</Words>
  <Characters>21769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49</cp:revision>
  <cp:lastPrinted>2020-09-24T10:25:00Z</cp:lastPrinted>
  <dcterms:created xsi:type="dcterms:W3CDTF">2018-03-12T13:25:00Z</dcterms:created>
  <dcterms:modified xsi:type="dcterms:W3CDTF">2021-02-15T09:03:00Z</dcterms:modified>
</cp:coreProperties>
</file>