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AF3B22" w:rsidRDefault="00D015C8" w:rsidP="00AF3B22">
      <w:pPr>
        <w:rPr>
          <w:rFonts w:ascii="Arial Narrow" w:eastAsiaTheme="minorHAnsi" w:hAnsi="Arial Narrow"/>
          <w:b/>
          <w:bCs/>
          <w:i/>
          <w:sz w:val="24"/>
          <w:szCs w:val="24"/>
        </w:rPr>
      </w:pPr>
      <w:r w:rsidRPr="00AF3B22">
        <w:rPr>
          <w:rFonts w:ascii="Arial Narrow" w:hAnsi="Arial Narrow"/>
          <w:b/>
          <w:i/>
          <w:noProof/>
          <w:sz w:val="24"/>
          <w:szCs w:val="24"/>
        </w:rPr>
        <w:t xml:space="preserve">Formularul – 1 </w:t>
      </w:r>
      <w:r w:rsidR="00AF3B22" w:rsidRPr="00AF3B22">
        <w:rPr>
          <w:rFonts w:ascii="Arial Narrow" w:hAnsi="Arial Narrow"/>
          <w:b/>
          <w:i/>
          <w:noProof/>
          <w:sz w:val="24"/>
          <w:szCs w:val="24"/>
        </w:rPr>
        <w:t>Declara</w:t>
      </w:r>
      <w:r w:rsidR="00AF3B22">
        <w:rPr>
          <w:rFonts w:ascii="Arial Narrow" w:hAnsi="Arial Narrow"/>
          <w:b/>
          <w:i/>
          <w:noProof/>
          <w:sz w:val="24"/>
          <w:szCs w:val="24"/>
        </w:rPr>
        <w:t>ț</w:t>
      </w:r>
      <w:r w:rsidR="00AF3B22" w:rsidRPr="00AF3B22">
        <w:rPr>
          <w:rFonts w:ascii="Arial Narrow" w:hAnsi="Arial Narrow"/>
          <w:b/>
          <w:i/>
          <w:noProof/>
          <w:sz w:val="24"/>
          <w:szCs w:val="24"/>
        </w:rPr>
        <w:t>ie privind ne</w:t>
      </w:r>
      <w:r w:rsidR="00AF3B22">
        <w:rPr>
          <w:rFonts w:ascii="Arial Narrow" w:hAnsi="Arial Narrow"/>
          <w:b/>
          <w:i/>
          <w:noProof/>
          <w:sz w:val="24"/>
          <w:szCs w:val="24"/>
        </w:rPr>
        <w:t>î</w:t>
      </w:r>
      <w:r w:rsidR="00AF3B22" w:rsidRPr="00AF3B22">
        <w:rPr>
          <w:rFonts w:ascii="Arial Narrow" w:hAnsi="Arial Narrow"/>
          <w:b/>
          <w:i/>
          <w:noProof/>
          <w:sz w:val="24"/>
          <w:szCs w:val="24"/>
        </w:rPr>
        <w:t xml:space="preserve">ncadrarea </w:t>
      </w:r>
      <w:r w:rsidR="00AF3B22">
        <w:rPr>
          <w:rFonts w:ascii="Arial Narrow" w:hAnsi="Arial Narrow"/>
          <w:b/>
          <w:i/>
          <w:noProof/>
          <w:sz w:val="24"/>
          <w:szCs w:val="24"/>
        </w:rPr>
        <w:t>î</w:t>
      </w:r>
      <w:r w:rsidR="00AF3B22" w:rsidRPr="00AF3B22">
        <w:rPr>
          <w:rFonts w:ascii="Arial Narrow" w:hAnsi="Arial Narrow"/>
          <w:b/>
          <w:i/>
          <w:noProof/>
          <w:sz w:val="24"/>
          <w:szCs w:val="24"/>
        </w:rPr>
        <w:t>n situaţii potenţial generatoare de conflict de interese</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F966E0">
      <w:pPr>
        <w:jc w:val="right"/>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t>FORMULARUL nr.1</w:t>
      </w:r>
    </w:p>
    <w:p w:rsidR="00D015C8" w:rsidRDefault="00D015C8" w:rsidP="00D015C8">
      <w:pPr>
        <w:rPr>
          <w:rFonts w:ascii="Arial Narrow" w:eastAsia="Calibri" w:hAnsi="Arial Narrow"/>
          <w:b/>
          <w:bCs/>
          <w:sz w:val="24"/>
          <w:szCs w:val="24"/>
        </w:rPr>
      </w:pPr>
    </w:p>
    <w:p w:rsidR="004C1E48" w:rsidRPr="00295786" w:rsidRDefault="004C1E48" w:rsidP="00D015C8">
      <w:pPr>
        <w:rPr>
          <w:rFonts w:ascii="Arial Narrow" w:eastAsia="Calibri" w:hAnsi="Arial Narrow"/>
          <w:b/>
          <w:bCs/>
          <w:sz w:val="24"/>
          <w:szCs w:val="24"/>
        </w:rPr>
      </w:pPr>
    </w:p>
    <w:p w:rsidR="00AF3B22" w:rsidRPr="00AF3B22" w:rsidRDefault="00AF3B22" w:rsidP="00AF3B22">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AF3B22" w:rsidRPr="00AF3B22" w:rsidRDefault="00AF3B22" w:rsidP="00AF3B22">
      <w:pPr>
        <w:jc w:val="center"/>
        <w:rPr>
          <w:rFonts w:ascii="Arial Narrow" w:eastAsiaTheme="minorHAnsi" w:hAnsi="Arial Narrow"/>
          <w:b/>
          <w:bCs/>
          <w:sz w:val="24"/>
          <w:szCs w:val="24"/>
        </w:rPr>
      </w:pPr>
    </w:p>
    <w:p w:rsidR="00AF3B22" w:rsidRPr="00B53825" w:rsidRDefault="00AF3B22" w:rsidP="00AF3B22">
      <w:pPr>
        <w:ind w:firstLine="708"/>
        <w:jc w:val="both"/>
        <w:rPr>
          <w:rFonts w:ascii="Arial Narrow" w:eastAsiaTheme="minorHAnsi" w:hAnsi="Arial Narrow"/>
          <w:sz w:val="24"/>
          <w:szCs w:val="24"/>
        </w:rPr>
      </w:pPr>
      <w:r w:rsidRPr="00B53825">
        <w:rPr>
          <w:rFonts w:ascii="Arial Narrow" w:eastAsiaTheme="minorHAnsi" w:hAnsi="Arial Narrow"/>
          <w:sz w:val="24"/>
          <w:szCs w:val="24"/>
        </w:rPr>
        <w:t>Subsemnatul(a)............................................................ (denumirea, numele operatorului economic), în calitate de ofertant / ofertant asociat / subcontractant /terţ susţinător la procedura de .................................................... (</w:t>
      </w:r>
      <w:r w:rsidRPr="00B53825">
        <w:rPr>
          <w:rFonts w:ascii="Arial Narrow" w:eastAsiaTheme="minorHAnsi" w:hAnsi="Arial Narrow"/>
          <w:i/>
          <w:iCs/>
          <w:sz w:val="24"/>
          <w:szCs w:val="24"/>
        </w:rPr>
        <w:t>se menţionează procedura</w:t>
      </w:r>
      <w:r w:rsidRPr="00B53825">
        <w:rPr>
          <w:rFonts w:ascii="Arial Narrow" w:eastAsiaTheme="minorHAnsi" w:hAnsi="Arial Narrow"/>
          <w:sz w:val="24"/>
          <w:szCs w:val="24"/>
        </w:rPr>
        <w:t>) pentru atribuirea acordului cadru de achiziţie publică având ca</w:t>
      </w:r>
    </w:p>
    <w:p w:rsidR="00AF3B22" w:rsidRPr="00AF3B22" w:rsidRDefault="00AF3B22" w:rsidP="00AF3B22">
      <w:pPr>
        <w:ind w:right="282"/>
        <w:jc w:val="both"/>
        <w:rPr>
          <w:rFonts w:ascii="Arial Narrow" w:eastAsia="Times New Roman" w:hAnsi="Arial Narrow"/>
          <w:sz w:val="24"/>
          <w:szCs w:val="24"/>
          <w:lang w:val="fr-FR" w:eastAsia="ar-SA"/>
        </w:rPr>
      </w:pPr>
      <w:r w:rsidRPr="00B53825">
        <w:rPr>
          <w:rFonts w:ascii="Arial Narrow" w:eastAsiaTheme="minorHAnsi" w:hAnsi="Arial Narrow"/>
          <w:sz w:val="24"/>
          <w:szCs w:val="24"/>
        </w:rPr>
        <w:t>obiect ............................................. (</w:t>
      </w:r>
      <w:r w:rsidRPr="00B53825">
        <w:rPr>
          <w:rFonts w:ascii="Arial Narrow" w:eastAsiaTheme="minorHAnsi" w:hAnsi="Arial Narrow"/>
          <w:i/>
          <w:iCs/>
          <w:sz w:val="24"/>
          <w:szCs w:val="24"/>
        </w:rPr>
        <w:t>denumire serviciu şi codul CPV</w:t>
      </w:r>
      <w:r w:rsidRPr="00B53825">
        <w:rPr>
          <w:rFonts w:ascii="Arial Narrow" w:eastAsiaTheme="minorHAnsi" w:hAnsi="Arial Narrow"/>
          <w:sz w:val="24"/>
          <w:szCs w:val="24"/>
        </w:rPr>
        <w:t xml:space="preserve">), la data de ................................... </w:t>
      </w:r>
      <w:r w:rsidRPr="00AF3B22">
        <w:rPr>
          <w:rFonts w:ascii="Arial Narrow" w:eastAsiaTheme="minorHAnsi" w:hAnsi="Arial Narrow"/>
          <w:sz w:val="24"/>
          <w:szCs w:val="24"/>
        </w:rPr>
        <w:t xml:space="preserve">(zi/lună/an), organizată de </w:t>
      </w:r>
      <w:r w:rsidRPr="00AF3B22">
        <w:rPr>
          <w:rFonts w:ascii="Arial Narrow" w:hAnsi="Arial Narrow"/>
          <w:sz w:val="24"/>
          <w:szCs w:val="24"/>
        </w:rPr>
        <w:t>Universitatea Dunărea de Jos din Galați</w:t>
      </w:r>
      <w:r w:rsidRPr="00AF3B22">
        <w:rPr>
          <w:rFonts w:ascii="Arial Narrow" w:eastAsiaTheme="minorHAnsi" w:hAnsi="Arial Narrow"/>
          <w:sz w:val="24"/>
          <w:szCs w:val="24"/>
        </w:rPr>
        <w:t>, declar</w:t>
      </w:r>
      <w:r w:rsidR="009A7F11">
        <w:rPr>
          <w:rFonts w:ascii="Arial Narrow" w:eastAsiaTheme="minorHAnsi" w:hAnsi="Arial Narrow"/>
          <w:sz w:val="24"/>
          <w:szCs w:val="24"/>
        </w:rPr>
        <w:t xml:space="preserve"> </w:t>
      </w:r>
      <w:r w:rsidRPr="00AF3B22">
        <w:rPr>
          <w:rFonts w:ascii="Arial Narrow" w:eastAsiaTheme="minorHAnsi" w:hAnsi="Arial Narrow"/>
          <w:sz w:val="24"/>
          <w:szCs w:val="24"/>
        </w:rPr>
        <w:t xml:space="preserve">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AF3B22" w:rsidRDefault="00AF3B22" w:rsidP="00AF3B22">
      <w:pPr>
        <w:ind w:right="28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AF3B22" w:rsidRDefault="00AF3B22" w:rsidP="00AF3B22">
      <w:pPr>
        <w:jc w:val="both"/>
        <w:rPr>
          <w:rFonts w:ascii="Arial Narrow" w:eastAsiaTheme="minorHAnsi" w:hAnsi="Arial Narrow"/>
          <w:sz w:val="24"/>
          <w:szCs w:val="24"/>
          <w:lang w:val="fr-FR"/>
        </w:rPr>
      </w:pPr>
    </w:p>
    <w:p w:rsidR="00AF3B22" w:rsidRPr="00AF3B22" w:rsidRDefault="00AF3B22" w:rsidP="00AF3B22">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AF3B22" w:rsidRPr="00AF3B22" w:rsidRDefault="00AF3B22" w:rsidP="00AF3B22">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D015C8" w:rsidRPr="00AF3B22" w:rsidRDefault="00D015C8" w:rsidP="00D015C8">
      <w:pPr>
        <w:spacing w:after="120"/>
        <w:rPr>
          <w:rFonts w:ascii="Arial Narrow" w:hAnsi="Arial Narrow"/>
          <w:i/>
          <w:sz w:val="24"/>
          <w:szCs w:val="24"/>
        </w:rPr>
      </w:pPr>
    </w:p>
    <w:p w:rsidR="00D015C8" w:rsidRPr="00295786" w:rsidRDefault="00D015C8" w:rsidP="00AF3B22">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lastRenderedPageBreak/>
        <w:t>Adresa de corespondenţă (dacă este diferită)</w:t>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e-mail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8A7335" w:rsidRDefault="00D015C8" w:rsidP="00AF3B22">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Default="00D015C8" w:rsidP="00AF3B22">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BB0FEE" w:rsidP="00225E32">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D94FBD">
            <w:pPr>
              <w:jc w:val="center"/>
              <w:rPr>
                <w:rFonts w:ascii="Times New Roman" w:hAnsi="Times New Roman"/>
                <w:b/>
                <w:i/>
                <w:iCs/>
                <w:sz w:val="24"/>
                <w:szCs w:val="24"/>
              </w:rPr>
            </w:pPr>
            <w:r w:rsidRPr="00E05457">
              <w:rPr>
                <w:rFonts w:ascii="Times New Roman" w:hAnsi="Times New Roman"/>
                <w:b/>
                <w:i/>
                <w:iCs/>
                <w:sz w:val="24"/>
                <w:szCs w:val="24"/>
                <w:highlight w:val="yellow"/>
              </w:rPr>
              <w:t>6=5*</w:t>
            </w:r>
            <w:r w:rsidR="00D94FBD" w:rsidRPr="00E05457">
              <w:rPr>
                <w:rFonts w:ascii="Times New Roman" w:hAnsi="Times New Roman"/>
                <w:b/>
                <w:i/>
                <w:iCs/>
                <w:sz w:val="24"/>
                <w:szCs w:val="24"/>
                <w:highlight w:val="yellow"/>
              </w:rPr>
              <w:t>5</w:t>
            </w:r>
            <w:r w:rsidRPr="00E05457">
              <w:rPr>
                <w:rFonts w:ascii="Times New Roman" w:hAnsi="Times New Roman"/>
                <w:b/>
                <w:i/>
                <w:iCs/>
                <w:sz w:val="24"/>
                <w:szCs w:val="24"/>
                <w:highlight w:val="yellow"/>
              </w:rPr>
              <w:t>%</w:t>
            </w:r>
          </w:p>
        </w:tc>
      </w:tr>
      <w:tr w:rsidR="00E05457" w:rsidRPr="00FD0BCD" w:rsidTr="00CE6F07">
        <w:trPr>
          <w:trHeight w:val="699"/>
        </w:trPr>
        <w:tc>
          <w:tcPr>
            <w:tcW w:w="795" w:type="dxa"/>
            <w:vMerge w:val="restart"/>
            <w:vAlign w:val="center"/>
          </w:tcPr>
          <w:p w:rsidR="00E05457" w:rsidRPr="00FD0BCD" w:rsidRDefault="00E05457" w:rsidP="00B27ACD">
            <w:pPr>
              <w:jc w:val="center"/>
              <w:rPr>
                <w:rFonts w:ascii="Times New Roman" w:hAnsi="Times New Roman"/>
                <w:b/>
                <w:iCs/>
                <w:sz w:val="24"/>
                <w:szCs w:val="24"/>
              </w:rPr>
            </w:pPr>
            <w:r w:rsidRPr="00FD0BCD">
              <w:rPr>
                <w:rFonts w:ascii="Times New Roman" w:hAnsi="Times New Roman"/>
                <w:b/>
                <w:iCs/>
                <w:sz w:val="24"/>
                <w:szCs w:val="24"/>
              </w:rPr>
              <w:t>1</w:t>
            </w:r>
          </w:p>
          <w:p w:rsidR="00B53825" w:rsidRDefault="00B53825" w:rsidP="00E05457">
            <w:pPr>
              <w:rPr>
                <w:rFonts w:ascii="Times New Roman" w:hAnsi="Times New Roman"/>
                <w:b/>
                <w:iCs/>
                <w:sz w:val="24"/>
                <w:szCs w:val="24"/>
              </w:rPr>
            </w:pPr>
          </w:p>
          <w:p w:rsidR="00B53825" w:rsidRDefault="00B53825" w:rsidP="00B53825">
            <w:pPr>
              <w:rPr>
                <w:rFonts w:ascii="Times New Roman" w:hAnsi="Times New Roman"/>
                <w:sz w:val="24"/>
                <w:szCs w:val="24"/>
              </w:rPr>
            </w:pPr>
          </w:p>
          <w:p w:rsidR="00E05457" w:rsidRPr="00B53825" w:rsidRDefault="00E05457" w:rsidP="00B53825">
            <w:pPr>
              <w:rPr>
                <w:rFonts w:ascii="Times New Roman" w:hAnsi="Times New Roman"/>
                <w:sz w:val="24"/>
                <w:szCs w:val="24"/>
              </w:rPr>
            </w:pPr>
          </w:p>
        </w:tc>
        <w:tc>
          <w:tcPr>
            <w:tcW w:w="4253" w:type="dxa"/>
            <w:vAlign w:val="center"/>
          </w:tcPr>
          <w:p w:rsidR="00E05457" w:rsidRPr="00CE6F07" w:rsidRDefault="00B53825" w:rsidP="00FA7E72">
            <w:pPr>
              <w:pStyle w:val="Heading2"/>
              <w:numPr>
                <w:ilvl w:val="0"/>
                <w:numId w:val="0"/>
              </w:numPr>
              <w:shd w:val="clear" w:color="auto" w:fill="FFFFFF"/>
              <w:spacing w:after="135"/>
              <w:ind w:left="-93"/>
              <w:rPr>
                <w:rFonts w:ascii="Times New Roman" w:eastAsia="Batang" w:hAnsi="Times New Roman"/>
                <w:b w:val="0"/>
                <w:i/>
                <w:sz w:val="22"/>
              </w:rPr>
            </w:pPr>
            <w:r w:rsidRPr="00CE6F07">
              <w:rPr>
                <w:rFonts w:ascii="Times New Roman" w:eastAsia="Batang" w:hAnsi="Times New Roman"/>
                <w:b w:val="0"/>
                <w:i/>
                <w:sz w:val="22"/>
              </w:rPr>
              <w:t>Servicii de servire masa pentru organi</w:t>
            </w:r>
            <w:r w:rsidR="00CE6F07" w:rsidRPr="00CE6F07">
              <w:rPr>
                <w:rFonts w:ascii="Times New Roman" w:eastAsia="Batang" w:hAnsi="Times New Roman"/>
                <w:b w:val="0"/>
                <w:i/>
                <w:sz w:val="22"/>
              </w:rPr>
              <w:t xml:space="preserve">zarea unui workshop </w:t>
            </w:r>
            <w:r w:rsidR="00CE6F07" w:rsidRPr="00CE6F07">
              <w:rPr>
                <w:rFonts w:ascii="Times New Roman" w:eastAsia="Batang" w:hAnsi="Times New Roman"/>
                <w:i/>
                <w:sz w:val="22"/>
              </w:rPr>
              <w:t>cina</w:t>
            </w:r>
            <w:r w:rsidR="00FA7E72">
              <w:rPr>
                <w:rFonts w:ascii="Times New Roman" w:eastAsia="Batang" w:hAnsi="Times New Roman"/>
                <w:i/>
                <w:sz w:val="22"/>
              </w:rPr>
              <w:t>; (</w:t>
            </w:r>
            <w:r w:rsidR="00CE6F07" w:rsidRPr="00CE6F07">
              <w:rPr>
                <w:rFonts w:ascii="Times New Roman" w:eastAsia="Batang" w:hAnsi="Times New Roman"/>
                <w:i/>
                <w:sz w:val="22"/>
              </w:rPr>
              <w:t xml:space="preserve"> </w:t>
            </w:r>
            <w:r w:rsidR="00FA7E72">
              <w:rPr>
                <w:rFonts w:ascii="Times New Roman" w:eastAsia="Batang" w:hAnsi="Times New Roman"/>
                <w:i/>
                <w:sz w:val="22"/>
              </w:rPr>
              <w:t>3.06.2019)</w:t>
            </w:r>
          </w:p>
        </w:tc>
        <w:tc>
          <w:tcPr>
            <w:tcW w:w="708" w:type="dxa"/>
            <w:vAlign w:val="center"/>
          </w:tcPr>
          <w:p w:rsidR="00E05457" w:rsidRPr="00C63DFA" w:rsidRDefault="00FA7E72" w:rsidP="00B27ACD">
            <w:pPr>
              <w:spacing w:line="240" w:lineRule="exact"/>
              <w:jc w:val="center"/>
              <w:rPr>
                <w:rFonts w:ascii="Times New Roman" w:hAnsi="Times New Roman"/>
                <w:b/>
                <w:sz w:val="24"/>
                <w:szCs w:val="24"/>
              </w:rPr>
            </w:pPr>
            <w:r>
              <w:rPr>
                <w:rFonts w:ascii="Times New Roman" w:hAnsi="Times New Roman"/>
                <w:b/>
                <w:sz w:val="24"/>
                <w:szCs w:val="24"/>
              </w:rPr>
              <w:t>buc</w:t>
            </w:r>
          </w:p>
        </w:tc>
        <w:tc>
          <w:tcPr>
            <w:tcW w:w="1276" w:type="dxa"/>
            <w:vAlign w:val="center"/>
          </w:tcPr>
          <w:p w:rsidR="00E05457" w:rsidRPr="00C63DFA" w:rsidRDefault="002749A1" w:rsidP="00B27ACD">
            <w:pPr>
              <w:spacing w:line="240" w:lineRule="exact"/>
              <w:jc w:val="center"/>
              <w:rPr>
                <w:rFonts w:ascii="Times New Roman" w:hAnsi="Times New Roman"/>
                <w:b/>
                <w:sz w:val="24"/>
                <w:szCs w:val="24"/>
              </w:rPr>
            </w:pPr>
            <w:r>
              <w:rPr>
                <w:rFonts w:ascii="Times New Roman" w:hAnsi="Times New Roman"/>
                <w:b/>
                <w:sz w:val="24"/>
                <w:szCs w:val="24"/>
              </w:rPr>
              <w:t>30</w:t>
            </w:r>
          </w:p>
        </w:tc>
        <w:tc>
          <w:tcPr>
            <w:tcW w:w="1134" w:type="dxa"/>
            <w:vAlign w:val="center"/>
          </w:tcPr>
          <w:p w:rsidR="00E05457" w:rsidRPr="00FD0BCD" w:rsidRDefault="00E05457" w:rsidP="00B27ACD">
            <w:pPr>
              <w:jc w:val="center"/>
              <w:rPr>
                <w:rFonts w:ascii="Times New Roman" w:hAnsi="Times New Roman"/>
                <w:i/>
                <w:sz w:val="24"/>
                <w:szCs w:val="24"/>
              </w:rPr>
            </w:pPr>
          </w:p>
        </w:tc>
        <w:tc>
          <w:tcPr>
            <w:tcW w:w="1134" w:type="dxa"/>
            <w:vAlign w:val="center"/>
          </w:tcPr>
          <w:p w:rsidR="00E05457" w:rsidRPr="00FD0BCD" w:rsidRDefault="00E05457" w:rsidP="00B27ACD">
            <w:pPr>
              <w:jc w:val="center"/>
              <w:rPr>
                <w:rFonts w:ascii="Times New Roman" w:hAnsi="Times New Roman"/>
                <w:b/>
                <w:i/>
                <w:iCs/>
                <w:sz w:val="24"/>
                <w:szCs w:val="24"/>
              </w:rPr>
            </w:pPr>
          </w:p>
        </w:tc>
        <w:tc>
          <w:tcPr>
            <w:tcW w:w="1134" w:type="dxa"/>
            <w:vAlign w:val="center"/>
          </w:tcPr>
          <w:p w:rsidR="00E05457" w:rsidRPr="00FD0BCD" w:rsidRDefault="00E05457" w:rsidP="00B27ACD">
            <w:pPr>
              <w:jc w:val="center"/>
              <w:rPr>
                <w:rFonts w:ascii="Times New Roman" w:hAnsi="Times New Roman"/>
                <w:b/>
                <w:i/>
                <w:iCs/>
                <w:sz w:val="24"/>
                <w:szCs w:val="24"/>
              </w:rPr>
            </w:pPr>
          </w:p>
        </w:tc>
      </w:tr>
      <w:tr w:rsidR="00CE6F07" w:rsidRPr="00FD0BCD" w:rsidTr="00CE6F07">
        <w:trPr>
          <w:trHeight w:val="447"/>
        </w:trPr>
        <w:tc>
          <w:tcPr>
            <w:tcW w:w="795" w:type="dxa"/>
            <w:vMerge/>
            <w:vAlign w:val="center"/>
          </w:tcPr>
          <w:p w:rsidR="00CE6F07" w:rsidRPr="00FD0BCD" w:rsidRDefault="00CE6F07" w:rsidP="00B27ACD">
            <w:pPr>
              <w:jc w:val="center"/>
              <w:rPr>
                <w:rFonts w:ascii="Times New Roman" w:hAnsi="Times New Roman"/>
                <w:b/>
                <w:iCs/>
                <w:sz w:val="24"/>
                <w:szCs w:val="24"/>
              </w:rPr>
            </w:pPr>
          </w:p>
        </w:tc>
        <w:tc>
          <w:tcPr>
            <w:tcW w:w="4253" w:type="dxa"/>
            <w:vAlign w:val="center"/>
          </w:tcPr>
          <w:p w:rsidR="00CE6F07" w:rsidRDefault="00CE6F07" w:rsidP="00FA7E72">
            <w:pPr>
              <w:pStyle w:val="Heading2"/>
              <w:numPr>
                <w:ilvl w:val="0"/>
                <w:numId w:val="0"/>
              </w:numPr>
              <w:shd w:val="clear" w:color="auto" w:fill="FFFFFF"/>
              <w:spacing w:after="135"/>
              <w:ind w:left="-93"/>
              <w:rPr>
                <w:rFonts w:ascii="Times New Roman" w:eastAsia="Batang" w:hAnsi="Times New Roman"/>
                <w:i/>
                <w:sz w:val="22"/>
              </w:rPr>
            </w:pPr>
            <w:r w:rsidRPr="00CE6F07">
              <w:rPr>
                <w:rFonts w:ascii="Times New Roman" w:eastAsia="Batang" w:hAnsi="Times New Roman"/>
                <w:b w:val="0"/>
                <w:i/>
                <w:sz w:val="22"/>
              </w:rPr>
              <w:t xml:space="preserve">Servicii de servire masa pentru organizarea unui workshop </w:t>
            </w:r>
            <w:r w:rsidRPr="00CE6F07">
              <w:rPr>
                <w:rFonts w:ascii="Times New Roman" w:eastAsia="Batang" w:hAnsi="Times New Roman"/>
                <w:i/>
                <w:sz w:val="22"/>
              </w:rPr>
              <w:t>d</w:t>
            </w:r>
            <w:r w:rsidR="00FA7E72">
              <w:rPr>
                <w:rFonts w:ascii="Times New Roman" w:eastAsia="Batang" w:hAnsi="Times New Roman"/>
                <w:i/>
                <w:sz w:val="22"/>
              </w:rPr>
              <w:t>ejun defalcat astfel:</w:t>
            </w:r>
          </w:p>
          <w:p w:rsidR="00FA7E72" w:rsidRDefault="00FA7E72" w:rsidP="00FA7E72">
            <w:pPr>
              <w:rPr>
                <w:rFonts w:ascii="Times New Roman" w:eastAsia="Batang" w:hAnsi="Times New Roman"/>
                <w:i/>
                <w:noProof/>
                <w:sz w:val="22"/>
                <w:szCs w:val="22"/>
                <w:lang w:val="ro-RO"/>
              </w:rPr>
            </w:pPr>
            <w:r>
              <w:rPr>
                <w:rFonts w:ascii="Times New Roman" w:eastAsia="Batang" w:hAnsi="Times New Roman"/>
                <w:i/>
                <w:noProof/>
                <w:sz w:val="22"/>
                <w:szCs w:val="22"/>
                <w:lang w:val="ro-RO"/>
              </w:rPr>
              <w:t xml:space="preserve"> -30 de servicii dejun în data de 3.06.2019 </w:t>
            </w:r>
          </w:p>
          <w:p w:rsidR="00FA7E72" w:rsidRPr="00FA7E72" w:rsidRDefault="00FA7E72" w:rsidP="00FA7E72">
            <w:pPr>
              <w:rPr>
                <w:lang w:val="ro-RO"/>
              </w:rPr>
            </w:pPr>
            <w:r>
              <w:rPr>
                <w:rFonts w:ascii="Times New Roman" w:eastAsia="Batang" w:hAnsi="Times New Roman"/>
                <w:i/>
                <w:noProof/>
                <w:sz w:val="22"/>
                <w:szCs w:val="22"/>
                <w:lang w:val="ro-RO"/>
              </w:rPr>
              <w:t>-30 de servcii dejun în data de 4.06.2019</w:t>
            </w:r>
          </w:p>
        </w:tc>
        <w:tc>
          <w:tcPr>
            <w:tcW w:w="708" w:type="dxa"/>
            <w:vAlign w:val="center"/>
          </w:tcPr>
          <w:p w:rsidR="00CE6F07" w:rsidRPr="00C63DFA" w:rsidRDefault="00FA7E72" w:rsidP="00B27ACD">
            <w:pPr>
              <w:spacing w:line="240" w:lineRule="exact"/>
              <w:jc w:val="center"/>
              <w:rPr>
                <w:rFonts w:ascii="Times New Roman" w:hAnsi="Times New Roman"/>
                <w:b/>
                <w:sz w:val="24"/>
                <w:szCs w:val="24"/>
              </w:rPr>
            </w:pPr>
            <w:r>
              <w:rPr>
                <w:rFonts w:ascii="Times New Roman" w:hAnsi="Times New Roman"/>
                <w:b/>
                <w:sz w:val="24"/>
                <w:szCs w:val="24"/>
              </w:rPr>
              <w:t>buc</w:t>
            </w:r>
          </w:p>
        </w:tc>
        <w:tc>
          <w:tcPr>
            <w:tcW w:w="1276" w:type="dxa"/>
            <w:vAlign w:val="center"/>
          </w:tcPr>
          <w:p w:rsidR="00CE6F07" w:rsidRDefault="002749A1" w:rsidP="00B27ACD">
            <w:pPr>
              <w:spacing w:line="240" w:lineRule="exact"/>
              <w:jc w:val="center"/>
              <w:rPr>
                <w:rFonts w:ascii="Times New Roman" w:hAnsi="Times New Roman"/>
                <w:b/>
                <w:sz w:val="24"/>
                <w:szCs w:val="24"/>
              </w:rPr>
            </w:pPr>
            <w:r>
              <w:rPr>
                <w:rFonts w:ascii="Times New Roman" w:hAnsi="Times New Roman"/>
                <w:b/>
                <w:sz w:val="24"/>
                <w:szCs w:val="24"/>
              </w:rPr>
              <w:t>60</w:t>
            </w:r>
            <w:bookmarkStart w:id="0" w:name="_GoBack"/>
            <w:bookmarkEnd w:id="0"/>
          </w:p>
        </w:tc>
        <w:tc>
          <w:tcPr>
            <w:tcW w:w="1134" w:type="dxa"/>
            <w:vAlign w:val="center"/>
          </w:tcPr>
          <w:p w:rsidR="00CE6F07" w:rsidRPr="00FD0BCD" w:rsidRDefault="00CE6F07" w:rsidP="00B27ACD">
            <w:pPr>
              <w:jc w:val="center"/>
              <w:rPr>
                <w:rFonts w:ascii="Times New Roman" w:hAnsi="Times New Roman"/>
                <w:i/>
                <w:sz w:val="24"/>
                <w:szCs w:val="24"/>
              </w:rPr>
            </w:pPr>
          </w:p>
        </w:tc>
        <w:tc>
          <w:tcPr>
            <w:tcW w:w="1134" w:type="dxa"/>
            <w:vAlign w:val="center"/>
          </w:tcPr>
          <w:p w:rsidR="00CE6F07" w:rsidRPr="00FD0BCD" w:rsidRDefault="00CE6F07" w:rsidP="00B27ACD">
            <w:pPr>
              <w:jc w:val="center"/>
              <w:rPr>
                <w:rFonts w:ascii="Times New Roman" w:hAnsi="Times New Roman"/>
                <w:b/>
                <w:i/>
                <w:iCs/>
                <w:sz w:val="24"/>
                <w:szCs w:val="24"/>
              </w:rPr>
            </w:pPr>
          </w:p>
        </w:tc>
        <w:tc>
          <w:tcPr>
            <w:tcW w:w="1134" w:type="dxa"/>
            <w:vAlign w:val="center"/>
          </w:tcPr>
          <w:p w:rsidR="00CE6F07" w:rsidRPr="00FD0BCD" w:rsidRDefault="00CE6F07" w:rsidP="00B27ACD">
            <w:pPr>
              <w:jc w:val="center"/>
              <w:rPr>
                <w:rFonts w:ascii="Times New Roman" w:hAnsi="Times New Roman"/>
                <w:b/>
                <w:i/>
                <w:iCs/>
                <w:sz w:val="24"/>
                <w:szCs w:val="24"/>
              </w:rPr>
            </w:pPr>
          </w:p>
        </w:tc>
      </w:tr>
      <w:tr w:rsidR="00E05457" w:rsidRPr="00FD0BCD" w:rsidTr="00B53825">
        <w:trPr>
          <w:trHeight w:val="195"/>
        </w:trPr>
        <w:tc>
          <w:tcPr>
            <w:tcW w:w="795" w:type="dxa"/>
            <w:vMerge/>
            <w:vAlign w:val="center"/>
          </w:tcPr>
          <w:p w:rsidR="00E05457" w:rsidRPr="00FD0BCD" w:rsidRDefault="00E05457" w:rsidP="00B27ACD">
            <w:pPr>
              <w:jc w:val="center"/>
              <w:rPr>
                <w:rFonts w:ascii="Times New Roman" w:hAnsi="Times New Roman"/>
                <w:b/>
                <w:iCs/>
                <w:sz w:val="24"/>
                <w:szCs w:val="24"/>
              </w:rPr>
            </w:pPr>
          </w:p>
        </w:tc>
        <w:tc>
          <w:tcPr>
            <w:tcW w:w="4253" w:type="dxa"/>
            <w:vAlign w:val="center"/>
          </w:tcPr>
          <w:p w:rsidR="00E05457" w:rsidRPr="00E05457" w:rsidRDefault="00B53825" w:rsidP="00295786">
            <w:pPr>
              <w:tabs>
                <w:tab w:val="left" w:pos="8931"/>
              </w:tabs>
              <w:jc w:val="both"/>
              <w:rPr>
                <w:rFonts w:ascii="Times New Roman" w:hAnsi="Times New Roman"/>
                <w:b/>
                <w:sz w:val="24"/>
                <w:szCs w:val="24"/>
                <w:highlight w:val="yellow"/>
                <w:lang w:val="ro-RO"/>
              </w:rPr>
            </w:pPr>
            <w:r w:rsidRPr="00EB3907">
              <w:rPr>
                <w:rFonts w:ascii="Times New Roman" w:hAnsi="Times New Roman"/>
                <w:b/>
                <w:sz w:val="24"/>
                <w:szCs w:val="24"/>
              </w:rPr>
              <w:t>TOTAL</w:t>
            </w:r>
          </w:p>
        </w:tc>
        <w:tc>
          <w:tcPr>
            <w:tcW w:w="708" w:type="dxa"/>
            <w:vAlign w:val="center"/>
          </w:tcPr>
          <w:p w:rsidR="00E05457" w:rsidRPr="00C63DFA" w:rsidRDefault="00E05457" w:rsidP="00B27ACD">
            <w:pPr>
              <w:spacing w:line="240" w:lineRule="exact"/>
              <w:jc w:val="center"/>
              <w:rPr>
                <w:rFonts w:ascii="Times New Roman" w:hAnsi="Times New Roman"/>
                <w:b/>
                <w:sz w:val="24"/>
                <w:szCs w:val="24"/>
              </w:rPr>
            </w:pPr>
          </w:p>
        </w:tc>
        <w:tc>
          <w:tcPr>
            <w:tcW w:w="1276" w:type="dxa"/>
            <w:vAlign w:val="center"/>
          </w:tcPr>
          <w:p w:rsidR="00E05457" w:rsidRPr="00C63DFA" w:rsidRDefault="00E05457" w:rsidP="00B27ACD">
            <w:pPr>
              <w:spacing w:line="240" w:lineRule="exact"/>
              <w:jc w:val="center"/>
              <w:rPr>
                <w:rFonts w:ascii="Times New Roman" w:hAnsi="Times New Roman"/>
                <w:b/>
                <w:sz w:val="24"/>
                <w:szCs w:val="24"/>
              </w:rPr>
            </w:pPr>
          </w:p>
        </w:tc>
        <w:tc>
          <w:tcPr>
            <w:tcW w:w="1134" w:type="dxa"/>
            <w:vAlign w:val="center"/>
          </w:tcPr>
          <w:p w:rsidR="00E05457" w:rsidRPr="00FD0BCD" w:rsidRDefault="00E05457" w:rsidP="00B27ACD">
            <w:pPr>
              <w:jc w:val="center"/>
              <w:rPr>
                <w:rFonts w:ascii="Times New Roman" w:hAnsi="Times New Roman"/>
                <w:i/>
                <w:sz w:val="24"/>
                <w:szCs w:val="24"/>
              </w:rPr>
            </w:pPr>
          </w:p>
        </w:tc>
        <w:tc>
          <w:tcPr>
            <w:tcW w:w="1134" w:type="dxa"/>
            <w:vAlign w:val="center"/>
          </w:tcPr>
          <w:p w:rsidR="00E05457" w:rsidRPr="00FD0BCD" w:rsidRDefault="00E05457" w:rsidP="00B27ACD">
            <w:pPr>
              <w:jc w:val="center"/>
              <w:rPr>
                <w:rFonts w:ascii="Times New Roman" w:hAnsi="Times New Roman"/>
                <w:b/>
                <w:i/>
                <w:iCs/>
                <w:sz w:val="24"/>
                <w:szCs w:val="24"/>
              </w:rPr>
            </w:pPr>
          </w:p>
        </w:tc>
        <w:tc>
          <w:tcPr>
            <w:tcW w:w="1134" w:type="dxa"/>
            <w:vAlign w:val="center"/>
          </w:tcPr>
          <w:p w:rsidR="00E05457" w:rsidRPr="00FD0BCD" w:rsidRDefault="00E05457" w:rsidP="00B27ACD">
            <w:pPr>
              <w:jc w:val="cente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965924" w:rsidRPr="00CE6F07" w:rsidRDefault="00CE6F07" w:rsidP="00592057">
      <w:pPr>
        <w:ind w:right="1440" w:firstLine="90"/>
        <w:outlineLvl w:val="0"/>
        <w:rPr>
          <w:rFonts w:ascii="Arial Narrow" w:hAnsi="Arial Narrow"/>
          <w:b/>
          <w:bCs/>
          <w:i/>
          <w:sz w:val="24"/>
          <w:szCs w:val="24"/>
        </w:rPr>
      </w:pPr>
      <w:r w:rsidRPr="00CE6F07">
        <w:rPr>
          <w:rFonts w:ascii="Arial Narrow" w:hAnsi="Arial Narrow"/>
          <w:b/>
          <w:bCs/>
          <w:i/>
          <w:sz w:val="24"/>
          <w:szCs w:val="24"/>
        </w:rPr>
        <w:t>Se vor oferta toate serviciile . Nu se acceptă oferte p</w:t>
      </w:r>
      <w:r>
        <w:rPr>
          <w:rFonts w:ascii="Arial Narrow" w:hAnsi="Arial Narrow"/>
          <w:b/>
          <w:bCs/>
          <w:i/>
          <w:sz w:val="24"/>
          <w:szCs w:val="24"/>
        </w:rPr>
        <w:t xml:space="preserve">arțiale în cadrul pachetului și </w:t>
      </w:r>
      <w:r w:rsidRPr="00CE6F07">
        <w:rPr>
          <w:rFonts w:ascii="Arial Narrow" w:hAnsi="Arial Narrow"/>
          <w:b/>
          <w:bCs/>
          <w:i/>
          <w:sz w:val="24"/>
          <w:szCs w:val="24"/>
        </w:rPr>
        <w:t>nici oferte alternative.</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4C1E48" w:rsidRDefault="004C1E48" w:rsidP="00B27ACD">
      <w:pPr>
        <w:spacing w:after="120"/>
        <w:jc w:val="both"/>
        <w:rPr>
          <w:rFonts w:ascii="Arial Narrow" w:hAnsi="Arial Narrow"/>
          <w:i/>
          <w:sz w:val="24"/>
          <w:szCs w:val="24"/>
        </w:rPr>
      </w:pPr>
    </w:p>
    <w:p w:rsidR="004C1E48" w:rsidRDefault="004C1E48" w:rsidP="00B27ACD">
      <w:pPr>
        <w:spacing w:after="120"/>
        <w:jc w:val="both"/>
        <w:rPr>
          <w:rFonts w:ascii="Arial Narrow" w:hAnsi="Arial Narrow"/>
          <w:i/>
          <w:sz w:val="24"/>
          <w:szCs w:val="24"/>
        </w:rPr>
      </w:pPr>
    </w:p>
    <w:p w:rsidR="00BB0FEE" w:rsidRPr="00295786" w:rsidRDefault="00BB0FEE" w:rsidP="00B27ACD">
      <w:pPr>
        <w:spacing w:after="120"/>
        <w:jc w:val="both"/>
        <w:rPr>
          <w:rFonts w:ascii="Arial Narrow" w:hAnsi="Arial Narrow"/>
          <w:i/>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4</w:t>
      </w:r>
    </w:p>
    <w:p w:rsidR="00CD3BF8" w:rsidRPr="00295786" w:rsidRDefault="00CD3BF8" w:rsidP="00CD3BF8">
      <w:pPr>
        <w:jc w:val="cente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rsidR="00CD3BF8" w:rsidRPr="00D45AD7" w:rsidRDefault="00CD3BF8" w:rsidP="00CD3BF8">
      <w:pPr>
        <w:spacing w:after="120"/>
        <w:jc w:val="center"/>
        <w:rPr>
          <w:rFonts w:ascii="Arial Narrow" w:hAnsi="Arial Narrow" w:cs="Arial"/>
          <w:b/>
          <w:sz w:val="24"/>
          <w:szCs w:val="24"/>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3983"/>
        <w:gridCol w:w="5217"/>
      </w:tblGrid>
      <w:tr w:rsidR="00CD3BF8" w:rsidRPr="001723A2" w:rsidTr="00FA7E72">
        <w:trPr>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b/>
                <w:i/>
                <w:sz w:val="24"/>
                <w:szCs w:val="24"/>
              </w:rPr>
            </w:pPr>
            <w:r w:rsidRPr="001723A2">
              <w:rPr>
                <w:rFonts w:ascii="Arial Narrow" w:hAnsi="Arial Narrow" w:cs="Arial"/>
                <w:b/>
                <w:i/>
                <w:sz w:val="24"/>
                <w:szCs w:val="24"/>
              </w:rPr>
              <w:t>NR.</w:t>
            </w:r>
          </w:p>
          <w:p w:rsidR="00CD3BF8" w:rsidRPr="001723A2" w:rsidRDefault="00CD3BF8" w:rsidP="001723A2">
            <w:pPr>
              <w:spacing w:line="276" w:lineRule="auto"/>
              <w:jc w:val="center"/>
              <w:rPr>
                <w:rFonts w:ascii="Arial Narrow" w:hAnsi="Arial Narrow" w:cs="Arial"/>
                <w:sz w:val="24"/>
                <w:szCs w:val="24"/>
              </w:rPr>
            </w:pPr>
            <w:r w:rsidRPr="001723A2">
              <w:rPr>
                <w:rFonts w:ascii="Arial Narrow" w:hAnsi="Arial Narrow" w:cs="Arial"/>
                <w:b/>
                <w:i/>
                <w:sz w:val="24"/>
                <w:szCs w:val="24"/>
              </w:rPr>
              <w:t>CRT.</w:t>
            </w:r>
          </w:p>
        </w:tc>
        <w:tc>
          <w:tcPr>
            <w:tcW w:w="3983"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Cerinţe autoritate contractantă</w:t>
            </w:r>
          </w:p>
        </w:tc>
        <w:tc>
          <w:tcPr>
            <w:tcW w:w="5217"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Ofertă CONTRACTANT</w:t>
            </w:r>
          </w:p>
        </w:tc>
      </w:tr>
      <w:tr w:rsidR="00CD3BF8" w:rsidRPr="001723A2" w:rsidTr="00FA7E72">
        <w:trPr>
          <w:trHeight w:val="566"/>
          <w:jc w:val="center"/>
        </w:trPr>
        <w:tc>
          <w:tcPr>
            <w:tcW w:w="602" w:type="dxa"/>
            <w:tcMar>
              <w:left w:w="57" w:type="dxa"/>
              <w:right w:w="57" w:type="dxa"/>
            </w:tcMar>
            <w:vAlign w:val="center"/>
          </w:tcPr>
          <w:p w:rsidR="00CD3BF8" w:rsidRPr="001723A2" w:rsidRDefault="00FA7E72" w:rsidP="001723A2">
            <w:pPr>
              <w:spacing w:line="276" w:lineRule="auto"/>
              <w:jc w:val="center"/>
              <w:rPr>
                <w:rFonts w:ascii="Arial Narrow" w:hAnsi="Arial Narrow" w:cs="Arial"/>
                <w:sz w:val="24"/>
                <w:szCs w:val="24"/>
              </w:rPr>
            </w:pPr>
            <w:r>
              <w:rPr>
                <w:rFonts w:ascii="Arial Narrow" w:hAnsi="Arial Narrow" w:cs="Arial"/>
                <w:sz w:val="24"/>
                <w:szCs w:val="24"/>
              </w:rPr>
              <w:t>1</w:t>
            </w:r>
          </w:p>
        </w:tc>
        <w:tc>
          <w:tcPr>
            <w:tcW w:w="3983" w:type="dxa"/>
            <w:tcMar>
              <w:left w:w="57" w:type="dxa"/>
              <w:right w:w="57" w:type="dxa"/>
            </w:tcMar>
          </w:tcPr>
          <w:p w:rsidR="00FA7E72" w:rsidRPr="00FA7E72" w:rsidRDefault="00FA7E72" w:rsidP="00FA7E72">
            <w:pPr>
              <w:pStyle w:val="Heading2"/>
              <w:numPr>
                <w:ilvl w:val="0"/>
                <w:numId w:val="0"/>
              </w:numPr>
              <w:shd w:val="clear" w:color="auto" w:fill="FFFFFF"/>
              <w:spacing w:after="135"/>
              <w:ind w:left="56"/>
              <w:rPr>
                <w:rFonts w:ascii="Times New Roman" w:eastAsia="Batang" w:hAnsi="Times New Roman"/>
                <w:i/>
                <w:sz w:val="22"/>
              </w:rPr>
            </w:pPr>
            <w:r w:rsidRPr="00FA7E72">
              <w:rPr>
                <w:rFonts w:ascii="Times New Roman" w:eastAsia="Batang" w:hAnsi="Times New Roman"/>
                <w:i/>
                <w:sz w:val="22"/>
              </w:rPr>
              <w:t>Servicii de servire masa pentru organizarea unui workshop 3 - 4 iulie, în cadrul proiectului "Excelență, performanță și competitivitate în activități CDI la Universitatea „Dunărea de Jos" din Galați"- EXPERT’’</w:t>
            </w:r>
          </w:p>
          <w:p w:rsidR="00CD3BF8" w:rsidRPr="00FA7E72" w:rsidRDefault="00FA7E72" w:rsidP="00FA7E72">
            <w:pPr>
              <w:spacing w:line="276" w:lineRule="auto"/>
              <w:ind w:right="209" w:firstLine="284"/>
              <w:rPr>
                <w:rFonts w:ascii="Times New Roman" w:hAnsi="Times New Roman"/>
                <w:sz w:val="22"/>
                <w:szCs w:val="22"/>
                <w:lang w:val="ro-RO"/>
              </w:rPr>
            </w:pPr>
            <w:r w:rsidRPr="00FA7E72">
              <w:rPr>
                <w:rFonts w:ascii="Times New Roman" w:hAnsi="Times New Roman"/>
                <w:sz w:val="22"/>
                <w:szCs w:val="22"/>
                <w:lang w:val="ro-RO"/>
              </w:rPr>
              <w:t xml:space="preserve"> </w:t>
            </w:r>
          </w:p>
          <w:p w:rsidR="00BB0FEE" w:rsidRPr="00FA7E72" w:rsidRDefault="00BB0FEE" w:rsidP="001723A2">
            <w:pPr>
              <w:spacing w:line="276" w:lineRule="auto"/>
              <w:ind w:right="209" w:firstLine="284"/>
              <w:rPr>
                <w:rFonts w:ascii="Times New Roman" w:hAnsi="Times New Roman"/>
                <w:sz w:val="22"/>
                <w:szCs w:val="22"/>
                <w:lang w:val="ro-RO"/>
              </w:rPr>
            </w:pPr>
          </w:p>
          <w:p w:rsidR="00BB0FEE" w:rsidRPr="00FA7E72" w:rsidRDefault="00BB0FEE" w:rsidP="001723A2">
            <w:pPr>
              <w:spacing w:line="276" w:lineRule="auto"/>
              <w:ind w:right="209" w:firstLine="284"/>
              <w:rPr>
                <w:rFonts w:ascii="Times New Roman" w:hAnsi="Times New Roman"/>
                <w:sz w:val="22"/>
                <w:szCs w:val="22"/>
                <w:lang w:val="ro-RO"/>
              </w:rPr>
            </w:pPr>
          </w:p>
          <w:p w:rsidR="00BB0FEE" w:rsidRPr="00FA7E72" w:rsidRDefault="00BB0FEE" w:rsidP="001723A2">
            <w:pPr>
              <w:spacing w:line="276" w:lineRule="auto"/>
              <w:ind w:right="209" w:firstLine="284"/>
              <w:rPr>
                <w:rFonts w:ascii="Times New Roman" w:hAnsi="Times New Roman"/>
                <w:sz w:val="22"/>
                <w:szCs w:val="22"/>
                <w:lang w:val="ro-RO"/>
              </w:rPr>
            </w:pPr>
          </w:p>
          <w:p w:rsidR="00BB0FEE" w:rsidRPr="00FA7E72" w:rsidRDefault="00BB0FEE" w:rsidP="001723A2">
            <w:pPr>
              <w:spacing w:line="276" w:lineRule="auto"/>
              <w:ind w:right="209" w:firstLine="284"/>
              <w:rPr>
                <w:rFonts w:ascii="Times New Roman" w:hAnsi="Times New Roman"/>
                <w:sz w:val="22"/>
                <w:szCs w:val="22"/>
                <w:lang w:val="ro-RO"/>
              </w:rPr>
            </w:pPr>
          </w:p>
          <w:p w:rsidR="00BB0FEE" w:rsidRPr="00FA7E72" w:rsidRDefault="00BB0FEE" w:rsidP="001723A2">
            <w:pPr>
              <w:spacing w:line="276" w:lineRule="auto"/>
              <w:ind w:right="209" w:firstLine="284"/>
              <w:rPr>
                <w:rFonts w:ascii="Times New Roman" w:hAnsi="Times New Roman"/>
                <w:sz w:val="22"/>
                <w:szCs w:val="22"/>
                <w:lang w:val="ro-RO"/>
              </w:rPr>
            </w:pPr>
          </w:p>
          <w:p w:rsidR="00BB0FEE" w:rsidRPr="00FA7E72" w:rsidRDefault="00BB0FEE" w:rsidP="001723A2">
            <w:pPr>
              <w:spacing w:line="276" w:lineRule="auto"/>
              <w:ind w:right="209" w:firstLine="284"/>
              <w:rPr>
                <w:rFonts w:ascii="Times New Roman" w:hAnsi="Times New Roman"/>
                <w:sz w:val="22"/>
                <w:szCs w:val="22"/>
                <w:lang w:val="ro-RO"/>
              </w:rPr>
            </w:pPr>
          </w:p>
          <w:p w:rsidR="00137E32" w:rsidRPr="00FA7E72" w:rsidRDefault="00137E32" w:rsidP="004C1E48">
            <w:pPr>
              <w:spacing w:line="276" w:lineRule="auto"/>
              <w:ind w:right="209"/>
              <w:rPr>
                <w:rFonts w:ascii="Times New Roman" w:hAnsi="Times New Roman"/>
                <w:sz w:val="22"/>
                <w:szCs w:val="22"/>
                <w:lang w:val="ro-RO"/>
              </w:rPr>
            </w:pPr>
          </w:p>
        </w:tc>
        <w:tc>
          <w:tcPr>
            <w:tcW w:w="5217" w:type="dxa"/>
            <w:tcMar>
              <w:left w:w="57" w:type="dxa"/>
              <w:right w:w="57" w:type="dxa"/>
            </w:tcMar>
          </w:tcPr>
          <w:p w:rsidR="004C1E48" w:rsidRPr="00FA7E72" w:rsidRDefault="004C1E48" w:rsidP="004C1E48">
            <w:pPr>
              <w:spacing w:before="120" w:after="120"/>
              <w:jc w:val="both"/>
              <w:rPr>
                <w:rFonts w:ascii="Times New Roman" w:hAnsi="Times New Roman"/>
                <w:sz w:val="22"/>
                <w:szCs w:val="22"/>
              </w:rPr>
            </w:pPr>
            <w:r w:rsidRPr="00FA7E72">
              <w:rPr>
                <w:rFonts w:ascii="Times New Roman" w:hAnsi="Times New Roman"/>
                <w:sz w:val="22"/>
                <w:szCs w:val="22"/>
              </w:rPr>
              <w:t xml:space="preserve">Descrierea tehnică detaliată a serviciilor ofertate, precum şi alte informaţii considerate semnificative, în vederea verificării corespondenţei propunerii tehnice cu specificaţiile tehnice prevăzute în caietul de sarcini. </w:t>
            </w:r>
          </w:p>
          <w:p w:rsidR="004C1E48" w:rsidRPr="00FA7E72" w:rsidRDefault="004C1E48" w:rsidP="004C1E48">
            <w:pPr>
              <w:spacing w:before="120" w:after="120"/>
              <w:rPr>
                <w:rFonts w:ascii="Times New Roman" w:hAnsi="Times New Roman"/>
                <w:sz w:val="22"/>
                <w:szCs w:val="22"/>
              </w:rPr>
            </w:pPr>
          </w:p>
          <w:p w:rsidR="00CD3BF8" w:rsidRPr="00FA7E72" w:rsidRDefault="004C1E48" w:rsidP="00FA7E72">
            <w:pPr>
              <w:spacing w:before="120" w:after="120" w:line="276" w:lineRule="auto"/>
              <w:jc w:val="both"/>
              <w:rPr>
                <w:rFonts w:ascii="Times New Roman" w:hAnsi="Times New Roman"/>
                <w:sz w:val="22"/>
                <w:szCs w:val="22"/>
              </w:rPr>
            </w:pPr>
            <w:r w:rsidRPr="00FA7E72">
              <w:rPr>
                <w:rFonts w:ascii="Times New Roman" w:hAnsi="Times New Roman"/>
                <w:b/>
                <w:i/>
                <w:color w:val="000000"/>
                <w:sz w:val="22"/>
                <w:szCs w:val="22"/>
              </w:rPr>
              <w:t xml:space="preserve">SE COMPLETEAZĂ DE CĂTRE CONTRACTANT CUM RESPECTĂ CERINȚELE TEHNICE MINIMALE SOLICITATE ÎN CAIETUL DE SARCINI </w:t>
            </w:r>
          </w:p>
        </w:tc>
      </w:tr>
    </w:tbl>
    <w:p w:rsidR="00CD3BF8" w:rsidRDefault="00CD3BF8" w:rsidP="00CD3BF8">
      <w:pPr>
        <w:rPr>
          <w:rFonts w:ascii="Times New Roman" w:hAnsi="Times New Roman"/>
          <w:b/>
          <w:i/>
          <w:sz w:val="24"/>
          <w:szCs w:val="24"/>
          <w:lang w:val="ro-RO"/>
        </w:rPr>
      </w:pPr>
    </w:p>
    <w:p w:rsidR="00CD3BF8" w:rsidRDefault="00CD3BF8" w:rsidP="00CD3BF8">
      <w:pPr>
        <w:jc w:val="both"/>
        <w:outlineLvl w:val="0"/>
        <w:rPr>
          <w:rFonts w:ascii="Arial Narrow" w:hAnsi="Arial Narrow" w:cs="Arial"/>
          <w:sz w:val="24"/>
          <w:szCs w:val="24"/>
        </w:rPr>
      </w:pPr>
    </w:p>
    <w:p w:rsidR="00CD3BF8" w:rsidRPr="00295786" w:rsidRDefault="00CD3BF8" w:rsidP="00CD3BF8">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557393" w:rsidRDefault="00557393" w:rsidP="004C1E48">
      <w:pPr>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Pr>
          <w:rFonts w:ascii="Arial Narrow" w:hAnsi="Arial Narrow"/>
          <w:i/>
          <w:sz w:val="24"/>
          <w:szCs w:val="24"/>
          <w:lang w:val="pt-BR"/>
        </w:rPr>
        <w:t>.............................</w:t>
      </w:r>
      <w:r w:rsidR="00C80439">
        <w:rPr>
          <w:rFonts w:ascii="Arial Narrow" w:hAnsi="Arial Narrow"/>
          <w:i/>
          <w:sz w:val="24"/>
          <w:szCs w:val="24"/>
          <w:lang w:val="pt-BR"/>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De asemenea, declar pe propria raspundere ca la elaborare ofertei am tinut cont de obligatiile referitoare la conditiile de munca si de protectie a muncii, si am inclus costul pentru indeplinirea acestor obligatii.</w:t>
      </w:r>
    </w:p>
    <w:p w:rsidR="00557393" w:rsidRPr="00295786" w:rsidRDefault="00557393" w:rsidP="00557393">
      <w:pPr>
        <w:pStyle w:val="text"/>
        <w:widowControl/>
        <w:spacing w:before="0" w:line="276" w:lineRule="auto"/>
        <w:rPr>
          <w:rFonts w:ascii="Arial Narrow" w:hAnsi="Arial Narrow"/>
          <w:i/>
          <w:noProof/>
          <w:szCs w:val="24"/>
          <w:lang w:val="ro-RO"/>
        </w:rPr>
      </w:pPr>
    </w:p>
    <w:p w:rsidR="00557393" w:rsidRPr="00295786" w:rsidRDefault="00557393" w:rsidP="00557393">
      <w:pPr>
        <w:pStyle w:val="Header"/>
        <w:spacing w:line="276" w:lineRule="auto"/>
        <w:rPr>
          <w:rFonts w:ascii="Arial Narrow" w:hAnsi="Arial Narrow"/>
          <w:i/>
          <w:sz w:val="24"/>
          <w:szCs w:val="24"/>
        </w:rPr>
      </w:pP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7ED9" w:rsidRDefault="00867ED9">
      <w:r>
        <w:separator/>
      </w:r>
    </w:p>
  </w:endnote>
  <w:endnote w:type="continuationSeparator" w:id="0">
    <w:p w:rsidR="00867ED9" w:rsidRDefault="00867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MS Gothic"/>
    <w:panose1 w:val="020B05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7ED9" w:rsidRDefault="00867ED9">
      <w:r>
        <w:separator/>
      </w:r>
    </w:p>
  </w:footnote>
  <w:footnote w:type="continuationSeparator" w:id="0">
    <w:p w:rsidR="00867ED9" w:rsidRDefault="00867E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2C712A4"/>
    <w:multiLevelType w:val="hybridMultilevel"/>
    <w:tmpl w:val="AF7CD65A"/>
    <w:lvl w:ilvl="0" w:tplc="B5DE755C">
      <w:numFmt w:val="bullet"/>
      <w:lvlText w:val="-"/>
      <w:lvlJc w:val="left"/>
      <w:pPr>
        <w:ind w:left="840" w:hanging="360"/>
      </w:pPr>
      <w:rPr>
        <w:rFonts w:ascii="Times New Roman" w:eastAsia="Times New Roman" w:hAnsi="Times New Roman" w:hint="default"/>
      </w:rPr>
    </w:lvl>
    <w:lvl w:ilvl="1" w:tplc="04090003" w:tentative="1">
      <w:start w:val="1"/>
      <w:numFmt w:val="bullet"/>
      <w:lvlText w:val="o"/>
      <w:lvlJc w:val="left"/>
      <w:pPr>
        <w:ind w:left="1560" w:hanging="360"/>
      </w:pPr>
      <w:rPr>
        <w:rFonts w:ascii="Courier New" w:hAnsi="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7"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8"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2"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9"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0"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6"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7"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5"/>
  </w:num>
  <w:num w:numId="3">
    <w:abstractNumId w:val="16"/>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num>
  <w:num w:numId="6">
    <w:abstractNumId w:val="21"/>
  </w:num>
  <w:num w:numId="7">
    <w:abstractNumId w:val="12"/>
  </w:num>
  <w:num w:numId="8">
    <w:abstractNumId w:val="30"/>
  </w:num>
  <w:num w:numId="9">
    <w:abstractNumId w:val="36"/>
  </w:num>
  <w:num w:numId="10">
    <w:abstractNumId w:val="0"/>
  </w:num>
  <w:num w:numId="11">
    <w:abstractNumId w:val="0"/>
  </w:num>
  <w:num w:numId="12">
    <w:abstractNumId w:val="35"/>
  </w:num>
  <w:num w:numId="13">
    <w:abstractNumId w:val="37"/>
  </w:num>
  <w:num w:numId="14">
    <w:abstractNumId w:val="20"/>
  </w:num>
  <w:num w:numId="15">
    <w:abstractNumId w:val="6"/>
  </w:num>
  <w:num w:numId="16">
    <w:abstractNumId w:val="7"/>
  </w:num>
  <w:num w:numId="17">
    <w:abstractNumId w:val="40"/>
  </w:num>
  <w:num w:numId="18">
    <w:abstractNumId w:val="10"/>
  </w:num>
  <w:num w:numId="19">
    <w:abstractNumId w:val="15"/>
  </w:num>
  <w:num w:numId="20">
    <w:abstractNumId w:val="14"/>
  </w:num>
  <w:num w:numId="21">
    <w:abstractNumId w:val="18"/>
  </w:num>
  <w:num w:numId="22">
    <w:abstractNumId w:val="27"/>
  </w:num>
  <w:num w:numId="23">
    <w:abstractNumId w:val="17"/>
  </w:num>
  <w:num w:numId="24">
    <w:abstractNumId w:val="33"/>
  </w:num>
  <w:num w:numId="25">
    <w:abstractNumId w:val="13"/>
  </w:num>
  <w:num w:numId="26">
    <w:abstractNumId w:val="34"/>
  </w:num>
  <w:num w:numId="27">
    <w:abstractNumId w:val="38"/>
  </w:num>
  <w:num w:numId="28">
    <w:abstractNumId w:val="29"/>
  </w:num>
  <w:num w:numId="29">
    <w:abstractNumId w:val="34"/>
  </w:num>
  <w:num w:numId="30">
    <w:abstractNumId w:val="34"/>
  </w:num>
  <w:num w:numId="31">
    <w:abstractNumId w:val="26"/>
  </w:num>
  <w:num w:numId="32">
    <w:abstractNumId w:val="31"/>
  </w:num>
  <w:num w:numId="33">
    <w:abstractNumId w:val="39"/>
  </w:num>
  <w:num w:numId="34">
    <w:abstractNumId w:val="32"/>
  </w:num>
  <w:num w:numId="35">
    <w:abstractNumId w:val="28"/>
  </w:num>
  <w:num w:numId="36">
    <w:abstractNumId w:val="22"/>
  </w:num>
  <w:num w:numId="37">
    <w:abstractNumId w:val="9"/>
  </w:num>
  <w:num w:numId="38">
    <w:abstractNumId w:val="23"/>
  </w:num>
  <w:num w:numId="39">
    <w:abstractNumId w:val="19"/>
  </w:num>
  <w:num w:numId="40">
    <w:abstractNumId w:val="24"/>
  </w:num>
  <w:num w:numId="41">
    <w:abstractNumId w:val="2"/>
  </w:num>
  <w:num w:numId="42">
    <w:abstractNumId w:val="3"/>
  </w:num>
  <w:num w:numId="43">
    <w:abstractNumId w:val="1"/>
  </w:num>
  <w:num w:numId="44">
    <w:abstractNumId w:val="4"/>
  </w:num>
  <w:num w:numId="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33AA1"/>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241D"/>
    <w:rsid w:val="002749A1"/>
    <w:rsid w:val="00274A49"/>
    <w:rsid w:val="00274EDA"/>
    <w:rsid w:val="00275E5D"/>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770D0"/>
    <w:rsid w:val="0038359B"/>
    <w:rsid w:val="00384D91"/>
    <w:rsid w:val="00385AD5"/>
    <w:rsid w:val="003A2E4B"/>
    <w:rsid w:val="003E79F6"/>
    <w:rsid w:val="003E7B24"/>
    <w:rsid w:val="003F234D"/>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C1E48"/>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4B7B"/>
    <w:rsid w:val="00694DE7"/>
    <w:rsid w:val="00697B8E"/>
    <w:rsid w:val="006A18B0"/>
    <w:rsid w:val="006A55CE"/>
    <w:rsid w:val="006B4DD4"/>
    <w:rsid w:val="006D33B0"/>
    <w:rsid w:val="006D3DFB"/>
    <w:rsid w:val="006D69E9"/>
    <w:rsid w:val="006D7AE4"/>
    <w:rsid w:val="006E17A1"/>
    <w:rsid w:val="006E72D3"/>
    <w:rsid w:val="006F104B"/>
    <w:rsid w:val="006F1E75"/>
    <w:rsid w:val="00700253"/>
    <w:rsid w:val="0070084B"/>
    <w:rsid w:val="00700C6E"/>
    <w:rsid w:val="00724E8B"/>
    <w:rsid w:val="00726325"/>
    <w:rsid w:val="00740692"/>
    <w:rsid w:val="00743EA7"/>
    <w:rsid w:val="00750C73"/>
    <w:rsid w:val="00755D8B"/>
    <w:rsid w:val="007643BF"/>
    <w:rsid w:val="00765F8C"/>
    <w:rsid w:val="00767A8E"/>
    <w:rsid w:val="00773CB8"/>
    <w:rsid w:val="0077624B"/>
    <w:rsid w:val="00783975"/>
    <w:rsid w:val="00784B6C"/>
    <w:rsid w:val="00796166"/>
    <w:rsid w:val="007A1533"/>
    <w:rsid w:val="007B2074"/>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34F5"/>
    <w:rsid w:val="009857E3"/>
    <w:rsid w:val="0099168C"/>
    <w:rsid w:val="009A0B9C"/>
    <w:rsid w:val="009A5B00"/>
    <w:rsid w:val="009A6AD5"/>
    <w:rsid w:val="009A7F11"/>
    <w:rsid w:val="009B1D08"/>
    <w:rsid w:val="009B67F9"/>
    <w:rsid w:val="009C08A5"/>
    <w:rsid w:val="009C0BEE"/>
    <w:rsid w:val="009D0777"/>
    <w:rsid w:val="009D7FDD"/>
    <w:rsid w:val="009E13BB"/>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40FD2"/>
    <w:rsid w:val="00B456A0"/>
    <w:rsid w:val="00B46E93"/>
    <w:rsid w:val="00B53825"/>
    <w:rsid w:val="00B5796A"/>
    <w:rsid w:val="00B64903"/>
    <w:rsid w:val="00B72C05"/>
    <w:rsid w:val="00B80548"/>
    <w:rsid w:val="00B84F66"/>
    <w:rsid w:val="00B931D4"/>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05B68"/>
    <w:rsid w:val="00C07013"/>
    <w:rsid w:val="00C139C6"/>
    <w:rsid w:val="00C151E5"/>
    <w:rsid w:val="00C20522"/>
    <w:rsid w:val="00C22CEE"/>
    <w:rsid w:val="00C276F0"/>
    <w:rsid w:val="00C355AF"/>
    <w:rsid w:val="00C40B29"/>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D19A7"/>
    <w:rsid w:val="00CD3BF8"/>
    <w:rsid w:val="00CE34FA"/>
    <w:rsid w:val="00CE46AB"/>
    <w:rsid w:val="00CE6F07"/>
    <w:rsid w:val="00D015C8"/>
    <w:rsid w:val="00D040C1"/>
    <w:rsid w:val="00D11AE9"/>
    <w:rsid w:val="00D16829"/>
    <w:rsid w:val="00D23D2A"/>
    <w:rsid w:val="00D274AF"/>
    <w:rsid w:val="00D35F1C"/>
    <w:rsid w:val="00D36F14"/>
    <w:rsid w:val="00D40BA1"/>
    <w:rsid w:val="00D45AD7"/>
    <w:rsid w:val="00D53C47"/>
    <w:rsid w:val="00D647C5"/>
    <w:rsid w:val="00D71F9E"/>
    <w:rsid w:val="00D82A7A"/>
    <w:rsid w:val="00D84356"/>
    <w:rsid w:val="00D859E1"/>
    <w:rsid w:val="00D92E3F"/>
    <w:rsid w:val="00D94FBD"/>
    <w:rsid w:val="00DA2D86"/>
    <w:rsid w:val="00DA4CC9"/>
    <w:rsid w:val="00DB35FC"/>
    <w:rsid w:val="00DB603E"/>
    <w:rsid w:val="00DC4272"/>
    <w:rsid w:val="00DD3A18"/>
    <w:rsid w:val="00DE0063"/>
    <w:rsid w:val="00DE27A8"/>
    <w:rsid w:val="00DF08C5"/>
    <w:rsid w:val="00DF5919"/>
    <w:rsid w:val="00E008D9"/>
    <w:rsid w:val="00E0131A"/>
    <w:rsid w:val="00E025B3"/>
    <w:rsid w:val="00E02C69"/>
    <w:rsid w:val="00E05457"/>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384E"/>
    <w:rsid w:val="00F542AB"/>
    <w:rsid w:val="00F7608F"/>
    <w:rsid w:val="00F82CE9"/>
    <w:rsid w:val="00F831CE"/>
    <w:rsid w:val="00F83817"/>
    <w:rsid w:val="00F93151"/>
    <w:rsid w:val="00F966E0"/>
    <w:rsid w:val="00FA7E72"/>
    <w:rsid w:val="00FB0C50"/>
    <w:rsid w:val="00FB223F"/>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BAACCF-E658-4866-9636-CCB3063EC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7</Pages>
  <Words>1959</Words>
  <Characters>11171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13104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10</cp:revision>
  <cp:lastPrinted>2019-02-15T08:38:00Z</cp:lastPrinted>
  <dcterms:created xsi:type="dcterms:W3CDTF">2019-02-28T12:32:00Z</dcterms:created>
  <dcterms:modified xsi:type="dcterms:W3CDTF">2019-05-20T13:35:00Z</dcterms:modified>
</cp:coreProperties>
</file>