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EB7FE0" w:rsidRDefault="00CB1D51" w:rsidP="00EB7FE0">
      <w:pPr>
        <w:spacing w:line="276" w:lineRule="auto"/>
        <w:jc w:val="center"/>
        <w:rPr>
          <w:rFonts w:ascii="Times New Roman" w:hAnsi="Times New Roman"/>
          <w:b/>
          <w:bCs/>
          <w:i/>
          <w:noProof/>
          <w:sz w:val="24"/>
          <w:szCs w:val="24"/>
        </w:rPr>
      </w:pPr>
      <w:r w:rsidRPr="00EB7FE0">
        <w:rPr>
          <w:rFonts w:ascii="Times New Roman" w:hAnsi="Times New Roman"/>
          <w:b/>
          <w:bCs/>
          <w:i/>
          <w:noProof/>
          <w:sz w:val="24"/>
          <w:szCs w:val="24"/>
        </w:rPr>
        <w:t>FORMULARE</w:t>
      </w: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jc w:val="center"/>
        <w:rPr>
          <w:rFonts w:ascii="Times New Roman" w:hAnsi="Times New Roman"/>
          <w:b/>
          <w:bCs/>
          <w:i/>
          <w:noProof/>
          <w:sz w:val="24"/>
          <w:szCs w:val="24"/>
        </w:rPr>
      </w:pPr>
    </w:p>
    <w:p w:rsidR="00CB1D51" w:rsidRPr="00EB7FE0" w:rsidRDefault="00CB1D51" w:rsidP="00EB7FE0">
      <w:pPr>
        <w:spacing w:line="276" w:lineRule="auto"/>
        <w:rPr>
          <w:rFonts w:ascii="Times New Roman" w:hAnsi="Times New Roman"/>
          <w:b/>
          <w:bCs/>
          <w:i/>
          <w:noProof/>
          <w:sz w:val="24"/>
          <w:szCs w:val="24"/>
        </w:rPr>
      </w:pP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 xml:space="preserve">Formularul  – </w:t>
      </w:r>
      <w:r w:rsidRPr="00EB7FE0">
        <w:rPr>
          <w:rFonts w:ascii="Times New Roman" w:hAnsi="Times New Roman"/>
          <w:b/>
          <w:i/>
          <w:noProof/>
          <w:sz w:val="24"/>
          <w:szCs w:val="24"/>
        </w:rPr>
        <w:t>1</w:t>
      </w:r>
      <w:r w:rsidRPr="00EB7FE0">
        <w:rPr>
          <w:rFonts w:ascii="Times New Roman" w:hAnsi="Times New Roman"/>
          <w:b/>
          <w:i/>
          <w:noProof/>
          <w:sz w:val="24"/>
          <w:szCs w:val="24"/>
        </w:rPr>
        <w:tab/>
        <w:t xml:space="preserve"> Formular de ofertă (propunerea financiară) pentru atribuirea  contractului;</w:t>
      </w: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 xml:space="preserve"> </w:t>
      </w:r>
    </w:p>
    <w:p w:rsidR="00CB1D51" w:rsidRPr="00EB7FE0" w:rsidRDefault="00CB1D51" w:rsidP="00EB7FE0">
      <w:pPr>
        <w:spacing w:line="276" w:lineRule="auto"/>
        <w:rPr>
          <w:rFonts w:ascii="Times New Roman" w:hAnsi="Times New Roman"/>
          <w:b/>
          <w:i/>
          <w:noProof/>
          <w:sz w:val="24"/>
          <w:szCs w:val="24"/>
        </w:rPr>
      </w:pPr>
      <w:r w:rsidRPr="00EB7FE0">
        <w:rPr>
          <w:rFonts w:ascii="Times New Roman" w:hAnsi="Times New Roman"/>
          <w:b/>
          <w:i/>
          <w:noProof/>
          <w:sz w:val="24"/>
          <w:szCs w:val="24"/>
        </w:rPr>
        <w:t xml:space="preserve">Formularul  – </w:t>
      </w:r>
      <w:r w:rsidRPr="00EB7FE0">
        <w:rPr>
          <w:rFonts w:ascii="Times New Roman" w:hAnsi="Times New Roman"/>
          <w:b/>
          <w:i/>
          <w:noProof/>
          <w:sz w:val="24"/>
          <w:szCs w:val="24"/>
        </w:rPr>
        <w:t>2</w:t>
      </w:r>
      <w:r w:rsidRPr="00EB7FE0">
        <w:rPr>
          <w:rFonts w:ascii="Times New Roman" w:hAnsi="Times New Roman"/>
          <w:b/>
          <w:i/>
          <w:noProof/>
          <w:sz w:val="24"/>
          <w:szCs w:val="24"/>
        </w:rPr>
        <w:tab/>
        <w:t xml:space="preserve"> Centralizator de preţuri</w:t>
      </w:r>
      <w:r w:rsidRPr="00EB7FE0">
        <w:rPr>
          <w:rFonts w:ascii="Times New Roman" w:hAnsi="Times New Roman"/>
          <w:b/>
          <w:i/>
          <w:noProof/>
          <w:sz w:val="24"/>
          <w:szCs w:val="24"/>
        </w:rPr>
        <w:t>;</w:t>
      </w:r>
    </w:p>
    <w:p w:rsidR="00CB1D51" w:rsidRPr="00EB7FE0" w:rsidRDefault="00CB1D51" w:rsidP="00EB7FE0">
      <w:pPr>
        <w:spacing w:line="276" w:lineRule="auto"/>
        <w:rPr>
          <w:rFonts w:ascii="Times New Roman" w:hAnsi="Times New Roman"/>
          <w:b/>
          <w:i/>
          <w:noProof/>
          <w:sz w:val="24"/>
          <w:szCs w:val="24"/>
        </w:rPr>
      </w:pPr>
    </w:p>
    <w:p w:rsidR="00CB1D51" w:rsidRPr="00EB7FE0" w:rsidRDefault="00CB1D51" w:rsidP="00EB7FE0">
      <w:pPr>
        <w:spacing w:line="276" w:lineRule="auto"/>
        <w:ind w:left="1416" w:hanging="1416"/>
        <w:rPr>
          <w:rFonts w:ascii="Times New Roman" w:hAnsi="Times New Roman"/>
          <w:b/>
          <w:i/>
          <w:noProof/>
          <w:sz w:val="24"/>
          <w:szCs w:val="24"/>
        </w:rPr>
      </w:pPr>
      <w:r w:rsidRPr="00EB7FE0">
        <w:rPr>
          <w:rFonts w:ascii="Times New Roman" w:hAnsi="Times New Roman"/>
          <w:b/>
          <w:i/>
          <w:noProof/>
          <w:sz w:val="24"/>
          <w:szCs w:val="24"/>
        </w:rPr>
        <w:t xml:space="preserve">Formularul – </w:t>
      </w:r>
      <w:r w:rsidRPr="00EB7FE0">
        <w:rPr>
          <w:rFonts w:ascii="Times New Roman" w:hAnsi="Times New Roman"/>
          <w:b/>
          <w:i/>
          <w:noProof/>
          <w:sz w:val="24"/>
          <w:szCs w:val="24"/>
        </w:rPr>
        <w:t>3</w:t>
      </w:r>
      <w:r w:rsidRPr="00EB7FE0">
        <w:rPr>
          <w:rFonts w:ascii="Times New Roman" w:hAnsi="Times New Roman"/>
          <w:b/>
          <w:i/>
          <w:noProof/>
          <w:sz w:val="24"/>
          <w:szCs w:val="24"/>
        </w:rPr>
        <w:tab/>
        <w:t>Propunere tehnică pentru atribuirea contractului</w:t>
      </w:r>
      <w:r w:rsidRPr="00EB7FE0">
        <w:rPr>
          <w:rFonts w:ascii="Times New Roman" w:hAnsi="Times New Roman"/>
          <w:b/>
          <w:i/>
          <w:noProof/>
          <w:sz w:val="24"/>
          <w:szCs w:val="24"/>
        </w:rPr>
        <w:t>.</w:t>
      </w:r>
    </w:p>
    <w:p w:rsidR="00CB1D51" w:rsidRPr="00EB7FE0" w:rsidRDefault="00CB1D51" w:rsidP="00EB7FE0">
      <w:pPr>
        <w:spacing w:line="276" w:lineRule="auto"/>
        <w:rPr>
          <w:rFonts w:ascii="Times New Roman" w:hAnsi="Times New Roman"/>
          <w:b/>
          <w:i/>
          <w:noProof/>
          <w:sz w:val="24"/>
          <w:szCs w:val="24"/>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CB1D51" w:rsidRPr="00CB1D51" w:rsidRDefault="00CB1D51" w:rsidP="00EB7FE0">
      <w:pPr>
        <w:spacing w:line="276" w:lineRule="auto"/>
        <w:jc w:val="right"/>
        <w:rPr>
          <w:rFonts w:ascii="Times New Roman" w:hAnsi="Times New Roman"/>
          <w:i/>
          <w:noProof/>
          <w:sz w:val="18"/>
          <w:szCs w:val="18"/>
        </w:rPr>
      </w:pPr>
    </w:p>
    <w:p w:rsidR="002345DD" w:rsidRPr="00CB1D51" w:rsidRDefault="002345DD" w:rsidP="00EB7FE0">
      <w:pPr>
        <w:spacing w:line="276" w:lineRule="auto"/>
        <w:jc w:val="right"/>
        <w:rPr>
          <w:rFonts w:ascii="Times New Roman" w:hAnsi="Times New Roman"/>
          <w:i/>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CB1D51" w:rsidRPr="00CB1D51" w:rsidRDefault="00CB1D51" w:rsidP="00EB7FE0">
      <w:pPr>
        <w:spacing w:line="276" w:lineRule="auto"/>
        <w:jc w:val="right"/>
        <w:rPr>
          <w:rFonts w:ascii="Times New Roman" w:hAnsi="Times New Roman"/>
          <w:b/>
          <w:noProof/>
          <w:sz w:val="18"/>
          <w:szCs w:val="18"/>
        </w:rPr>
      </w:pPr>
    </w:p>
    <w:p w:rsidR="00CB1D51" w:rsidRPr="00CB1D51" w:rsidRDefault="00CB1D51" w:rsidP="00EB7FE0">
      <w:pPr>
        <w:spacing w:line="276" w:lineRule="auto"/>
        <w:jc w:val="right"/>
        <w:rPr>
          <w:rFonts w:ascii="Times New Roman" w:hAnsi="Times New Roman"/>
          <w:b/>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185CE9" w:rsidRPr="00CB1D51" w:rsidRDefault="00185CE9" w:rsidP="00EB7FE0">
      <w:pPr>
        <w:spacing w:line="276" w:lineRule="auto"/>
        <w:jc w:val="right"/>
        <w:rPr>
          <w:rFonts w:ascii="Times New Roman" w:hAnsi="Times New Roman"/>
          <w:b/>
          <w:noProof/>
          <w:sz w:val="18"/>
          <w:szCs w:val="18"/>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bookmarkStart w:id="0" w:name="_GoBack"/>
      <w:bookmarkEnd w:id="0"/>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Intelegem ca nu sunteti</w:t>
      </w:r>
      <w:r w:rsidR="00CC4951" w:rsidRPr="00CB1D51">
        <w:rPr>
          <w:sz w:val="18"/>
          <w:szCs w:val="18"/>
        </w:rPr>
        <w:t xml:space="preserve"> </w:t>
      </w:r>
      <w:r w:rsidRPr="00CB1D51">
        <w:rPr>
          <w:sz w:val="18"/>
          <w:szCs w:val="18"/>
        </w:rPr>
        <w:t>obligati</w:t>
      </w:r>
      <w:r w:rsidR="00CC4951" w:rsidRPr="00CB1D51">
        <w:rPr>
          <w:sz w:val="18"/>
          <w:szCs w:val="18"/>
        </w:rPr>
        <w:t xml:space="preserve"> </w:t>
      </w:r>
      <w:r w:rsidRPr="00CB1D51">
        <w:rPr>
          <w:sz w:val="18"/>
          <w:szCs w:val="18"/>
        </w:rPr>
        <w:t>sa</w:t>
      </w:r>
      <w:r w:rsidR="00CC4951" w:rsidRPr="00CB1D51">
        <w:rPr>
          <w:sz w:val="18"/>
          <w:szCs w:val="18"/>
        </w:rPr>
        <w:t xml:space="preserve"> </w:t>
      </w:r>
      <w:r w:rsidRPr="00CB1D51">
        <w:rPr>
          <w:sz w:val="18"/>
          <w:szCs w:val="18"/>
        </w:rPr>
        <w:t>acceptati</w:t>
      </w:r>
      <w:r w:rsidR="00CC4951" w:rsidRPr="00CB1D51">
        <w:rPr>
          <w:sz w:val="18"/>
          <w:szCs w:val="18"/>
        </w:rPr>
        <w:t xml:space="preserve"> </w:t>
      </w:r>
      <w:r w:rsidRPr="00CB1D51">
        <w:rPr>
          <w:sz w:val="18"/>
          <w:szCs w:val="18"/>
        </w:rPr>
        <w:t>oferta cu cel</w:t>
      </w:r>
      <w:r w:rsidR="00CC4951" w:rsidRPr="00CB1D51">
        <w:rPr>
          <w:sz w:val="18"/>
          <w:szCs w:val="18"/>
        </w:rPr>
        <w:t xml:space="preserve"> </w:t>
      </w:r>
      <w:r w:rsidRPr="00CB1D51">
        <w:rPr>
          <w:sz w:val="18"/>
          <w:szCs w:val="18"/>
        </w:rPr>
        <w:t>mai</w:t>
      </w:r>
      <w:r w:rsidR="00CC4951" w:rsidRPr="00CB1D51">
        <w:rPr>
          <w:sz w:val="18"/>
          <w:szCs w:val="18"/>
        </w:rPr>
        <w:t xml:space="preserve"> </w:t>
      </w:r>
      <w:r w:rsidRPr="00CB1D51">
        <w:rPr>
          <w:sz w:val="18"/>
          <w:szCs w:val="18"/>
        </w:rPr>
        <w:t>scazut</w:t>
      </w:r>
      <w:r w:rsidR="00CC4951" w:rsidRPr="00CB1D51">
        <w:rPr>
          <w:sz w:val="18"/>
          <w:szCs w:val="18"/>
        </w:rPr>
        <w:t xml:space="preserve"> </w:t>
      </w:r>
      <w:r w:rsidRPr="00CB1D51">
        <w:rPr>
          <w:sz w:val="18"/>
          <w:szCs w:val="18"/>
        </w:rPr>
        <w:t>pret</w:t>
      </w:r>
      <w:r w:rsidR="00CC4951" w:rsidRPr="00CB1D51">
        <w:rPr>
          <w:sz w:val="18"/>
          <w:szCs w:val="18"/>
        </w:rPr>
        <w:t xml:space="preserve"> </w:t>
      </w:r>
      <w:r w:rsidRPr="00CB1D51">
        <w:rPr>
          <w:sz w:val="18"/>
          <w:szCs w:val="18"/>
        </w:rPr>
        <w:t>sau</w:t>
      </w:r>
      <w:r w:rsidR="00CC4951" w:rsidRPr="00CB1D51">
        <w:rPr>
          <w:sz w:val="18"/>
          <w:szCs w:val="18"/>
        </w:rPr>
        <w:t xml:space="preserve"> </w:t>
      </w:r>
      <w:r w:rsidRPr="00CB1D51">
        <w:rPr>
          <w:sz w:val="18"/>
          <w:szCs w:val="18"/>
        </w:rPr>
        <w:t>orice</w:t>
      </w:r>
      <w:r w:rsidR="00CC4951" w:rsidRPr="00CB1D51">
        <w:rPr>
          <w:sz w:val="18"/>
          <w:szCs w:val="18"/>
        </w:rPr>
        <w:t xml:space="preserve"> </w:t>
      </w:r>
      <w:r w:rsidRPr="00CB1D51">
        <w:rPr>
          <w:sz w:val="18"/>
          <w:szCs w:val="18"/>
        </w:rPr>
        <w:t>alta</w:t>
      </w:r>
      <w:r w:rsidR="00CC4951" w:rsidRPr="00CB1D51">
        <w:rPr>
          <w:sz w:val="18"/>
          <w:szCs w:val="18"/>
        </w:rPr>
        <w:t xml:space="preserve"> </w:t>
      </w:r>
      <w:r w:rsidRPr="00CB1D51">
        <w:rPr>
          <w:sz w:val="18"/>
          <w:szCs w:val="18"/>
        </w:rPr>
        <w:t>oferta</w:t>
      </w:r>
      <w:r w:rsidR="00CC4951" w:rsidRPr="00CB1D51">
        <w:rPr>
          <w:sz w:val="18"/>
          <w:szCs w:val="18"/>
        </w:rPr>
        <w:t xml:space="preserve"> </w:t>
      </w:r>
      <w:r w:rsidRPr="00CB1D51">
        <w:rPr>
          <w:sz w:val="18"/>
          <w:szCs w:val="18"/>
        </w:rPr>
        <w:t>pe care o puteti</w:t>
      </w:r>
      <w:r w:rsidR="00CC4951" w:rsidRPr="00CB1D51">
        <w:rPr>
          <w:sz w:val="18"/>
          <w:szCs w:val="18"/>
        </w:rPr>
        <w:t xml:space="preserve"> </w:t>
      </w:r>
      <w:r w:rsidRPr="00CB1D51">
        <w:rPr>
          <w:sz w:val="18"/>
          <w:szCs w:val="18"/>
        </w:rPr>
        <w:t>primi.</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CC4951" w:rsidRPr="00CB1D51" w:rsidRDefault="00CC4951" w:rsidP="00EB7FE0">
      <w:pPr>
        <w:spacing w:after="120" w:line="276" w:lineRule="auto"/>
        <w:rPr>
          <w:rFonts w:ascii="Times New Roman" w:hAnsi="Times New Roman"/>
          <w:i/>
          <w:sz w:val="18"/>
          <w:szCs w:val="18"/>
        </w:rPr>
      </w:pPr>
      <w:r w:rsidRPr="00CB1D51">
        <w:rPr>
          <w:rFonts w:ascii="Times New Roman" w:hAnsi="Times New Roman"/>
          <w:i/>
          <w:sz w:val="18"/>
          <w:szCs w:val="18"/>
        </w:rPr>
        <w:t xml:space="preserve">Semnătura ofertantului sau a reprezentantului ofertantului                  </w:t>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Adresa de e-mail                                                                                </w:t>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 xml:space="preserve"> </w:t>
      </w:r>
      <w:r w:rsidRPr="00CB1D51">
        <w:rPr>
          <w:rFonts w:ascii="Times New Roman" w:hAnsi="Times New Roman"/>
          <w:i/>
          <w:sz w:val="18"/>
          <w:szCs w:val="18"/>
        </w:rPr>
        <w:t xml:space="preserve">       .....................................................</w:t>
      </w:r>
    </w:p>
    <w:p w:rsidR="00CC4951" w:rsidRPr="00CB1D51" w:rsidRDefault="00CC49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C4951" w:rsidRPr="00CB1D51" w:rsidRDefault="00CC4951" w:rsidP="00EB7FE0">
      <w:pPr>
        <w:spacing w:after="120" w:line="276" w:lineRule="auto"/>
        <w:jc w:val="both"/>
        <w:rPr>
          <w:rFonts w:ascii="Times New Roman" w:hAnsi="Times New Roman"/>
          <w:i/>
          <w:sz w:val="18"/>
          <w:szCs w:val="18"/>
        </w:rPr>
      </w:pPr>
    </w:p>
    <w:p w:rsidR="00E5056B" w:rsidRPr="00CB1D51" w:rsidRDefault="00E5056B" w:rsidP="00EB7FE0">
      <w:pPr>
        <w:spacing w:after="120" w:line="276" w:lineRule="auto"/>
        <w:jc w:val="both"/>
        <w:rPr>
          <w:rFonts w:ascii="Times New Roman" w:hAnsi="Times New Roman"/>
          <w:i/>
          <w:sz w:val="18"/>
          <w:szCs w:val="18"/>
        </w:rPr>
      </w:pPr>
    </w:p>
    <w:p w:rsidR="00591FBB" w:rsidRPr="00CB1D51" w:rsidRDefault="00591FBB" w:rsidP="00EB7FE0">
      <w:pPr>
        <w:overflowPunct/>
        <w:autoSpaceDE/>
        <w:autoSpaceDN/>
        <w:adjustRightInd/>
        <w:spacing w:line="276" w:lineRule="auto"/>
        <w:textAlignment w:val="auto"/>
        <w:rPr>
          <w:rStyle w:val="PageNumber"/>
          <w:rFonts w:ascii="Times New Roman" w:hAnsi="Times New Roman"/>
          <w:b/>
          <w:i/>
          <w:sz w:val="18"/>
          <w:szCs w:val="18"/>
        </w:rPr>
      </w:pPr>
      <w:r w:rsidRPr="00CB1D51">
        <w:rPr>
          <w:rStyle w:val="PageNumber"/>
          <w:rFonts w:ascii="Times New Roman" w:hAnsi="Times New Roman"/>
          <w:b/>
          <w:i/>
          <w:sz w:val="18"/>
          <w:szCs w:val="18"/>
        </w:rPr>
        <w:br w:type="page"/>
      </w:r>
    </w:p>
    <w:p w:rsidR="00E5056B" w:rsidRPr="00CB1D51" w:rsidRDefault="00E5056B" w:rsidP="00EB7FE0">
      <w:pPr>
        <w:spacing w:line="276" w:lineRule="auto"/>
        <w:jc w:val="right"/>
        <w:rPr>
          <w:rFonts w:ascii="Times New Roman" w:hAnsi="Times New Roman"/>
          <w:i/>
          <w:noProof/>
          <w:sz w:val="18"/>
          <w:szCs w:val="18"/>
        </w:rPr>
      </w:pPr>
      <w:r w:rsidRPr="00CB1D51">
        <w:rPr>
          <w:rStyle w:val="PageNumber"/>
          <w:rFonts w:ascii="Times New Roman" w:hAnsi="Times New Roman"/>
          <w:b/>
          <w:i/>
          <w:sz w:val="18"/>
          <w:szCs w:val="18"/>
        </w:rPr>
        <w:lastRenderedPageBreak/>
        <w:t>FORMULARUL nr.</w:t>
      </w:r>
      <w:r w:rsidR="00EB7FE0">
        <w:rPr>
          <w:rStyle w:val="PageNumber"/>
          <w:rFonts w:ascii="Times New Roman" w:hAnsi="Times New Roman"/>
          <w:b/>
          <w:i/>
          <w:sz w:val="18"/>
          <w:szCs w:val="18"/>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CB1D51" w:rsidTr="00CB1D51">
        <w:tc>
          <w:tcPr>
            <w:tcW w:w="630" w:type="dxa"/>
            <w:vAlign w:val="center"/>
          </w:tcPr>
          <w:p w:rsidR="00185CE9" w:rsidRPr="00CB1D51" w:rsidRDefault="00965924" w:rsidP="00EB7FE0">
            <w:pPr>
              <w:spacing w:line="360" w:lineRule="auto"/>
              <w:jc w:val="right"/>
              <w:rPr>
                <w:rFonts w:ascii="Times New Roman" w:hAnsi="Times New Roman"/>
                <w:b/>
                <w:i/>
                <w:iCs/>
                <w:sz w:val="18"/>
                <w:szCs w:val="18"/>
              </w:rPr>
            </w:pPr>
            <w:r w:rsidRPr="00CB1D51">
              <w:rPr>
                <w:rFonts w:ascii="Times New Roman" w:hAnsi="Times New Roman"/>
                <w:b/>
                <w:i/>
                <w:iCs/>
                <w:sz w:val="18"/>
                <w:szCs w:val="18"/>
              </w:rPr>
              <w:t>Nr</w:t>
            </w:r>
            <w:r w:rsidR="00185CE9" w:rsidRPr="00CB1D51">
              <w:rPr>
                <w:rFonts w:ascii="Times New Roman" w:hAnsi="Times New Roman"/>
                <w:b/>
                <w:i/>
                <w:iCs/>
                <w:sz w:val="18"/>
                <w:szCs w:val="18"/>
              </w:rPr>
              <w:t>.</w:t>
            </w:r>
          </w:p>
          <w:p w:rsidR="00965924" w:rsidRPr="00CB1D51" w:rsidRDefault="00965924" w:rsidP="00EB7FE0">
            <w:pPr>
              <w:spacing w:line="360" w:lineRule="auto"/>
              <w:jc w:val="right"/>
              <w:rPr>
                <w:rFonts w:ascii="Times New Roman" w:hAnsi="Times New Roman"/>
                <w:b/>
                <w:i/>
                <w:iCs/>
                <w:sz w:val="18"/>
                <w:szCs w:val="18"/>
              </w:rPr>
            </w:pPr>
            <w:r w:rsidRPr="00CB1D51">
              <w:rPr>
                <w:rFonts w:ascii="Times New Roman" w:hAnsi="Times New Roman"/>
                <w:b/>
                <w:i/>
                <w:iCs/>
                <w:sz w:val="18"/>
                <w:szCs w:val="18"/>
              </w:rPr>
              <w:t>crt.</w:t>
            </w:r>
          </w:p>
        </w:tc>
        <w:tc>
          <w:tcPr>
            <w:tcW w:w="3585"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Denumirea</w:t>
            </w:r>
            <w:r w:rsidR="00F40357" w:rsidRPr="00CB1D51">
              <w:rPr>
                <w:rFonts w:ascii="Times New Roman" w:hAnsi="Times New Roman"/>
                <w:b/>
                <w:i/>
                <w:iCs/>
                <w:sz w:val="18"/>
                <w:szCs w:val="18"/>
              </w:rPr>
              <w:t xml:space="preserve"> </w:t>
            </w:r>
            <w:r w:rsidRPr="00CB1D51">
              <w:rPr>
                <w:rFonts w:ascii="Times New Roman" w:hAnsi="Times New Roman"/>
                <w:b/>
                <w:i/>
                <w:iCs/>
                <w:sz w:val="18"/>
                <w:szCs w:val="18"/>
              </w:rPr>
              <w:t>serviciului</w:t>
            </w:r>
          </w:p>
        </w:tc>
        <w:tc>
          <w:tcPr>
            <w:tcW w:w="708"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UM</w:t>
            </w:r>
          </w:p>
        </w:tc>
        <w:tc>
          <w:tcPr>
            <w:tcW w:w="1276"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Cantitatea solicitata</w:t>
            </w:r>
          </w:p>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U.M</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 xml:space="preserve">Pret unitar RON </w:t>
            </w:r>
          </w:p>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fara TVA</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 xml:space="preserve">Pret total RON </w:t>
            </w:r>
          </w:p>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 xml:space="preserve">fara TVA </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Taxa pe valoare adaugata RON</w:t>
            </w:r>
          </w:p>
        </w:tc>
      </w:tr>
      <w:tr w:rsidR="00965924" w:rsidRPr="00CB1D51" w:rsidTr="00CB1D51">
        <w:tc>
          <w:tcPr>
            <w:tcW w:w="630"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0</w:t>
            </w:r>
          </w:p>
        </w:tc>
        <w:tc>
          <w:tcPr>
            <w:tcW w:w="3585"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1</w:t>
            </w:r>
          </w:p>
        </w:tc>
        <w:tc>
          <w:tcPr>
            <w:tcW w:w="708"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2</w:t>
            </w:r>
          </w:p>
        </w:tc>
        <w:tc>
          <w:tcPr>
            <w:tcW w:w="1276" w:type="dxa"/>
            <w:vAlign w:val="center"/>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3</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4</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5=3*4</w:t>
            </w:r>
          </w:p>
        </w:tc>
        <w:tc>
          <w:tcPr>
            <w:tcW w:w="1134" w:type="dxa"/>
          </w:tcPr>
          <w:p w:rsidR="00965924" w:rsidRPr="00CB1D51" w:rsidRDefault="00965924" w:rsidP="00EB7FE0">
            <w:pPr>
              <w:spacing w:line="360" w:lineRule="auto"/>
              <w:jc w:val="center"/>
              <w:rPr>
                <w:rFonts w:ascii="Times New Roman" w:hAnsi="Times New Roman"/>
                <w:b/>
                <w:i/>
                <w:iCs/>
                <w:sz w:val="18"/>
                <w:szCs w:val="18"/>
              </w:rPr>
            </w:pPr>
            <w:r w:rsidRPr="00CB1D51">
              <w:rPr>
                <w:rFonts w:ascii="Times New Roman" w:hAnsi="Times New Roman"/>
                <w:b/>
                <w:i/>
                <w:iCs/>
                <w:sz w:val="18"/>
                <w:szCs w:val="18"/>
              </w:rPr>
              <w:t>6=5*</w:t>
            </w:r>
            <w:r w:rsidR="00EF2B4A" w:rsidRPr="00CB1D51">
              <w:rPr>
                <w:rFonts w:ascii="Times New Roman" w:hAnsi="Times New Roman"/>
                <w:b/>
                <w:i/>
                <w:iCs/>
                <w:sz w:val="18"/>
                <w:szCs w:val="18"/>
              </w:rPr>
              <w:t>..</w:t>
            </w:r>
            <w:r w:rsidRPr="00CB1D51">
              <w:rPr>
                <w:rFonts w:ascii="Times New Roman" w:hAnsi="Times New Roman"/>
                <w:b/>
                <w:i/>
                <w:iCs/>
                <w:sz w:val="18"/>
                <w:szCs w:val="18"/>
              </w:rPr>
              <w:t>%</w:t>
            </w:r>
          </w:p>
        </w:tc>
      </w:tr>
      <w:tr w:rsidR="00CB1D51" w:rsidRPr="00CB1D51" w:rsidTr="00CB1D51">
        <w:trPr>
          <w:trHeight w:val="285"/>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04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249"/>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12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177"/>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15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186"/>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4</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19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186"/>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5</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33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195"/>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6</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21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195"/>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7</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80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204"/>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8</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01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132"/>
        </w:trPr>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9</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12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bottom"/>
          </w:tcPr>
          <w:p w:rsidR="00CB1D51" w:rsidRPr="00CB1D51" w:rsidRDefault="00CB1D51" w:rsidP="00EB7FE0">
            <w:pPr>
              <w:spacing w:line="360" w:lineRule="auto"/>
              <w:jc w:val="right"/>
              <w:rPr>
                <w:rFonts w:ascii="Times New Roman" w:hAnsi="Times New Roman"/>
                <w:i/>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rPr>
          <w:trHeight w:val="222"/>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10</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20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31"/>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11</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18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31"/>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12</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14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40"/>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13</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11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49"/>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14</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17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58"/>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15</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08 ACV</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68"/>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16</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11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86"/>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17</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16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86"/>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18</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08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95"/>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19</w:t>
            </w:r>
          </w:p>
        </w:tc>
        <w:tc>
          <w:tcPr>
            <w:tcW w:w="3585" w:type="dxa"/>
            <w:tcBorders>
              <w:top w:val="nil"/>
              <w:left w:val="single" w:sz="4" w:space="0" w:color="auto"/>
              <w:bottom w:val="single" w:sz="4" w:space="0" w:color="auto"/>
              <w:right w:val="single" w:sz="4" w:space="0" w:color="auto"/>
            </w:tcBorders>
            <w:shd w:val="clear" w:color="auto" w:fill="auto"/>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GL 09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85"/>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20</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Microbuz Mercedes</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258"/>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21</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RCA ZOE</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68"/>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22</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04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77"/>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23</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12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95"/>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24</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15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95"/>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25</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33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14"/>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26</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21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23"/>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27</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80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123"/>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28</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01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56"/>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29</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12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56"/>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30</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20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60"/>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31</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17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rPr>
          <w:trHeight w:val="56"/>
        </w:trPr>
        <w:tc>
          <w:tcPr>
            <w:tcW w:w="630" w:type="dxa"/>
            <w:vAlign w:val="center"/>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32</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11 CSG</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vAlign w:val="center"/>
          </w:tcPr>
          <w:p w:rsidR="00CB1D51" w:rsidRPr="00CB1D51" w:rsidRDefault="00CB1D51" w:rsidP="00EB7FE0">
            <w:pPr>
              <w:spacing w:line="360" w:lineRule="auto"/>
              <w:jc w:val="center"/>
              <w:rPr>
                <w:rFonts w:ascii="Times New Roman" w:hAnsi="Times New Roman"/>
                <w:i/>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c>
          <w:tcPr>
            <w:tcW w:w="1134" w:type="dxa"/>
            <w:vAlign w:val="center"/>
          </w:tcPr>
          <w:p w:rsidR="00CB1D51" w:rsidRPr="00CB1D51" w:rsidRDefault="00CB1D51" w:rsidP="00EB7FE0">
            <w:pPr>
              <w:spacing w:line="360" w:lineRule="auto"/>
              <w:jc w:val="center"/>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33</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16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34</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08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35</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GL 09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36</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Microbuz Mercedes</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37</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CASCO ZOE</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lastRenderedPageBreak/>
              <w:t>38</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Asigurare suplimentară persoane și bagaje  GL 20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39</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Asigurare suplimentară persoane și bagaje   GL 17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40</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Asigurare suplimentară persoane și bagaje   GL 08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41</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Asigurare suplimentară persoane și bagaje  GL 09 UNY</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r w:rsidR="00CB1D51" w:rsidRPr="00CB1D51" w:rsidTr="00CB1D51">
        <w:tc>
          <w:tcPr>
            <w:tcW w:w="630" w:type="dxa"/>
          </w:tcPr>
          <w:p w:rsidR="00CB1D51" w:rsidRPr="00CB1D51" w:rsidRDefault="00CB1D51" w:rsidP="00EB7FE0">
            <w:pPr>
              <w:spacing w:line="360" w:lineRule="auto"/>
              <w:jc w:val="center"/>
              <w:rPr>
                <w:rFonts w:ascii="Times New Roman" w:hAnsi="Times New Roman"/>
                <w:b/>
                <w:iCs/>
                <w:sz w:val="18"/>
                <w:szCs w:val="18"/>
              </w:rPr>
            </w:pPr>
            <w:r w:rsidRPr="00CB1D51">
              <w:rPr>
                <w:rFonts w:ascii="Times New Roman" w:hAnsi="Times New Roman"/>
                <w:b/>
                <w:iCs/>
                <w:sz w:val="18"/>
                <w:szCs w:val="18"/>
              </w:rPr>
              <w:t>42</w:t>
            </w:r>
          </w:p>
        </w:tc>
        <w:tc>
          <w:tcPr>
            <w:tcW w:w="3585" w:type="dxa"/>
            <w:vAlign w:val="center"/>
          </w:tcPr>
          <w:p w:rsidR="00CB1D51" w:rsidRPr="00CB1D51" w:rsidRDefault="00CB1D51" w:rsidP="00EB7FE0">
            <w:pPr>
              <w:pStyle w:val="NoSpacing"/>
              <w:spacing w:line="360" w:lineRule="auto"/>
              <w:rPr>
                <w:rFonts w:ascii="Times New Roman" w:hAnsi="Times New Roman"/>
                <w:b/>
                <w:sz w:val="18"/>
                <w:szCs w:val="18"/>
              </w:rPr>
            </w:pPr>
            <w:r w:rsidRPr="00CB1D51">
              <w:rPr>
                <w:rFonts w:ascii="Times New Roman" w:hAnsi="Times New Roman"/>
                <w:b/>
                <w:sz w:val="18"/>
                <w:szCs w:val="18"/>
              </w:rPr>
              <w:t>Asigurare suplimentară persoane și bagaje Microbuz Mercedes</w:t>
            </w:r>
          </w:p>
        </w:tc>
        <w:tc>
          <w:tcPr>
            <w:tcW w:w="708"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buc</w:t>
            </w:r>
          </w:p>
        </w:tc>
        <w:tc>
          <w:tcPr>
            <w:tcW w:w="1276" w:type="dxa"/>
            <w:vAlign w:val="center"/>
          </w:tcPr>
          <w:p w:rsidR="00CB1D51" w:rsidRPr="00CB1D51" w:rsidRDefault="00CB1D51" w:rsidP="00EB7FE0">
            <w:pPr>
              <w:spacing w:line="360" w:lineRule="auto"/>
              <w:jc w:val="center"/>
              <w:rPr>
                <w:rFonts w:ascii="Times New Roman" w:hAnsi="Times New Roman"/>
                <w:sz w:val="18"/>
                <w:szCs w:val="18"/>
              </w:rPr>
            </w:pPr>
            <w:r w:rsidRPr="00CB1D51">
              <w:rPr>
                <w:rFonts w:ascii="Times New Roman" w:hAnsi="Times New Roman"/>
                <w:sz w:val="18"/>
                <w:szCs w:val="18"/>
              </w:rPr>
              <w:t>1</w:t>
            </w: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c>
          <w:tcPr>
            <w:tcW w:w="1134" w:type="dxa"/>
          </w:tcPr>
          <w:p w:rsidR="00CB1D51" w:rsidRPr="00CB1D51" w:rsidRDefault="00CB1D51" w:rsidP="00EB7FE0">
            <w:pPr>
              <w:spacing w:line="360" w:lineRule="auto"/>
              <w:rPr>
                <w:rFonts w:ascii="Times New Roman" w:hAnsi="Times New Roman"/>
                <w:b/>
                <w:i/>
                <w:iCs/>
                <w:sz w:val="18"/>
                <w:szCs w:val="18"/>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CB1D51" w:rsidRDefault="00EF2B4A" w:rsidP="00EB7FE0">
      <w:pPr>
        <w:spacing w:after="120" w:line="276" w:lineRule="auto"/>
        <w:rPr>
          <w:rFonts w:ascii="Times New Roman" w:hAnsi="Times New Roman"/>
          <w:i/>
          <w:sz w:val="18"/>
          <w:szCs w:val="18"/>
        </w:rPr>
      </w:pPr>
      <w:r w:rsidRPr="00CB1D51">
        <w:rPr>
          <w:rFonts w:ascii="Times New Roman" w:hAnsi="Times New Roman"/>
          <w:i/>
          <w:sz w:val="18"/>
          <w:szCs w:val="18"/>
        </w:rPr>
        <w:t>Semnătura ofertantului sau a reprezentantului ofertantului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e-mail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EF2B4A" w:rsidRPr="00CB1D51" w:rsidRDefault="00EF2B4A" w:rsidP="00EB7FE0">
      <w:pPr>
        <w:spacing w:after="120" w:line="276" w:lineRule="auto"/>
        <w:jc w:val="both"/>
        <w:rPr>
          <w:rFonts w:ascii="Times New Roman" w:hAnsi="Times New Roman"/>
          <w:i/>
          <w:sz w:val="18"/>
          <w:szCs w:val="18"/>
        </w:rPr>
      </w:pPr>
    </w:p>
    <w:p w:rsidR="00EF2B4A" w:rsidRPr="00CB1D51" w:rsidRDefault="00EF2B4A" w:rsidP="00EB7FE0">
      <w:pPr>
        <w:spacing w:after="120" w:line="276" w:lineRule="auto"/>
        <w:jc w:val="both"/>
        <w:rPr>
          <w:rFonts w:ascii="Times New Roman" w:hAnsi="Times New Roman"/>
          <w:i/>
          <w:sz w:val="18"/>
          <w:szCs w:val="18"/>
        </w:rPr>
      </w:pPr>
    </w:p>
    <w:p w:rsidR="00C00D6F" w:rsidRPr="00CB1D51" w:rsidRDefault="00C00D6F"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after="120" w:line="276" w:lineRule="auto"/>
        <w:jc w:val="both"/>
        <w:rPr>
          <w:rFonts w:ascii="Times New Roman" w:hAnsi="Times New Roman"/>
          <w:i/>
          <w:sz w:val="18"/>
          <w:szCs w:val="18"/>
        </w:rPr>
      </w:pPr>
    </w:p>
    <w:p w:rsidR="00CB1D51" w:rsidRPr="00CB1D51" w:rsidRDefault="00CB1D51"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lastRenderedPageBreak/>
        <w:t>FORMULARUL nr.</w:t>
      </w:r>
      <w:r w:rsidR="00EB7FE0">
        <w:rPr>
          <w:rFonts w:ascii="Times New Roman" w:hAnsi="Times New Roman"/>
          <w:b/>
          <w:i/>
          <w:noProof/>
          <w:sz w:val="18"/>
          <w:szCs w:val="18"/>
        </w:rPr>
        <w:t xml:space="preserve"> 3</w:t>
      </w:r>
    </w:p>
    <w:p w:rsidR="00CB1D51" w:rsidRPr="00CB1D51" w:rsidRDefault="00CB1D51" w:rsidP="00EB7FE0">
      <w:pPr>
        <w:spacing w:line="276" w:lineRule="auto"/>
        <w:jc w:val="center"/>
        <w:rPr>
          <w:rFonts w:ascii="Times New Roman" w:hAnsi="Times New Roman"/>
          <w:b/>
          <w:sz w:val="18"/>
          <w:szCs w:val="18"/>
        </w:rPr>
      </w:pPr>
    </w:p>
    <w:p w:rsidR="00CB1D51" w:rsidRPr="00CB1D51" w:rsidRDefault="00CB1D51" w:rsidP="00EB7FE0">
      <w:pPr>
        <w:spacing w:line="276" w:lineRule="auto"/>
        <w:ind w:right="1440"/>
        <w:rPr>
          <w:rFonts w:ascii="Times New Roman" w:hAnsi="Times New Roman"/>
          <w:color w:val="000000"/>
          <w:sz w:val="18"/>
          <w:szCs w:val="18"/>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B1D51" w:rsidRPr="00CB1D51" w:rsidTr="00E568DC">
        <w:trPr>
          <w:jc w:val="center"/>
        </w:trPr>
        <w:tc>
          <w:tcPr>
            <w:tcW w:w="602" w:type="dxa"/>
            <w:tcMar>
              <w:left w:w="57" w:type="dxa"/>
              <w:right w:w="57" w:type="dxa"/>
            </w:tcMar>
            <w:vAlign w:val="center"/>
          </w:tcPr>
          <w:p w:rsidR="00CB1D51" w:rsidRPr="00CB1D51" w:rsidRDefault="00CB1D51" w:rsidP="00EB7FE0">
            <w:pPr>
              <w:spacing w:line="276" w:lineRule="auto"/>
              <w:jc w:val="center"/>
              <w:rPr>
                <w:rFonts w:ascii="Times New Roman" w:hAnsi="Times New Roman"/>
                <w:b/>
                <w:i/>
                <w:sz w:val="18"/>
                <w:szCs w:val="18"/>
              </w:rPr>
            </w:pPr>
            <w:r w:rsidRPr="00CB1D51">
              <w:rPr>
                <w:rFonts w:ascii="Times New Roman" w:hAnsi="Times New Roman"/>
                <w:b/>
                <w:i/>
                <w:sz w:val="18"/>
                <w:szCs w:val="18"/>
              </w:rPr>
              <w:t>NR.</w:t>
            </w:r>
          </w:p>
          <w:p w:rsidR="00CB1D51" w:rsidRPr="00CB1D51" w:rsidRDefault="00CB1D51" w:rsidP="00EB7FE0">
            <w:pPr>
              <w:spacing w:line="276" w:lineRule="auto"/>
              <w:jc w:val="center"/>
              <w:rPr>
                <w:rFonts w:ascii="Times New Roman" w:hAnsi="Times New Roman"/>
                <w:sz w:val="18"/>
                <w:szCs w:val="18"/>
              </w:rPr>
            </w:pPr>
            <w:r w:rsidRPr="00CB1D51">
              <w:rPr>
                <w:rFonts w:ascii="Times New Roman" w:hAnsi="Times New Roman"/>
                <w:b/>
                <w:i/>
                <w:sz w:val="18"/>
                <w:szCs w:val="18"/>
              </w:rPr>
              <w:t>CRT.</w:t>
            </w:r>
          </w:p>
        </w:tc>
        <w:tc>
          <w:tcPr>
            <w:tcW w:w="5603" w:type="dxa"/>
            <w:tcMar>
              <w:left w:w="57" w:type="dxa"/>
              <w:right w:w="57" w:type="dxa"/>
            </w:tcMar>
            <w:vAlign w:val="center"/>
          </w:tcPr>
          <w:p w:rsidR="00CB1D51" w:rsidRPr="00CB1D51" w:rsidRDefault="00CB1D51" w:rsidP="00EB7FE0">
            <w:pPr>
              <w:pStyle w:val="Heading2"/>
              <w:numPr>
                <w:ilvl w:val="0"/>
                <w:numId w:val="0"/>
              </w:numPr>
              <w:spacing w:line="276" w:lineRule="auto"/>
              <w:jc w:val="center"/>
              <w:rPr>
                <w:rFonts w:ascii="Times New Roman" w:hAnsi="Times New Roman"/>
                <w:i/>
                <w:iCs/>
                <w:caps/>
                <w:sz w:val="18"/>
                <w:szCs w:val="18"/>
              </w:rPr>
            </w:pPr>
            <w:r w:rsidRPr="00CB1D51">
              <w:rPr>
                <w:rFonts w:ascii="Times New Roman" w:hAnsi="Times New Roman"/>
                <w:i/>
                <w:iCs/>
                <w:caps/>
                <w:sz w:val="18"/>
                <w:szCs w:val="18"/>
              </w:rPr>
              <w:t>Cerinţe autoritate contractantă</w:t>
            </w:r>
          </w:p>
        </w:tc>
        <w:tc>
          <w:tcPr>
            <w:tcW w:w="3597" w:type="dxa"/>
            <w:tcMar>
              <w:left w:w="57" w:type="dxa"/>
              <w:right w:w="57" w:type="dxa"/>
            </w:tcMar>
            <w:vAlign w:val="center"/>
          </w:tcPr>
          <w:p w:rsidR="00CB1D51" w:rsidRPr="00CB1D51" w:rsidRDefault="00CB1D51" w:rsidP="00EB7FE0">
            <w:pPr>
              <w:pStyle w:val="Heading2"/>
              <w:numPr>
                <w:ilvl w:val="0"/>
                <w:numId w:val="0"/>
              </w:numPr>
              <w:spacing w:line="276" w:lineRule="auto"/>
              <w:jc w:val="center"/>
              <w:rPr>
                <w:rFonts w:ascii="Times New Roman" w:hAnsi="Times New Roman"/>
                <w:i/>
                <w:iCs/>
                <w:caps/>
                <w:sz w:val="18"/>
                <w:szCs w:val="18"/>
              </w:rPr>
            </w:pPr>
            <w:r w:rsidRPr="00CB1D51">
              <w:rPr>
                <w:rFonts w:ascii="Times New Roman" w:hAnsi="Times New Roman"/>
                <w:i/>
                <w:iCs/>
                <w:caps/>
                <w:sz w:val="18"/>
                <w:szCs w:val="18"/>
              </w:rPr>
              <w:t>Ofertă CONTRACTANT</w:t>
            </w:r>
          </w:p>
        </w:tc>
      </w:tr>
      <w:tr w:rsidR="00CB1D51" w:rsidRPr="00CB1D51" w:rsidTr="00E568DC">
        <w:trPr>
          <w:trHeight w:val="566"/>
          <w:jc w:val="center"/>
        </w:trPr>
        <w:tc>
          <w:tcPr>
            <w:tcW w:w="602" w:type="dxa"/>
            <w:tcMar>
              <w:left w:w="57" w:type="dxa"/>
              <w:right w:w="57" w:type="dxa"/>
            </w:tcMar>
            <w:vAlign w:val="center"/>
          </w:tcPr>
          <w:p w:rsidR="00CB1D51" w:rsidRPr="00CB1D51" w:rsidRDefault="00CB1D51" w:rsidP="00EB7FE0">
            <w:pPr>
              <w:spacing w:line="276" w:lineRule="auto"/>
              <w:jc w:val="center"/>
              <w:rPr>
                <w:rFonts w:ascii="Times New Roman" w:hAnsi="Times New Roman"/>
                <w:sz w:val="18"/>
                <w:szCs w:val="18"/>
              </w:rPr>
            </w:pPr>
          </w:p>
        </w:tc>
        <w:tc>
          <w:tcPr>
            <w:tcW w:w="5603" w:type="dxa"/>
            <w:tcMar>
              <w:left w:w="57" w:type="dxa"/>
              <w:right w:w="57" w:type="dxa"/>
            </w:tcMar>
          </w:tcPr>
          <w:p w:rsidR="00EB7FE0" w:rsidRDefault="00EB7FE0" w:rsidP="00EB7FE0">
            <w:pPr>
              <w:spacing w:line="276" w:lineRule="auto"/>
              <w:ind w:firstLine="360"/>
              <w:jc w:val="both"/>
              <w:rPr>
                <w:rFonts w:ascii="Times New Roman" w:hAnsi="Times New Roman"/>
                <w:b/>
                <w:sz w:val="18"/>
                <w:szCs w:val="18"/>
                <w:lang w:val="ro-RO"/>
              </w:rPr>
            </w:pPr>
          </w:p>
          <w:p w:rsidR="00EB7FE0" w:rsidRDefault="00EB7FE0" w:rsidP="00EB7FE0">
            <w:pPr>
              <w:spacing w:line="276" w:lineRule="auto"/>
              <w:ind w:firstLine="360"/>
              <w:jc w:val="both"/>
              <w:rPr>
                <w:rFonts w:ascii="Times New Roman" w:hAnsi="Times New Roman"/>
                <w:b/>
                <w:sz w:val="18"/>
                <w:szCs w:val="18"/>
                <w:lang w:val="ro-RO"/>
              </w:rPr>
            </w:pPr>
          </w:p>
          <w:p w:rsidR="00EB7FE0" w:rsidRDefault="00EB7FE0" w:rsidP="00EB7FE0">
            <w:pPr>
              <w:spacing w:line="276" w:lineRule="auto"/>
              <w:ind w:firstLine="360"/>
              <w:jc w:val="both"/>
              <w:rPr>
                <w:rFonts w:ascii="Times New Roman" w:hAnsi="Times New Roman"/>
                <w:b/>
                <w:sz w:val="18"/>
                <w:szCs w:val="18"/>
                <w:lang w:val="ro-RO"/>
              </w:rPr>
            </w:pPr>
          </w:p>
          <w:p w:rsidR="00EB7FE0" w:rsidRDefault="00EB7FE0" w:rsidP="00EB7FE0">
            <w:pPr>
              <w:spacing w:line="276" w:lineRule="auto"/>
              <w:ind w:firstLine="360"/>
              <w:jc w:val="both"/>
              <w:rPr>
                <w:rFonts w:ascii="Times New Roman" w:hAnsi="Times New Roman"/>
                <w:b/>
                <w:sz w:val="18"/>
                <w:szCs w:val="18"/>
                <w:lang w:val="ro-RO"/>
              </w:rPr>
            </w:pPr>
          </w:p>
          <w:p w:rsidR="00EB7FE0" w:rsidRDefault="00EB7FE0" w:rsidP="00EB7FE0">
            <w:pPr>
              <w:spacing w:line="276" w:lineRule="auto"/>
              <w:ind w:firstLine="360"/>
              <w:jc w:val="both"/>
              <w:rPr>
                <w:rFonts w:ascii="Times New Roman" w:hAnsi="Times New Roman"/>
                <w:b/>
                <w:sz w:val="18"/>
                <w:szCs w:val="18"/>
                <w:lang w:val="ro-RO"/>
              </w:rPr>
            </w:pPr>
          </w:p>
          <w:p w:rsidR="00CB1D51" w:rsidRPr="00EB7FE0" w:rsidRDefault="00EB7FE0" w:rsidP="00EB7FE0">
            <w:pPr>
              <w:spacing w:line="276" w:lineRule="auto"/>
              <w:ind w:firstLine="360"/>
              <w:jc w:val="both"/>
              <w:rPr>
                <w:rFonts w:ascii="Times New Roman" w:hAnsi="Times New Roman"/>
                <w:b/>
                <w:color w:val="000000"/>
                <w:sz w:val="18"/>
                <w:szCs w:val="18"/>
                <w:lang w:val="ro-RO"/>
              </w:rPr>
            </w:pPr>
            <w:r w:rsidRPr="00EB7FE0">
              <w:rPr>
                <w:rFonts w:ascii="Times New Roman" w:hAnsi="Times New Roman"/>
                <w:b/>
                <w:sz w:val="18"/>
                <w:szCs w:val="18"/>
                <w:lang w:val="ro-RO"/>
              </w:rPr>
              <w:t>,,A</w:t>
            </w:r>
            <w:r w:rsidRPr="00EB7FE0">
              <w:rPr>
                <w:rFonts w:ascii="Times New Roman" w:hAnsi="Times New Roman"/>
                <w:b/>
                <w:sz w:val="18"/>
                <w:szCs w:val="18"/>
                <w:lang w:val="fr-FR"/>
              </w:rPr>
              <w:t>sigurări obligatorii de răspundere civilă auto - RCA, asigurări facultative a autovehiculelor - CASCO, fără franşiză, pentru autovehiculele proprietate Universitatea ,,Dunărea de Jos</w:t>
            </w:r>
            <w:r w:rsidRPr="00EB7FE0">
              <w:rPr>
                <w:rFonts w:ascii="Times New Roman" w:hAnsi="Times New Roman"/>
                <w:b/>
                <w:sz w:val="18"/>
                <w:szCs w:val="18"/>
              </w:rPr>
              <w:t xml:space="preserve">’’ </w:t>
            </w:r>
            <w:r w:rsidRPr="00EB7FE0">
              <w:rPr>
                <w:rFonts w:ascii="Times New Roman" w:hAnsi="Times New Roman"/>
                <w:b/>
                <w:sz w:val="18"/>
                <w:szCs w:val="18"/>
                <w:lang w:val="fr-FR"/>
              </w:rPr>
              <w:t>din Galaţi</w:t>
            </w:r>
            <w:r w:rsidRPr="00EB7FE0">
              <w:rPr>
                <w:rFonts w:ascii="Times New Roman" w:hAnsi="Times New Roman"/>
                <w:b/>
                <w:sz w:val="18"/>
                <w:szCs w:val="18"/>
              </w:rPr>
              <w:t>, și asigurari persoane și bagaje’’</w:t>
            </w:r>
            <w:r>
              <w:rPr>
                <w:rFonts w:ascii="Times New Roman" w:hAnsi="Times New Roman"/>
                <w:b/>
                <w:sz w:val="18"/>
                <w:szCs w:val="18"/>
              </w:rPr>
              <w:t>.</w:t>
            </w:r>
          </w:p>
          <w:p w:rsidR="00CB1D51" w:rsidRPr="00CB1D51" w:rsidRDefault="00CB1D51" w:rsidP="00EB7FE0">
            <w:pPr>
              <w:pStyle w:val="Default"/>
              <w:spacing w:line="276" w:lineRule="auto"/>
              <w:ind w:left="1440"/>
              <w:jc w:val="both"/>
              <w:rPr>
                <w:rFonts w:ascii="Times New Roman" w:hAnsi="Times New Roman" w:cs="Times New Roman"/>
                <w:sz w:val="18"/>
                <w:szCs w:val="18"/>
                <w:lang w:val="ro-RO"/>
              </w:rPr>
            </w:pPr>
          </w:p>
        </w:tc>
        <w:tc>
          <w:tcPr>
            <w:tcW w:w="3597" w:type="dxa"/>
            <w:tcMar>
              <w:left w:w="57" w:type="dxa"/>
              <w:right w:w="57" w:type="dxa"/>
            </w:tcMar>
          </w:tcPr>
          <w:p w:rsidR="00CB1D51" w:rsidRPr="00CB1D51" w:rsidRDefault="00CB1D51" w:rsidP="00EB7FE0">
            <w:pPr>
              <w:spacing w:before="120" w:after="120" w:line="276" w:lineRule="auto"/>
              <w:jc w:val="both"/>
              <w:rPr>
                <w:rFonts w:ascii="Times New Roman" w:hAnsi="Times New Roman"/>
                <w:sz w:val="18"/>
                <w:szCs w:val="18"/>
              </w:rPr>
            </w:pPr>
            <w:r w:rsidRPr="00CB1D51">
              <w:rPr>
                <w:rFonts w:ascii="Times New Roman" w:hAnsi="Times New Roman"/>
                <w:sz w:val="18"/>
                <w:szCs w:val="18"/>
              </w:rPr>
              <w:t>Descrierea tehnică detaliată a servici</w:t>
            </w:r>
            <w:r w:rsidR="00EB7FE0">
              <w:rPr>
                <w:rFonts w:ascii="Times New Roman" w:hAnsi="Times New Roman"/>
                <w:sz w:val="18"/>
                <w:szCs w:val="18"/>
              </w:rPr>
              <w:t>i</w:t>
            </w:r>
            <w:r w:rsidRPr="00CB1D51">
              <w:rPr>
                <w:rFonts w:ascii="Times New Roman" w:hAnsi="Times New Roman"/>
                <w:sz w:val="18"/>
                <w:szCs w:val="18"/>
              </w:rPr>
              <w:t>l</w:t>
            </w:r>
            <w:r w:rsidR="00EB7FE0">
              <w:rPr>
                <w:rFonts w:ascii="Times New Roman" w:hAnsi="Times New Roman"/>
                <w:sz w:val="18"/>
                <w:szCs w:val="18"/>
              </w:rPr>
              <w:t>or</w:t>
            </w:r>
            <w:r w:rsidRPr="00CB1D51">
              <w:rPr>
                <w:rFonts w:ascii="Times New Roman" w:hAnsi="Times New Roman"/>
                <w:sz w:val="18"/>
                <w:szCs w:val="18"/>
              </w:rPr>
              <w:t xml:space="preserve"> ofertat</w:t>
            </w:r>
            <w:r w:rsidR="00EB7FE0">
              <w:rPr>
                <w:rFonts w:ascii="Times New Roman" w:hAnsi="Times New Roman"/>
                <w:sz w:val="18"/>
                <w:szCs w:val="18"/>
              </w:rPr>
              <w:t>e</w:t>
            </w:r>
            <w:r w:rsidRPr="00CB1D51">
              <w:rPr>
                <w:rFonts w:ascii="Times New Roman" w:hAnsi="Times New Roman"/>
                <w:sz w:val="18"/>
                <w:szCs w:val="18"/>
              </w:rPr>
              <w:t xml:space="preserve">, precum şi alte informaţii considerate semnificative, în vederea verificării corespondenţei propunerii tehnice cu specificaţiile tehnice prevăzute în caietul de sarcini. </w:t>
            </w:r>
          </w:p>
          <w:p w:rsidR="00CB1D51" w:rsidRPr="00CB1D51" w:rsidRDefault="00CB1D51" w:rsidP="00EB7FE0">
            <w:pPr>
              <w:spacing w:before="120" w:after="120" w:line="276" w:lineRule="auto"/>
              <w:rPr>
                <w:rFonts w:ascii="Times New Roman" w:hAnsi="Times New Roman"/>
                <w:sz w:val="18"/>
                <w:szCs w:val="18"/>
              </w:rPr>
            </w:pPr>
          </w:p>
          <w:p w:rsidR="00CB1D51" w:rsidRPr="00CB1D51" w:rsidRDefault="00CB1D51" w:rsidP="00EB7FE0">
            <w:pPr>
              <w:spacing w:before="120" w:after="120" w:line="276" w:lineRule="auto"/>
              <w:jc w:val="both"/>
              <w:rPr>
                <w:rFonts w:ascii="Times New Roman" w:hAnsi="Times New Roman"/>
                <w:b/>
                <w:i/>
                <w:color w:val="000000"/>
                <w:sz w:val="18"/>
                <w:szCs w:val="18"/>
              </w:rPr>
            </w:pPr>
            <w:r w:rsidRPr="00CB1D51">
              <w:rPr>
                <w:rFonts w:ascii="Times New Roman" w:hAnsi="Times New Roman"/>
                <w:b/>
                <w:i/>
                <w:color w:val="000000"/>
                <w:sz w:val="18"/>
                <w:szCs w:val="18"/>
              </w:rPr>
              <w:t xml:space="preserve">SE COMPLETEAZĂ DE CĂTRE OFERTANT CUM RESPECTĂ CERINȚELE TEHNICE MINIMALE SOLICITATE ÎN CAIETUL DE SARCINI. </w:t>
            </w:r>
          </w:p>
          <w:p w:rsidR="00CB1D51" w:rsidRPr="00CB1D51" w:rsidRDefault="00CB1D51" w:rsidP="00EB7FE0">
            <w:pPr>
              <w:spacing w:before="120" w:after="120" w:line="276" w:lineRule="auto"/>
              <w:jc w:val="both"/>
              <w:rPr>
                <w:rFonts w:ascii="Times New Roman" w:hAnsi="Times New Roman"/>
                <w:sz w:val="18"/>
                <w:szCs w:val="18"/>
              </w:rPr>
            </w:pPr>
            <w:r w:rsidRPr="00CB1D51">
              <w:rPr>
                <w:rFonts w:ascii="Times New Roman" w:hAnsi="Times New Roman"/>
                <w:b/>
                <w:i/>
                <w:sz w:val="18"/>
                <w:szCs w:val="18"/>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bl>
    <w:p w:rsidR="00CB1D51" w:rsidRPr="00CB1D51" w:rsidRDefault="00CB1D51" w:rsidP="00EB7FE0">
      <w:pPr>
        <w:spacing w:line="276" w:lineRule="auto"/>
        <w:rPr>
          <w:rFonts w:ascii="Times New Roman" w:hAnsi="Times New Roman"/>
          <w:b/>
          <w:i/>
          <w:sz w:val="18"/>
          <w:szCs w:val="18"/>
          <w:lang w:val="ro-RO"/>
        </w:rPr>
      </w:pPr>
    </w:p>
    <w:p w:rsidR="00CB1D51" w:rsidRPr="00CB1D51" w:rsidRDefault="00CB1D51" w:rsidP="00EB7FE0">
      <w:pPr>
        <w:spacing w:line="276" w:lineRule="auto"/>
        <w:jc w:val="both"/>
        <w:outlineLvl w:val="0"/>
        <w:rPr>
          <w:rFonts w:ascii="Times New Roman" w:hAnsi="Times New Roman"/>
          <w:sz w:val="18"/>
          <w:szCs w:val="18"/>
        </w:rPr>
      </w:pPr>
    </w:p>
    <w:p w:rsidR="00CB1D51" w:rsidRPr="00CB1D51" w:rsidRDefault="00CB1D51" w:rsidP="00EB7FE0">
      <w:pPr>
        <w:spacing w:after="120" w:line="276" w:lineRule="auto"/>
        <w:rPr>
          <w:rFonts w:ascii="Times New Roman" w:hAnsi="Times New Roman"/>
          <w:i/>
          <w:sz w:val="18"/>
          <w:szCs w:val="18"/>
        </w:rPr>
      </w:pPr>
      <w:r w:rsidRPr="00CB1D51">
        <w:rPr>
          <w:rFonts w:ascii="Times New Roman" w:hAnsi="Times New Roman"/>
          <w:i/>
          <w:sz w:val="18"/>
          <w:szCs w:val="18"/>
        </w:rPr>
        <w:t xml:space="preserve">Semnătura ofertantului sau a reprezentantului ofertantului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Numele  şi prenumele semnatarului</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Capacitate de semnătura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b/>
          <w:i/>
          <w:sz w:val="18"/>
          <w:szCs w:val="18"/>
        </w:rPr>
      </w:pPr>
      <w:r w:rsidRPr="00CB1D51">
        <w:rPr>
          <w:rFonts w:ascii="Times New Roman" w:hAnsi="Times New Roman"/>
          <w:b/>
          <w:i/>
          <w:sz w:val="18"/>
          <w:szCs w:val="18"/>
        </w:rPr>
        <w:t xml:space="preserve">Detalii despre ofertant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Numele ofertantului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Ţara de reşedinţă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Adresa de corespondenţă (dacă este diferită)</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 xml:space="preserve">Adresa de e-mail                                                                               </w:t>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B74" w:rsidRDefault="007C6B74">
      <w:r>
        <w:separator/>
      </w:r>
    </w:p>
  </w:endnote>
  <w:endnote w:type="continuationSeparator" w:id="0">
    <w:p w:rsidR="007C6B74" w:rsidRDefault="007C6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B74" w:rsidRDefault="007C6B74">
      <w:r>
        <w:separator/>
      </w:r>
    </w:p>
  </w:footnote>
  <w:footnote w:type="continuationSeparator" w:id="0">
    <w:p w:rsidR="007C6B74" w:rsidRDefault="007C6B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15"/>
  </w:num>
  <w:num w:numId="7">
    <w:abstractNumId w:val="6"/>
  </w:num>
  <w:num w:numId="8">
    <w:abstractNumId w:val="21"/>
  </w:num>
  <w:num w:numId="9">
    <w:abstractNumId w:val="25"/>
  </w:num>
  <w:num w:numId="10">
    <w:abstractNumId w:val="0"/>
  </w:num>
  <w:num w:numId="11">
    <w:abstractNumId w:val="0"/>
  </w:num>
  <w:num w:numId="12">
    <w:abstractNumId w:val="24"/>
  </w:num>
  <w:num w:numId="13">
    <w:abstractNumId w:val="26"/>
  </w:num>
  <w:num w:numId="14">
    <w:abstractNumId w:val="14"/>
  </w:num>
  <w:num w:numId="15">
    <w:abstractNumId w:val="2"/>
  </w:num>
  <w:num w:numId="16">
    <w:abstractNumId w:val="3"/>
  </w:num>
  <w:num w:numId="17">
    <w:abstractNumId w:val="28"/>
  </w:num>
  <w:num w:numId="18">
    <w:abstractNumId w:val="4"/>
  </w:num>
  <w:num w:numId="19">
    <w:abstractNumId w:val="9"/>
  </w:num>
  <w:num w:numId="20">
    <w:abstractNumId w:val="8"/>
  </w:num>
  <w:num w:numId="21">
    <w:abstractNumId w:val="12"/>
  </w:num>
  <w:num w:numId="22">
    <w:abstractNumId w:val="19"/>
  </w:num>
  <w:num w:numId="23">
    <w:abstractNumId w:val="11"/>
  </w:num>
  <w:num w:numId="24">
    <w:abstractNumId w:val="22"/>
  </w:num>
  <w:num w:numId="25">
    <w:abstractNumId w:val="7"/>
  </w:num>
  <w:num w:numId="26">
    <w:abstractNumId w:val="23"/>
  </w:num>
  <w:num w:numId="27">
    <w:abstractNumId w:val="27"/>
  </w:num>
  <w:num w:numId="28">
    <w:abstractNumId w:val="20"/>
  </w:num>
  <w:num w:numId="29">
    <w:abstractNumId w:val="23"/>
  </w:num>
  <w:num w:numId="30">
    <w:abstractNumId w:val="23"/>
  </w:num>
  <w:num w:numId="31">
    <w:abstractNumId w:val="18"/>
  </w:num>
  <w:num w:numId="32">
    <w:abstractNumId w:val="13"/>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443E0"/>
    <w:rsid w:val="00550E6A"/>
    <w:rsid w:val="00556CF1"/>
    <w:rsid w:val="005624D8"/>
    <w:rsid w:val="00562C9D"/>
    <w:rsid w:val="00564503"/>
    <w:rsid w:val="005664B7"/>
    <w:rsid w:val="005704BD"/>
    <w:rsid w:val="00591FBB"/>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6166"/>
    <w:rsid w:val="007A1533"/>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B004F"/>
    <w:rsid w:val="00AB0AD3"/>
    <w:rsid w:val="00AB2638"/>
    <w:rsid w:val="00AC0746"/>
    <w:rsid w:val="00AC0B4E"/>
    <w:rsid w:val="00AC3BFB"/>
    <w:rsid w:val="00AC5653"/>
    <w:rsid w:val="00AC7CB5"/>
    <w:rsid w:val="00AD53F7"/>
    <w:rsid w:val="00AE0248"/>
    <w:rsid w:val="00AE053E"/>
    <w:rsid w:val="00AE6FC1"/>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18BB"/>
    <w:rsid w:val="00EF2B4A"/>
    <w:rsid w:val="00EF5868"/>
    <w:rsid w:val="00F15C6B"/>
    <w:rsid w:val="00F16A4E"/>
    <w:rsid w:val="00F17DF6"/>
    <w:rsid w:val="00F340FE"/>
    <w:rsid w:val="00F40357"/>
    <w:rsid w:val="00F5384E"/>
    <w:rsid w:val="00F542AB"/>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BC7B8-89A1-4EFA-A093-68BFF0AA2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5</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92</cp:revision>
  <cp:lastPrinted>2017-04-13T10:41:00Z</cp:lastPrinted>
  <dcterms:created xsi:type="dcterms:W3CDTF">2013-06-27T07:43:00Z</dcterms:created>
  <dcterms:modified xsi:type="dcterms:W3CDTF">2019-01-17T08:17:00Z</dcterms:modified>
</cp:coreProperties>
</file>