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CA244F"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402"/>
        <w:gridCol w:w="1276"/>
        <w:gridCol w:w="1701"/>
        <w:gridCol w:w="992"/>
        <w:gridCol w:w="1134"/>
        <w:gridCol w:w="1134"/>
      </w:tblGrid>
      <w:tr w:rsidR="00591FBB" w:rsidRPr="004525E6" w:rsidTr="000503CC">
        <w:tc>
          <w:tcPr>
            <w:tcW w:w="682" w:type="dxa"/>
            <w:vAlign w:val="center"/>
          </w:tcPr>
          <w:p w:rsidR="00591FBB" w:rsidRPr="004525E6" w:rsidRDefault="00591FBB" w:rsidP="00281766">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r w:rsidR="00281766">
              <w:rPr>
                <w:rFonts w:ascii="Times New Roman" w:hAnsi="Times New Roman"/>
                <w:b/>
                <w:i/>
                <w:iCs/>
                <w:sz w:val="22"/>
                <w:szCs w:val="22"/>
              </w:rPr>
              <w:t>Lot</w:t>
            </w:r>
            <w:proofErr w:type="gramStart"/>
            <w:r w:rsidR="00281766">
              <w:rPr>
                <w:rFonts w:ascii="Times New Roman" w:hAnsi="Times New Roman"/>
                <w:b/>
                <w:i/>
                <w:iCs/>
                <w:sz w:val="22"/>
                <w:szCs w:val="22"/>
              </w:rPr>
              <w:t>.</w:t>
            </w:r>
            <w:r w:rsidR="00EC7534" w:rsidRPr="004525E6">
              <w:rPr>
                <w:rFonts w:ascii="Times New Roman" w:hAnsi="Times New Roman"/>
                <w:b/>
                <w:i/>
                <w:iCs/>
                <w:sz w:val="22"/>
                <w:szCs w:val="22"/>
              </w:rPr>
              <w:t>.</w:t>
            </w:r>
            <w:proofErr w:type="gramEnd"/>
          </w:p>
        </w:tc>
        <w:tc>
          <w:tcPr>
            <w:tcW w:w="3402"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76"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01"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92"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0503CC">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0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76"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01"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9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0503CC" w:rsidTr="000503CC">
        <w:trPr>
          <w:trHeight w:val="1026"/>
        </w:trPr>
        <w:tc>
          <w:tcPr>
            <w:tcW w:w="682" w:type="dxa"/>
          </w:tcPr>
          <w:p w:rsidR="00860A67" w:rsidRPr="000503CC" w:rsidRDefault="00860A67" w:rsidP="00830129">
            <w:pPr>
              <w:jc w:val="center"/>
              <w:rPr>
                <w:rFonts w:ascii="Times New Roman" w:hAnsi="Times New Roman"/>
                <w:b/>
                <w:i/>
                <w:iCs/>
                <w:sz w:val="24"/>
                <w:szCs w:val="24"/>
              </w:rPr>
            </w:pPr>
          </w:p>
        </w:tc>
        <w:tc>
          <w:tcPr>
            <w:tcW w:w="3402" w:type="dxa"/>
          </w:tcPr>
          <w:p w:rsidR="00860A67" w:rsidRPr="000503CC" w:rsidRDefault="00281766" w:rsidP="006463BE">
            <w:pPr>
              <w:spacing w:line="240" w:lineRule="exact"/>
              <w:rPr>
                <w:rFonts w:ascii="Times New Roman" w:hAnsi="Times New Roman"/>
                <w:i/>
                <w:sz w:val="24"/>
                <w:szCs w:val="24"/>
              </w:rPr>
            </w:pPr>
            <w:r w:rsidRPr="00281766">
              <w:rPr>
                <w:rFonts w:ascii="Times New Roman" w:hAnsi="Times New Roman"/>
                <w:sz w:val="24"/>
                <w:szCs w:val="24"/>
                <w:lang w:val="ro-RO"/>
              </w:rPr>
              <w:t>Servicii de servire mas</w:t>
            </w:r>
            <w:r w:rsidRPr="00281766">
              <w:rPr>
                <w:rFonts w:ascii="Times New Roman" w:hAnsi="Times New Roman" w:hint="cs"/>
                <w:sz w:val="24"/>
                <w:szCs w:val="24"/>
                <w:lang w:val="ro-RO"/>
              </w:rPr>
              <w:t>ă</w:t>
            </w:r>
            <w:r w:rsidRPr="00281766">
              <w:rPr>
                <w:rFonts w:ascii="Times New Roman" w:hAnsi="Times New Roman"/>
                <w:sz w:val="24"/>
                <w:szCs w:val="24"/>
                <w:lang w:val="ro-RO"/>
              </w:rPr>
              <w:t xml:space="preserve"> pentru activitatea de practic</w:t>
            </w:r>
            <w:r w:rsidRPr="00281766">
              <w:rPr>
                <w:rFonts w:ascii="Times New Roman" w:hAnsi="Times New Roman" w:hint="cs"/>
                <w:sz w:val="24"/>
                <w:szCs w:val="24"/>
                <w:lang w:val="ro-RO"/>
              </w:rPr>
              <w:t>ă</w:t>
            </w:r>
            <w:r w:rsidRPr="00281766">
              <w:rPr>
                <w:rFonts w:ascii="Times New Roman" w:hAnsi="Times New Roman"/>
                <w:sz w:val="24"/>
                <w:szCs w:val="24"/>
                <w:lang w:val="ro-RO"/>
              </w:rPr>
              <w:t xml:space="preserve"> în turism montan desf</w:t>
            </w:r>
            <w:r w:rsidRPr="00281766">
              <w:rPr>
                <w:rFonts w:ascii="Times New Roman" w:hAnsi="Times New Roman" w:hint="cs"/>
                <w:sz w:val="24"/>
                <w:szCs w:val="24"/>
                <w:lang w:val="ro-RO"/>
              </w:rPr>
              <w:t>ă</w:t>
            </w:r>
            <w:r w:rsidRPr="00281766">
              <w:rPr>
                <w:rFonts w:ascii="Times New Roman" w:hAnsi="Times New Roman"/>
                <w:sz w:val="24"/>
                <w:szCs w:val="24"/>
                <w:lang w:val="ro-RO"/>
              </w:rPr>
              <w:t>șurat</w:t>
            </w:r>
            <w:r w:rsidRPr="00281766">
              <w:rPr>
                <w:rFonts w:ascii="Times New Roman" w:hAnsi="Times New Roman" w:hint="cs"/>
                <w:sz w:val="24"/>
                <w:szCs w:val="24"/>
                <w:lang w:val="ro-RO"/>
              </w:rPr>
              <w:t>ă</w:t>
            </w:r>
            <w:r w:rsidRPr="00281766">
              <w:rPr>
                <w:rFonts w:ascii="Times New Roman" w:hAnsi="Times New Roman"/>
                <w:sz w:val="24"/>
                <w:szCs w:val="24"/>
                <w:lang w:val="ro-RO"/>
              </w:rPr>
              <w:t xml:space="preserve"> la Sinaia în perioada 18-22 iunie 2018 și 22-27 iunie 2018</w:t>
            </w:r>
          </w:p>
        </w:tc>
        <w:tc>
          <w:tcPr>
            <w:tcW w:w="1276" w:type="dxa"/>
            <w:vAlign w:val="center"/>
          </w:tcPr>
          <w:p w:rsidR="00860A67" w:rsidRPr="000503CC" w:rsidRDefault="00860A67" w:rsidP="000503CC">
            <w:pPr>
              <w:spacing w:line="240" w:lineRule="exact"/>
              <w:jc w:val="center"/>
              <w:rPr>
                <w:rFonts w:ascii="Times New Roman" w:hAnsi="Times New Roman"/>
                <w:b/>
                <w:sz w:val="24"/>
                <w:szCs w:val="24"/>
              </w:rPr>
            </w:pPr>
          </w:p>
        </w:tc>
        <w:tc>
          <w:tcPr>
            <w:tcW w:w="1701" w:type="dxa"/>
            <w:vAlign w:val="center"/>
          </w:tcPr>
          <w:p w:rsidR="00E82989" w:rsidRPr="00E82989" w:rsidRDefault="00E82989" w:rsidP="00CA244F">
            <w:pPr>
              <w:spacing w:line="240" w:lineRule="exact"/>
              <w:jc w:val="center"/>
              <w:rPr>
                <w:rFonts w:ascii="Times New Roman" w:hAnsi="Times New Roman"/>
                <w:b/>
                <w:i/>
              </w:rPr>
            </w:pPr>
          </w:p>
        </w:tc>
        <w:tc>
          <w:tcPr>
            <w:tcW w:w="992" w:type="dxa"/>
            <w:vAlign w:val="center"/>
          </w:tcPr>
          <w:p w:rsidR="00860A67" w:rsidRPr="000503CC" w:rsidRDefault="00860A67" w:rsidP="000503CC">
            <w:pPr>
              <w:jc w:val="center"/>
              <w:rPr>
                <w:rFonts w:ascii="Times New Roman" w:hAnsi="Times New Roman"/>
                <w:i/>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r>
      <w:tr w:rsidR="00281766" w:rsidRPr="000503CC" w:rsidTr="00281766">
        <w:trPr>
          <w:trHeight w:val="1026"/>
        </w:trPr>
        <w:tc>
          <w:tcPr>
            <w:tcW w:w="682" w:type="dxa"/>
          </w:tcPr>
          <w:p w:rsidR="00281766" w:rsidRPr="000503CC" w:rsidRDefault="00281766" w:rsidP="00281766">
            <w:pPr>
              <w:jc w:val="center"/>
              <w:rPr>
                <w:rFonts w:ascii="Times New Roman" w:hAnsi="Times New Roman"/>
                <w:b/>
                <w:i/>
                <w:iCs/>
                <w:sz w:val="24"/>
                <w:szCs w:val="24"/>
              </w:rPr>
            </w:pPr>
            <w:r>
              <w:rPr>
                <w:rFonts w:ascii="Times New Roman" w:hAnsi="Times New Roman"/>
                <w:b/>
                <w:i/>
                <w:iCs/>
                <w:sz w:val="24"/>
                <w:szCs w:val="24"/>
              </w:rPr>
              <w:t>1.</w:t>
            </w:r>
          </w:p>
        </w:tc>
        <w:tc>
          <w:tcPr>
            <w:tcW w:w="3402" w:type="dxa"/>
            <w:vAlign w:val="center"/>
          </w:tcPr>
          <w:p w:rsidR="00281766" w:rsidRPr="00281766" w:rsidRDefault="00281766" w:rsidP="00281766">
            <w:pPr>
              <w:rPr>
                <w:rFonts w:ascii="Times New Roman" w:hAnsi="Times New Roman"/>
                <w:sz w:val="24"/>
                <w:szCs w:val="24"/>
                <w:lang w:val="ro-RO"/>
              </w:rPr>
            </w:pPr>
            <w:proofErr w:type="spellStart"/>
            <w:r w:rsidRPr="00281766">
              <w:rPr>
                <w:rFonts w:ascii="Times New Roman" w:hAnsi="Times New Roman"/>
                <w:sz w:val="24"/>
                <w:szCs w:val="24"/>
                <w:lang w:val="ro-RO"/>
              </w:rPr>
              <w:t>Servire</w:t>
            </w:r>
            <w:proofErr w:type="spellEnd"/>
            <w:r w:rsidRPr="00281766">
              <w:rPr>
                <w:rFonts w:ascii="Times New Roman" w:hAnsi="Times New Roman"/>
                <w:sz w:val="24"/>
                <w:szCs w:val="24"/>
                <w:lang w:val="ro-RO"/>
              </w:rPr>
              <w:t xml:space="preserve"> </w:t>
            </w:r>
            <w:proofErr w:type="spellStart"/>
            <w:r w:rsidRPr="00281766">
              <w:rPr>
                <w:rFonts w:ascii="Times New Roman" w:hAnsi="Times New Roman"/>
                <w:sz w:val="24"/>
                <w:szCs w:val="24"/>
                <w:lang w:val="ro-RO"/>
              </w:rPr>
              <w:t>masă</w:t>
            </w:r>
            <w:proofErr w:type="spellEnd"/>
            <w:r w:rsidRPr="00281766">
              <w:rPr>
                <w:rFonts w:ascii="Times New Roman" w:hAnsi="Times New Roman"/>
                <w:sz w:val="24"/>
                <w:szCs w:val="24"/>
                <w:lang w:val="ro-RO"/>
              </w:rPr>
              <w:t xml:space="preserve"> (55pers x</w:t>
            </w:r>
            <w:bookmarkStart w:id="0" w:name="_GoBack"/>
            <w:bookmarkEnd w:id="0"/>
            <w:r w:rsidRPr="00281766">
              <w:rPr>
                <w:rFonts w:ascii="Times New Roman" w:hAnsi="Times New Roman"/>
                <w:sz w:val="24"/>
                <w:szCs w:val="24"/>
                <w:lang w:val="ro-RO"/>
              </w:rPr>
              <w:t xml:space="preserve"> 5 </w:t>
            </w:r>
            <w:proofErr w:type="spellStart"/>
            <w:r w:rsidRPr="00281766">
              <w:rPr>
                <w:rFonts w:ascii="Times New Roman" w:hAnsi="Times New Roman"/>
                <w:sz w:val="24"/>
                <w:szCs w:val="24"/>
                <w:lang w:val="ro-RO"/>
              </w:rPr>
              <w:t>zile</w:t>
            </w:r>
            <w:proofErr w:type="spellEnd"/>
            <w:r w:rsidRPr="00281766">
              <w:rPr>
                <w:rFonts w:ascii="Times New Roman" w:hAnsi="Times New Roman"/>
                <w:sz w:val="24"/>
                <w:szCs w:val="24"/>
                <w:lang w:val="ro-RO"/>
              </w:rPr>
              <w:t>)</w:t>
            </w:r>
          </w:p>
        </w:tc>
        <w:tc>
          <w:tcPr>
            <w:tcW w:w="1276" w:type="dxa"/>
            <w:vAlign w:val="center"/>
          </w:tcPr>
          <w:p w:rsidR="00281766" w:rsidRPr="00281766" w:rsidRDefault="00281766" w:rsidP="00281766">
            <w:pPr>
              <w:ind w:firstLine="90"/>
              <w:jc w:val="center"/>
              <w:rPr>
                <w:rFonts w:ascii="Times New Roman" w:hAnsi="Times New Roman"/>
                <w:b/>
                <w:color w:val="000000"/>
                <w:sz w:val="24"/>
                <w:szCs w:val="24"/>
                <w:lang w:val="ro-RO"/>
              </w:rPr>
            </w:pPr>
            <w:r w:rsidRPr="00281766">
              <w:rPr>
                <w:rFonts w:ascii="Times New Roman" w:hAnsi="Times New Roman"/>
                <w:b/>
                <w:color w:val="000000"/>
                <w:sz w:val="24"/>
                <w:szCs w:val="24"/>
                <w:lang w:val="ro-RO"/>
              </w:rPr>
              <w:t>6305.75</w:t>
            </w:r>
          </w:p>
        </w:tc>
        <w:tc>
          <w:tcPr>
            <w:tcW w:w="1701" w:type="dxa"/>
            <w:vAlign w:val="center"/>
          </w:tcPr>
          <w:p w:rsidR="00281766" w:rsidRPr="00DB5CF2" w:rsidRDefault="00281766" w:rsidP="00281766">
            <w:pPr>
              <w:jc w:val="center"/>
              <w:rPr>
                <w:rFonts w:ascii="Times New Roman" w:hAnsi="Times New Roman"/>
                <w:color w:val="000000"/>
                <w:sz w:val="24"/>
                <w:szCs w:val="24"/>
                <w:lang w:val="ro-RO"/>
              </w:rPr>
            </w:pPr>
            <w:r>
              <w:rPr>
                <w:rFonts w:ascii="Times New Roman" w:hAnsi="Times New Roman"/>
                <w:color w:val="000000"/>
                <w:sz w:val="24"/>
                <w:szCs w:val="24"/>
                <w:lang w:val="ro-RO"/>
              </w:rPr>
              <w:t xml:space="preserve">275 serv </w:t>
            </w:r>
            <w:r w:rsidRPr="00281766">
              <w:rPr>
                <w:rFonts w:ascii="Times New Roman" w:hAnsi="Times New Roman"/>
                <w:i/>
                <w:color w:val="000000"/>
                <w:sz w:val="22"/>
                <w:szCs w:val="22"/>
                <w:lang w:val="ro-RO"/>
              </w:rPr>
              <w:t>(</w:t>
            </w:r>
            <w:r w:rsidRPr="00281766">
              <w:rPr>
                <w:rFonts w:ascii="Times New Roman" w:hAnsi="Times New Roman"/>
                <w:i/>
                <w:sz w:val="22"/>
                <w:szCs w:val="22"/>
                <w:lang w:val="ro-RO"/>
              </w:rPr>
              <w:t>55pers x 5 zile</w:t>
            </w:r>
            <w:r w:rsidRPr="00281766">
              <w:rPr>
                <w:rFonts w:ascii="Times New Roman" w:hAnsi="Times New Roman"/>
                <w:i/>
                <w:sz w:val="22"/>
                <w:szCs w:val="22"/>
                <w:lang w:val="ro-RO"/>
              </w:rPr>
              <w:t>)</w:t>
            </w:r>
          </w:p>
        </w:tc>
        <w:tc>
          <w:tcPr>
            <w:tcW w:w="992" w:type="dxa"/>
            <w:vAlign w:val="center"/>
          </w:tcPr>
          <w:p w:rsidR="00281766" w:rsidRPr="000503CC" w:rsidRDefault="00281766" w:rsidP="00281766">
            <w:pPr>
              <w:jc w:val="center"/>
              <w:rPr>
                <w:rFonts w:ascii="Times New Roman" w:hAnsi="Times New Roman"/>
                <w:i/>
                <w:sz w:val="24"/>
                <w:szCs w:val="24"/>
              </w:rPr>
            </w:pPr>
          </w:p>
        </w:tc>
        <w:tc>
          <w:tcPr>
            <w:tcW w:w="1134" w:type="dxa"/>
            <w:vAlign w:val="center"/>
          </w:tcPr>
          <w:p w:rsidR="00281766" w:rsidRPr="000503CC" w:rsidRDefault="00281766" w:rsidP="00281766">
            <w:pPr>
              <w:jc w:val="center"/>
              <w:rPr>
                <w:rFonts w:ascii="Times New Roman" w:hAnsi="Times New Roman"/>
                <w:b/>
                <w:i/>
                <w:iCs/>
                <w:sz w:val="24"/>
                <w:szCs w:val="24"/>
              </w:rPr>
            </w:pPr>
          </w:p>
        </w:tc>
        <w:tc>
          <w:tcPr>
            <w:tcW w:w="1134" w:type="dxa"/>
            <w:vAlign w:val="center"/>
          </w:tcPr>
          <w:p w:rsidR="00281766" w:rsidRPr="000503CC" w:rsidRDefault="00281766" w:rsidP="00281766">
            <w:pPr>
              <w:jc w:val="center"/>
              <w:rPr>
                <w:rFonts w:ascii="Times New Roman" w:hAnsi="Times New Roman"/>
                <w:b/>
                <w:i/>
                <w:iCs/>
                <w:sz w:val="24"/>
                <w:szCs w:val="24"/>
              </w:rPr>
            </w:pPr>
          </w:p>
        </w:tc>
      </w:tr>
      <w:tr w:rsidR="00281766" w:rsidRPr="000503CC" w:rsidTr="00281766">
        <w:trPr>
          <w:trHeight w:val="1026"/>
        </w:trPr>
        <w:tc>
          <w:tcPr>
            <w:tcW w:w="682" w:type="dxa"/>
          </w:tcPr>
          <w:p w:rsidR="00281766" w:rsidRPr="000503CC" w:rsidRDefault="00281766" w:rsidP="00281766">
            <w:pPr>
              <w:jc w:val="center"/>
              <w:rPr>
                <w:rFonts w:ascii="Times New Roman" w:hAnsi="Times New Roman"/>
                <w:b/>
                <w:i/>
                <w:iCs/>
                <w:sz w:val="24"/>
                <w:szCs w:val="24"/>
              </w:rPr>
            </w:pPr>
            <w:r>
              <w:rPr>
                <w:rFonts w:ascii="Times New Roman" w:hAnsi="Times New Roman"/>
                <w:b/>
                <w:i/>
                <w:iCs/>
                <w:sz w:val="24"/>
                <w:szCs w:val="24"/>
              </w:rPr>
              <w:t>2.</w:t>
            </w:r>
          </w:p>
        </w:tc>
        <w:tc>
          <w:tcPr>
            <w:tcW w:w="3402" w:type="dxa"/>
            <w:vAlign w:val="center"/>
          </w:tcPr>
          <w:p w:rsidR="00281766" w:rsidRPr="00281766" w:rsidRDefault="00281766" w:rsidP="00281766">
            <w:pPr>
              <w:rPr>
                <w:rFonts w:ascii="Times New Roman" w:hAnsi="Times New Roman"/>
                <w:sz w:val="24"/>
                <w:szCs w:val="24"/>
                <w:lang w:val="ro-RO"/>
              </w:rPr>
            </w:pPr>
            <w:proofErr w:type="spellStart"/>
            <w:r w:rsidRPr="00281766">
              <w:rPr>
                <w:rFonts w:ascii="Times New Roman" w:hAnsi="Times New Roman"/>
                <w:sz w:val="24"/>
                <w:szCs w:val="24"/>
                <w:lang w:val="ro-RO"/>
              </w:rPr>
              <w:t>Servire</w:t>
            </w:r>
            <w:proofErr w:type="spellEnd"/>
            <w:r w:rsidRPr="00281766">
              <w:rPr>
                <w:rFonts w:ascii="Times New Roman" w:hAnsi="Times New Roman"/>
                <w:sz w:val="24"/>
                <w:szCs w:val="24"/>
                <w:lang w:val="ro-RO"/>
              </w:rPr>
              <w:t xml:space="preserve"> </w:t>
            </w:r>
            <w:proofErr w:type="spellStart"/>
            <w:r w:rsidRPr="00281766">
              <w:rPr>
                <w:rFonts w:ascii="Times New Roman" w:hAnsi="Times New Roman"/>
                <w:sz w:val="24"/>
                <w:szCs w:val="24"/>
                <w:lang w:val="ro-RO"/>
              </w:rPr>
              <w:t>masă</w:t>
            </w:r>
            <w:proofErr w:type="spellEnd"/>
            <w:r w:rsidRPr="00281766">
              <w:rPr>
                <w:rFonts w:ascii="Times New Roman" w:hAnsi="Times New Roman"/>
                <w:sz w:val="24"/>
                <w:szCs w:val="24"/>
                <w:lang w:val="ro-RO"/>
              </w:rPr>
              <w:t xml:space="preserve"> (58pers x 5 </w:t>
            </w:r>
            <w:proofErr w:type="spellStart"/>
            <w:r w:rsidRPr="00281766">
              <w:rPr>
                <w:rFonts w:ascii="Times New Roman" w:hAnsi="Times New Roman"/>
                <w:sz w:val="24"/>
                <w:szCs w:val="24"/>
                <w:lang w:val="ro-RO"/>
              </w:rPr>
              <w:t>zile</w:t>
            </w:r>
            <w:proofErr w:type="spellEnd"/>
            <w:r w:rsidRPr="00281766">
              <w:rPr>
                <w:rFonts w:ascii="Times New Roman" w:hAnsi="Times New Roman"/>
                <w:sz w:val="24"/>
                <w:szCs w:val="24"/>
                <w:lang w:val="ro-RO"/>
              </w:rPr>
              <w:t>)</w:t>
            </w:r>
          </w:p>
        </w:tc>
        <w:tc>
          <w:tcPr>
            <w:tcW w:w="1276" w:type="dxa"/>
            <w:vAlign w:val="center"/>
          </w:tcPr>
          <w:p w:rsidR="00281766" w:rsidRPr="00281766" w:rsidRDefault="00281766" w:rsidP="00281766">
            <w:pPr>
              <w:ind w:firstLine="90"/>
              <w:jc w:val="center"/>
              <w:rPr>
                <w:rFonts w:ascii="Times New Roman" w:hAnsi="Times New Roman"/>
                <w:b/>
                <w:color w:val="000000"/>
                <w:sz w:val="24"/>
                <w:szCs w:val="24"/>
                <w:lang w:val="ro-RO"/>
              </w:rPr>
            </w:pPr>
            <w:r w:rsidRPr="00281766">
              <w:rPr>
                <w:rFonts w:ascii="Times New Roman" w:hAnsi="Times New Roman"/>
                <w:b/>
                <w:color w:val="000000"/>
                <w:sz w:val="24"/>
                <w:szCs w:val="24"/>
                <w:lang w:val="ro-RO"/>
              </w:rPr>
              <w:t>6649.70</w:t>
            </w:r>
          </w:p>
        </w:tc>
        <w:tc>
          <w:tcPr>
            <w:tcW w:w="1701" w:type="dxa"/>
            <w:vAlign w:val="center"/>
          </w:tcPr>
          <w:p w:rsidR="00281766" w:rsidRDefault="00281766" w:rsidP="00281766">
            <w:pPr>
              <w:jc w:val="center"/>
              <w:rPr>
                <w:rFonts w:ascii="Times New Roman" w:hAnsi="Times New Roman"/>
                <w:color w:val="000000"/>
                <w:sz w:val="24"/>
                <w:szCs w:val="24"/>
                <w:lang w:val="ro-RO"/>
              </w:rPr>
            </w:pPr>
            <w:r w:rsidRPr="00281766">
              <w:rPr>
                <w:rFonts w:ascii="Times New Roman" w:hAnsi="Times New Roman"/>
                <w:color w:val="000000"/>
                <w:sz w:val="24"/>
                <w:szCs w:val="24"/>
                <w:lang w:val="ro-RO"/>
              </w:rPr>
              <w:t xml:space="preserve">290 serv </w:t>
            </w:r>
            <w:r w:rsidRPr="00281766">
              <w:rPr>
                <w:rFonts w:ascii="Times New Roman" w:hAnsi="Times New Roman"/>
                <w:i/>
                <w:color w:val="000000"/>
                <w:sz w:val="22"/>
                <w:szCs w:val="22"/>
                <w:lang w:val="ro-RO"/>
              </w:rPr>
              <w:t>(</w:t>
            </w:r>
            <w:r w:rsidRPr="00281766">
              <w:rPr>
                <w:rFonts w:ascii="Times New Roman" w:hAnsi="Times New Roman"/>
                <w:i/>
                <w:sz w:val="22"/>
                <w:szCs w:val="22"/>
                <w:lang w:val="ro-RO"/>
              </w:rPr>
              <w:t>58pers x 5 zile)</w:t>
            </w:r>
          </w:p>
        </w:tc>
        <w:tc>
          <w:tcPr>
            <w:tcW w:w="992" w:type="dxa"/>
            <w:vAlign w:val="center"/>
          </w:tcPr>
          <w:p w:rsidR="00281766" w:rsidRPr="000503CC" w:rsidRDefault="00281766" w:rsidP="00281766">
            <w:pPr>
              <w:jc w:val="center"/>
              <w:rPr>
                <w:rFonts w:ascii="Times New Roman" w:hAnsi="Times New Roman"/>
                <w:i/>
                <w:sz w:val="24"/>
                <w:szCs w:val="24"/>
              </w:rPr>
            </w:pPr>
          </w:p>
        </w:tc>
        <w:tc>
          <w:tcPr>
            <w:tcW w:w="1134" w:type="dxa"/>
            <w:vAlign w:val="center"/>
          </w:tcPr>
          <w:p w:rsidR="00281766" w:rsidRPr="000503CC" w:rsidRDefault="00281766" w:rsidP="00281766">
            <w:pPr>
              <w:jc w:val="center"/>
              <w:rPr>
                <w:rFonts w:ascii="Times New Roman" w:hAnsi="Times New Roman"/>
                <w:b/>
                <w:i/>
                <w:iCs/>
                <w:sz w:val="24"/>
                <w:szCs w:val="24"/>
              </w:rPr>
            </w:pPr>
          </w:p>
        </w:tc>
        <w:tc>
          <w:tcPr>
            <w:tcW w:w="1134" w:type="dxa"/>
            <w:vAlign w:val="center"/>
          </w:tcPr>
          <w:p w:rsidR="00281766" w:rsidRPr="000503CC" w:rsidRDefault="00281766" w:rsidP="00281766">
            <w:pPr>
              <w:jc w:val="center"/>
              <w:rPr>
                <w:rFonts w:ascii="Times New Roman" w:hAnsi="Times New Roman"/>
                <w:b/>
                <w:i/>
                <w:iCs/>
                <w:sz w:val="24"/>
                <w:szCs w:val="24"/>
              </w:rPr>
            </w:pPr>
          </w:p>
        </w:tc>
      </w:tr>
    </w:tbl>
    <w:p w:rsidR="00E5056B" w:rsidRPr="000503CC" w:rsidRDefault="00E5056B" w:rsidP="00E5056B">
      <w:pPr>
        <w:ind w:right="1440"/>
        <w:outlineLvl w:val="0"/>
        <w:rPr>
          <w:rFonts w:ascii="Times New Roman" w:hAnsi="Times New Roman"/>
          <w:i/>
          <w:sz w:val="24"/>
          <w:szCs w:val="24"/>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31B" w:rsidRDefault="00FD331B">
      <w:r>
        <w:separator/>
      </w:r>
    </w:p>
  </w:endnote>
  <w:endnote w:type="continuationSeparator" w:id="0">
    <w:p w:rsidR="00FD331B" w:rsidRDefault="00FD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31B" w:rsidRDefault="00FD331B">
      <w:r>
        <w:separator/>
      </w:r>
    </w:p>
  </w:footnote>
  <w:footnote w:type="continuationSeparator" w:id="0">
    <w:p w:rsidR="00FD331B" w:rsidRDefault="00FD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03CC"/>
    <w:rsid w:val="00052FA8"/>
    <w:rsid w:val="00053889"/>
    <w:rsid w:val="0005461D"/>
    <w:rsid w:val="0005533A"/>
    <w:rsid w:val="00057574"/>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1766"/>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879F8"/>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012E"/>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63BE"/>
    <w:rsid w:val="00647414"/>
    <w:rsid w:val="00655E62"/>
    <w:rsid w:val="00656CC7"/>
    <w:rsid w:val="00657E72"/>
    <w:rsid w:val="006801BF"/>
    <w:rsid w:val="00682580"/>
    <w:rsid w:val="0068353E"/>
    <w:rsid w:val="00694B7B"/>
    <w:rsid w:val="00697B8E"/>
    <w:rsid w:val="006A18B0"/>
    <w:rsid w:val="006A55CE"/>
    <w:rsid w:val="006D33B0"/>
    <w:rsid w:val="006D3DFB"/>
    <w:rsid w:val="006E01A6"/>
    <w:rsid w:val="006E17A1"/>
    <w:rsid w:val="006E72D3"/>
    <w:rsid w:val="006F104B"/>
    <w:rsid w:val="006F1E75"/>
    <w:rsid w:val="0070084B"/>
    <w:rsid w:val="00700BBF"/>
    <w:rsid w:val="00743EA7"/>
    <w:rsid w:val="00750C73"/>
    <w:rsid w:val="00755D8B"/>
    <w:rsid w:val="007604F0"/>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C75B2"/>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96DF7"/>
    <w:rsid w:val="00AA300F"/>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18AD"/>
    <w:rsid w:val="00C674A4"/>
    <w:rsid w:val="00C767A2"/>
    <w:rsid w:val="00C86A08"/>
    <w:rsid w:val="00C91EC9"/>
    <w:rsid w:val="00C952D9"/>
    <w:rsid w:val="00CA244F"/>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718D"/>
    <w:rsid w:val="00E3223A"/>
    <w:rsid w:val="00E44896"/>
    <w:rsid w:val="00E5056B"/>
    <w:rsid w:val="00E52350"/>
    <w:rsid w:val="00E541AB"/>
    <w:rsid w:val="00E6169C"/>
    <w:rsid w:val="00E62606"/>
    <w:rsid w:val="00E62EB8"/>
    <w:rsid w:val="00E6371A"/>
    <w:rsid w:val="00E70216"/>
    <w:rsid w:val="00E75124"/>
    <w:rsid w:val="00E82989"/>
    <w:rsid w:val="00E83C5A"/>
    <w:rsid w:val="00EA0942"/>
    <w:rsid w:val="00EB1036"/>
    <w:rsid w:val="00EB2B40"/>
    <w:rsid w:val="00EB67E8"/>
    <w:rsid w:val="00EC1CCF"/>
    <w:rsid w:val="00EC1F78"/>
    <w:rsid w:val="00EC3674"/>
    <w:rsid w:val="00EC7534"/>
    <w:rsid w:val="00ED6929"/>
    <w:rsid w:val="00EE0A23"/>
    <w:rsid w:val="00EE0A96"/>
    <w:rsid w:val="00EF52B4"/>
    <w:rsid w:val="00EF5868"/>
    <w:rsid w:val="00F15C6B"/>
    <w:rsid w:val="00F16A4E"/>
    <w:rsid w:val="00F17DF6"/>
    <w:rsid w:val="00F340FE"/>
    <w:rsid w:val="00F5384E"/>
    <w:rsid w:val="00F542AB"/>
    <w:rsid w:val="00F82CE9"/>
    <w:rsid w:val="00F831CE"/>
    <w:rsid w:val="00F93151"/>
    <w:rsid w:val="00FB0C50"/>
    <w:rsid w:val="00FB3D4B"/>
    <w:rsid w:val="00FB5C4D"/>
    <w:rsid w:val="00FD331B"/>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9E5F1A-11C4-43CF-B2A3-379BEB07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7C6CD-32CC-4A5B-9C1A-A105E941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2014-04-16T12:13:00Z</cp:lastPrinted>
  <dcterms:created xsi:type="dcterms:W3CDTF">2018-05-30T08:57:00Z</dcterms:created>
  <dcterms:modified xsi:type="dcterms:W3CDTF">2018-05-30T09:03:00Z</dcterms:modified>
</cp:coreProperties>
</file>