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rPr>
          <w:rFonts w:ascii="Arial Narrow" w:hAnsi="Arial Narrow"/>
          <w:b/>
          <w:bCs/>
          <w:i/>
          <w:noProof/>
          <w:sz w:val="24"/>
          <w:szCs w:val="24"/>
        </w:rPr>
      </w:pPr>
    </w:p>
    <w:p w:rsidR="00AF3B22" w:rsidRPr="00AF3B22" w:rsidRDefault="00D015C8" w:rsidP="00AF3B22">
      <w:pPr>
        <w:rPr>
          <w:rFonts w:ascii="Arial Narrow" w:eastAsiaTheme="minorHAnsi" w:hAnsi="Arial Narrow"/>
          <w:b/>
          <w:bCs/>
          <w:i/>
          <w:sz w:val="24"/>
          <w:szCs w:val="24"/>
        </w:rPr>
      </w:pPr>
      <w:r w:rsidRPr="00AF3B22">
        <w:rPr>
          <w:rFonts w:ascii="Arial Narrow" w:hAnsi="Arial Narrow"/>
          <w:b/>
          <w:i/>
          <w:noProof/>
          <w:sz w:val="24"/>
          <w:szCs w:val="24"/>
        </w:rPr>
        <w:t xml:space="preserve">Formularul – 1 </w:t>
      </w:r>
      <w:r w:rsidR="00AF3B22" w:rsidRPr="00AF3B22">
        <w:rPr>
          <w:rFonts w:ascii="Arial Narrow" w:hAnsi="Arial Narrow"/>
          <w:b/>
          <w:i/>
          <w:noProof/>
          <w:sz w:val="24"/>
          <w:szCs w:val="24"/>
        </w:rPr>
        <w:t>Declara</w:t>
      </w:r>
      <w:r w:rsidR="00AF3B22">
        <w:rPr>
          <w:rFonts w:ascii="Arial Narrow" w:hAnsi="Arial Narrow"/>
          <w:b/>
          <w:i/>
          <w:noProof/>
          <w:sz w:val="24"/>
          <w:szCs w:val="24"/>
        </w:rPr>
        <w:t>ț</w:t>
      </w:r>
      <w:r w:rsidR="00AF3B22" w:rsidRPr="00AF3B22">
        <w:rPr>
          <w:rFonts w:ascii="Arial Narrow" w:hAnsi="Arial Narrow"/>
          <w:b/>
          <w:i/>
          <w:noProof/>
          <w:sz w:val="24"/>
          <w:szCs w:val="24"/>
        </w:rPr>
        <w:t>ie privind ne</w:t>
      </w:r>
      <w:r w:rsidR="00AF3B22">
        <w:rPr>
          <w:rFonts w:ascii="Arial Narrow" w:hAnsi="Arial Narrow"/>
          <w:b/>
          <w:i/>
          <w:noProof/>
          <w:sz w:val="24"/>
          <w:szCs w:val="24"/>
        </w:rPr>
        <w:t>î</w:t>
      </w:r>
      <w:r w:rsidR="00AF3B22" w:rsidRPr="00AF3B22">
        <w:rPr>
          <w:rFonts w:ascii="Arial Narrow" w:hAnsi="Arial Narrow"/>
          <w:b/>
          <w:i/>
          <w:noProof/>
          <w:sz w:val="24"/>
          <w:szCs w:val="24"/>
        </w:rPr>
        <w:t xml:space="preserve">ncadrarea </w:t>
      </w:r>
      <w:r w:rsidR="00AF3B22">
        <w:rPr>
          <w:rFonts w:ascii="Arial Narrow" w:hAnsi="Arial Narrow"/>
          <w:b/>
          <w:i/>
          <w:noProof/>
          <w:sz w:val="24"/>
          <w:szCs w:val="24"/>
        </w:rPr>
        <w:t>î</w:t>
      </w:r>
      <w:r w:rsidR="00AF3B22" w:rsidRPr="00AF3B22">
        <w:rPr>
          <w:rFonts w:ascii="Arial Narrow" w:hAnsi="Arial Narrow"/>
          <w:b/>
          <w:i/>
          <w:noProof/>
          <w:sz w:val="24"/>
          <w:szCs w:val="24"/>
        </w:rPr>
        <w:t>n situaţii potenţial generatoare de conflict de interese</w:t>
      </w:r>
    </w:p>
    <w:p w:rsidR="005A2F49" w:rsidRPr="00AF3B22" w:rsidRDefault="005A2F49" w:rsidP="005A2F49">
      <w:pPr>
        <w:ind w:left="1416" w:hanging="1416"/>
        <w:rPr>
          <w:rFonts w:ascii="Arial Narrow" w:hAnsi="Arial Narrow"/>
          <w:b/>
          <w:i/>
          <w:noProof/>
          <w:sz w:val="24"/>
          <w:szCs w:val="24"/>
        </w:rPr>
      </w:pPr>
    </w:p>
    <w:p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496EBE" w:rsidRPr="00AF3B22">
        <w:rPr>
          <w:rFonts w:ascii="Arial Narrow" w:hAnsi="Arial Narrow"/>
          <w:b/>
          <w:i/>
          <w:noProof/>
          <w:sz w:val="24"/>
          <w:szCs w:val="24"/>
        </w:rPr>
        <w:t>2</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496EBE" w:rsidRPr="00AF3B22">
        <w:rPr>
          <w:rFonts w:ascii="Arial Narrow" w:hAnsi="Arial Narrow"/>
          <w:b/>
          <w:i/>
          <w:noProof/>
          <w:sz w:val="24"/>
          <w:szCs w:val="24"/>
        </w:rPr>
        <w:t>3</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rsidR="00D015C8" w:rsidRPr="00AF3B22" w:rsidRDefault="00D015C8" w:rsidP="002345DD">
      <w:pPr>
        <w:rPr>
          <w:rFonts w:ascii="Arial Narrow" w:hAnsi="Arial Narrow"/>
          <w:b/>
          <w:i/>
          <w:noProof/>
          <w:sz w:val="24"/>
          <w:szCs w:val="24"/>
        </w:rPr>
      </w:pPr>
    </w:p>
    <w:p w:rsidR="00D015C8" w:rsidRDefault="00D015C8" w:rsidP="00D015C8">
      <w:pPr>
        <w:ind w:left="1416" w:hanging="1416"/>
        <w:rPr>
          <w:rFonts w:ascii="Arial Narrow" w:hAnsi="Arial Narrow"/>
          <w:b/>
          <w:i/>
          <w:noProof/>
          <w:sz w:val="24"/>
          <w:szCs w:val="24"/>
        </w:rPr>
      </w:pPr>
      <w:r w:rsidRPr="00AF3B22">
        <w:rPr>
          <w:rFonts w:ascii="Arial Narrow" w:hAnsi="Arial Narrow"/>
          <w:b/>
          <w:i/>
          <w:noProof/>
          <w:sz w:val="24"/>
          <w:szCs w:val="24"/>
        </w:rPr>
        <w:t>Formularul – 4</w:t>
      </w:r>
      <w:r w:rsidRPr="00AF3B22">
        <w:rPr>
          <w:rFonts w:ascii="Arial Narrow" w:hAnsi="Arial Narrow"/>
          <w:b/>
          <w:i/>
          <w:noProof/>
          <w:sz w:val="24"/>
          <w:szCs w:val="24"/>
        </w:rPr>
        <w:tab/>
        <w:t>Propunere tehnică pentru atribuirea contractului</w:t>
      </w:r>
    </w:p>
    <w:p w:rsidR="00557393" w:rsidRPr="00AF3B22" w:rsidRDefault="00557393" w:rsidP="00D015C8">
      <w:pPr>
        <w:ind w:left="1416" w:hanging="1416"/>
        <w:rPr>
          <w:rFonts w:ascii="Arial Narrow" w:hAnsi="Arial Narrow"/>
          <w:b/>
          <w:i/>
          <w:noProof/>
          <w:sz w:val="24"/>
          <w:szCs w:val="24"/>
        </w:rPr>
      </w:pPr>
    </w:p>
    <w:p w:rsidR="00784B6C" w:rsidRPr="00295786"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Pr>
          <w:rFonts w:ascii="Arial Narrow" w:hAnsi="Arial Narrow"/>
          <w:b/>
          <w:i/>
          <w:noProof/>
          <w:sz w:val="24"/>
          <w:szCs w:val="24"/>
        </w:rPr>
        <w:t>5</w:t>
      </w:r>
      <w:r w:rsidRPr="00295786">
        <w:rPr>
          <w:rFonts w:ascii="Arial Narrow" w:hAnsi="Arial Narrow"/>
          <w:b/>
          <w:i/>
          <w:noProof/>
          <w:sz w:val="24"/>
          <w:szCs w:val="24"/>
        </w:rPr>
        <w:t xml:space="preserve"> Declarație privind sănătatea si securitatea în muncă</w:t>
      </w:r>
    </w:p>
    <w:p w:rsidR="00D015C8" w:rsidRPr="00295786" w:rsidRDefault="00D015C8"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496EBE" w:rsidRDefault="00496EBE" w:rsidP="00F966E0">
      <w:pPr>
        <w:jc w:val="right"/>
        <w:rPr>
          <w:rFonts w:ascii="Arial Narrow" w:hAnsi="Arial Narrow"/>
          <w:b/>
          <w:i/>
          <w:noProof/>
          <w:sz w:val="24"/>
          <w:szCs w:val="24"/>
        </w:rPr>
      </w:pPr>
    </w:p>
    <w:p w:rsidR="00D015C8" w:rsidRPr="00295786" w:rsidRDefault="00D015C8" w:rsidP="00D015C8">
      <w:pPr>
        <w:jc w:val="right"/>
        <w:rPr>
          <w:rFonts w:ascii="Arial Narrow" w:hAnsi="Arial Narrow"/>
          <w:b/>
          <w:i/>
          <w:noProof/>
          <w:sz w:val="24"/>
          <w:szCs w:val="24"/>
        </w:rPr>
      </w:pPr>
      <w:r w:rsidRPr="00295786">
        <w:rPr>
          <w:rFonts w:ascii="Arial Narrow" w:hAnsi="Arial Narrow"/>
          <w:b/>
          <w:i/>
          <w:noProof/>
          <w:sz w:val="24"/>
          <w:szCs w:val="24"/>
        </w:rPr>
        <w:t>FORMULARUL nr.1</w:t>
      </w:r>
    </w:p>
    <w:p w:rsidR="00D015C8" w:rsidRPr="00295786" w:rsidRDefault="00D015C8" w:rsidP="00D015C8">
      <w:pPr>
        <w:rPr>
          <w:rFonts w:ascii="Arial Narrow" w:eastAsia="Calibri" w:hAnsi="Arial Narrow"/>
          <w:b/>
          <w:bCs/>
          <w:sz w:val="24"/>
          <w:szCs w:val="24"/>
        </w:rPr>
      </w:pPr>
    </w:p>
    <w:p w:rsidR="00AF3B22" w:rsidRPr="00AF3B22" w:rsidRDefault="00AF3B22" w:rsidP="00AF3B22">
      <w:pPr>
        <w:jc w:val="center"/>
        <w:rPr>
          <w:rFonts w:ascii="Arial Narrow" w:eastAsiaTheme="minorHAnsi" w:hAnsi="Arial Narrow"/>
          <w:b/>
          <w:bCs/>
          <w:sz w:val="24"/>
          <w:szCs w:val="24"/>
        </w:rPr>
      </w:pPr>
      <w:r w:rsidRPr="00AF3B22">
        <w:rPr>
          <w:rFonts w:ascii="Arial Narrow" w:hAnsi="Arial Narrow"/>
          <w:b/>
          <w:noProof/>
          <w:sz w:val="24"/>
          <w:szCs w:val="24"/>
        </w:rPr>
        <w:t>Declarație privind neîncadrarea în situaţii potenţial generatoare de conflict de interese</w:t>
      </w:r>
    </w:p>
    <w:p w:rsidR="00AF3B22" w:rsidRPr="00AF3B22" w:rsidRDefault="00AF3B22" w:rsidP="00AF3B22">
      <w:pPr>
        <w:jc w:val="center"/>
        <w:rPr>
          <w:rFonts w:ascii="Arial Narrow" w:eastAsiaTheme="minorHAnsi" w:hAnsi="Arial Narrow"/>
          <w:b/>
          <w:bCs/>
          <w:sz w:val="24"/>
          <w:szCs w:val="24"/>
        </w:rPr>
      </w:pPr>
    </w:p>
    <w:p w:rsidR="00AF3B22" w:rsidRPr="00AF3B22" w:rsidRDefault="00AF3B22" w:rsidP="00AF3B22">
      <w:pPr>
        <w:ind w:firstLine="708"/>
        <w:jc w:val="both"/>
        <w:rPr>
          <w:rFonts w:ascii="Arial Narrow" w:eastAsiaTheme="minorHAnsi" w:hAnsi="Arial Narrow"/>
          <w:sz w:val="24"/>
          <w:szCs w:val="24"/>
        </w:rPr>
      </w:pPr>
      <w:r w:rsidRPr="00AF3B22">
        <w:rPr>
          <w:rFonts w:ascii="Arial Narrow" w:eastAsiaTheme="minorHAnsi" w:hAnsi="Arial Narrow"/>
          <w:sz w:val="24"/>
          <w:szCs w:val="24"/>
        </w:rPr>
        <w:t>Subsemnatul(a)............................................................ (denumirea, numele operatorului economic), în calitate de ofertant / ofertant asociat / subcontractant /terţ susţinător la procedura de .................................................... (</w:t>
      </w:r>
      <w:r w:rsidRPr="00AF3B22">
        <w:rPr>
          <w:rFonts w:ascii="Arial Narrow" w:eastAsiaTheme="minorHAnsi" w:hAnsi="Arial Narrow"/>
          <w:i/>
          <w:iCs/>
          <w:sz w:val="24"/>
          <w:szCs w:val="24"/>
        </w:rPr>
        <w:t>se menţionează procedura</w:t>
      </w:r>
      <w:r w:rsidRPr="00AF3B22">
        <w:rPr>
          <w:rFonts w:ascii="Arial Narrow" w:eastAsiaTheme="minorHAnsi" w:hAnsi="Arial Narrow"/>
          <w:sz w:val="24"/>
          <w:szCs w:val="24"/>
        </w:rPr>
        <w:t>) pentru atribuirea acordului cadru de achiziţie publică având ca</w:t>
      </w:r>
    </w:p>
    <w:p w:rsidR="00AF3B22" w:rsidRPr="00AF3B22" w:rsidRDefault="00AF3B22" w:rsidP="00AF3B22">
      <w:pPr>
        <w:ind w:right="282"/>
        <w:jc w:val="both"/>
        <w:rPr>
          <w:rFonts w:ascii="Arial Narrow" w:eastAsia="Times New Roman" w:hAnsi="Arial Narrow"/>
          <w:sz w:val="24"/>
          <w:szCs w:val="24"/>
          <w:lang w:val="fr-FR" w:eastAsia="ar-SA"/>
        </w:rPr>
      </w:pPr>
      <w:r w:rsidRPr="00AF3B22">
        <w:rPr>
          <w:rFonts w:ascii="Arial Narrow" w:eastAsiaTheme="minorHAnsi" w:hAnsi="Arial Narrow"/>
          <w:sz w:val="24"/>
          <w:szCs w:val="24"/>
        </w:rPr>
        <w:t>obiect ............................................. (</w:t>
      </w:r>
      <w:r w:rsidRPr="00AF3B22">
        <w:rPr>
          <w:rFonts w:ascii="Arial Narrow" w:eastAsiaTheme="minorHAnsi" w:hAnsi="Arial Narrow"/>
          <w:i/>
          <w:iCs/>
          <w:sz w:val="24"/>
          <w:szCs w:val="24"/>
        </w:rPr>
        <w:t>denumire serviciu şi codul CPV</w:t>
      </w:r>
      <w:r w:rsidRPr="00AF3B22">
        <w:rPr>
          <w:rFonts w:ascii="Arial Narrow" w:eastAsiaTheme="minorHAnsi" w:hAnsi="Arial Narrow"/>
          <w:sz w:val="24"/>
          <w:szCs w:val="24"/>
        </w:rPr>
        <w:t xml:space="preserve">), la data de ................................... (zi/lună/an), organizată de </w:t>
      </w:r>
      <w:r w:rsidRPr="00AF3B22">
        <w:rPr>
          <w:rFonts w:ascii="Arial Narrow" w:hAnsi="Arial Narrow"/>
          <w:sz w:val="24"/>
          <w:szCs w:val="24"/>
        </w:rPr>
        <w:t>Universitatea Dunărea de Jos din Galați</w:t>
      </w:r>
      <w:r w:rsidRPr="00AF3B22">
        <w:rPr>
          <w:rFonts w:ascii="Arial Narrow" w:eastAsiaTheme="minorHAnsi" w:hAnsi="Arial Narrow"/>
          <w:sz w:val="24"/>
          <w:szCs w:val="24"/>
        </w:rPr>
        <w:t xml:space="preserve">, declarpe proprie răspundere că </w:t>
      </w:r>
      <w:r w:rsidRPr="00AF3B22">
        <w:rPr>
          <w:rFonts w:ascii="Arial Narrow" w:eastAsia="Times New Roman" w:hAnsi="Arial Narrow"/>
          <w:sz w:val="24"/>
          <w:szCs w:val="24"/>
          <w:lang w:val="fr-FR" w:eastAsia="ar-SA"/>
        </w:rPr>
        <w:t xml:space="preserve"> nu mă aflu în următoarele situații care ar putea duce la apariţia unui conflict de interese:</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a)</w:t>
      </w:r>
      <w:r w:rsidRPr="00AF3B22">
        <w:rPr>
          <w:rFonts w:ascii="Arial Narrow" w:eastAsia="Times New Roman" w:hAnsi="Arial Narrow"/>
          <w:sz w:val="24"/>
          <w:szCs w:val="24"/>
          <w:lang w:val="pt-BR" w:eastAsia="ro-RO"/>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b)</w:t>
      </w:r>
      <w:r w:rsidRPr="00AF3B22">
        <w:rPr>
          <w:rFonts w:ascii="Arial Narrow" w:eastAsia="Times New Roman" w:hAnsi="Arial Narrow"/>
          <w:sz w:val="24"/>
          <w:szCs w:val="24"/>
          <w:lang w:val="pt-BR" w:eastAsia="ro-RO"/>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c)</w:t>
      </w:r>
      <w:r w:rsidRPr="00AF3B22">
        <w:rPr>
          <w:rFonts w:ascii="Arial Narrow" w:eastAsia="Times New Roman" w:hAnsi="Arial Narrow"/>
          <w:sz w:val="24"/>
          <w:szCs w:val="24"/>
          <w:lang w:val="pt-BR" w:eastAsia="ro-RO"/>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d)</w:t>
      </w:r>
      <w:r w:rsidRPr="00AF3B22">
        <w:rPr>
          <w:rFonts w:ascii="Arial Narrow" w:eastAsia="Times New Roman" w:hAnsi="Arial Narrow"/>
          <w:sz w:val="24"/>
          <w:szCs w:val="24"/>
          <w:lang w:val="pt-BR" w:eastAsia="ro-RO"/>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e)</w:t>
      </w:r>
      <w:r w:rsidRPr="00AF3B22">
        <w:rPr>
          <w:rFonts w:ascii="Arial Narrow" w:eastAsia="Times New Roman" w:hAnsi="Arial Narrow"/>
          <w:sz w:val="24"/>
          <w:szCs w:val="24"/>
          <w:lang w:val="pt-BR" w:eastAsia="ro-RO"/>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AF3B22" w:rsidRPr="00AF3B22" w:rsidRDefault="00AF3B22" w:rsidP="00AF3B22">
      <w:pPr>
        <w:ind w:right="282"/>
        <w:jc w:val="both"/>
        <w:rPr>
          <w:rFonts w:ascii="Arial Narrow" w:eastAsia="Times New Roman" w:hAnsi="Arial Narrow"/>
          <w:sz w:val="24"/>
          <w:szCs w:val="24"/>
          <w:lang w:val="fr-FR" w:eastAsia="ar-SA"/>
        </w:rPr>
      </w:pPr>
      <w:r w:rsidRPr="00AF3B22">
        <w:rPr>
          <w:rFonts w:ascii="Arial Narrow" w:eastAsia="Times New Roman" w:hAnsi="Arial Narrow"/>
          <w:sz w:val="24"/>
          <w:szCs w:val="24"/>
          <w:lang w:val="pt-BR" w:eastAsia="ro-RO"/>
        </w:rPr>
        <w:t>În sensul dispoziţiilor de la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AF3B22" w:rsidRPr="00AF3B22" w:rsidRDefault="00AF3B22" w:rsidP="00AF3B22">
      <w:pPr>
        <w:jc w:val="both"/>
        <w:rPr>
          <w:rFonts w:ascii="Arial Narrow" w:eastAsiaTheme="minorHAnsi" w:hAnsi="Arial Narrow"/>
          <w:sz w:val="24"/>
          <w:szCs w:val="24"/>
          <w:lang w:val="fr-FR"/>
        </w:rPr>
      </w:pPr>
    </w:p>
    <w:p w:rsidR="00AF3B22" w:rsidRPr="00AF3B22" w:rsidRDefault="00AF3B22" w:rsidP="00AF3B22">
      <w:pPr>
        <w:ind w:firstLine="708"/>
        <w:jc w:val="both"/>
        <w:rPr>
          <w:rFonts w:ascii="Arial Narrow" w:eastAsiaTheme="minorHAnsi" w:hAnsi="Arial Narrow"/>
          <w:sz w:val="24"/>
          <w:szCs w:val="24"/>
        </w:rPr>
      </w:pPr>
      <w:r w:rsidRPr="00AF3B22">
        <w:rPr>
          <w:rFonts w:ascii="Arial Narrow" w:eastAsiaTheme="minorHAnsi" w:hAnsi="Arial Narrow"/>
          <w:sz w:val="24"/>
          <w:szCs w:val="24"/>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AF3B22" w:rsidRPr="00AF3B22" w:rsidRDefault="00AF3B22" w:rsidP="00AF3B22">
      <w:pPr>
        <w:ind w:firstLine="708"/>
        <w:jc w:val="both"/>
        <w:rPr>
          <w:rFonts w:ascii="Arial Narrow" w:hAnsi="Arial Narrow"/>
          <w:b/>
          <w:i/>
          <w:noProof/>
          <w:sz w:val="24"/>
          <w:szCs w:val="24"/>
        </w:rPr>
      </w:pPr>
      <w:r w:rsidRPr="00AF3B22">
        <w:rPr>
          <w:rFonts w:ascii="Arial Narrow" w:eastAsiaTheme="minorHAnsi" w:hAnsi="Arial Narrow"/>
          <w:sz w:val="24"/>
          <w:szCs w:val="24"/>
        </w:rPr>
        <w:t>Înţeleg că în cazul în care această declaraţie nu este conformă cu realitatea sunt pasibil de încalcarea prevederilor legislaţiei penale privind falsul în declaraţii.</w:t>
      </w:r>
      <w:r w:rsidRPr="00AF3B22">
        <w:rPr>
          <w:rFonts w:ascii="Arial Narrow" w:hAnsi="Arial Narrow"/>
          <w:b/>
          <w:i/>
          <w:noProof/>
          <w:sz w:val="24"/>
          <w:szCs w:val="24"/>
        </w:rPr>
        <w:t xml:space="preserve"> </w:t>
      </w:r>
    </w:p>
    <w:p w:rsidR="00D015C8" w:rsidRPr="00AF3B22" w:rsidRDefault="00D015C8" w:rsidP="00D015C8">
      <w:pPr>
        <w:spacing w:after="120"/>
        <w:rPr>
          <w:rFonts w:ascii="Arial Narrow" w:hAnsi="Arial Narrow"/>
          <w:i/>
          <w:sz w:val="24"/>
          <w:szCs w:val="24"/>
        </w:rPr>
      </w:pPr>
    </w:p>
    <w:p w:rsidR="00D015C8" w:rsidRPr="00295786" w:rsidRDefault="00D015C8" w:rsidP="00AF3B22">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lastRenderedPageBreak/>
        <w:t>Adresa de corespondenţă (dacă este diferită)</w:t>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Adresa de e-mail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8A7335" w:rsidRDefault="00D015C8" w:rsidP="00AF3B22">
      <w:pPr>
        <w:rPr>
          <w:rFonts w:ascii="Arial Narrow" w:hAnsi="Arial Narrow"/>
          <w:b/>
          <w:i/>
          <w:noProof/>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Default="00D015C8" w:rsidP="00AF3B22">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CD3BF8">
        <w:rPr>
          <w:rStyle w:val="PageNumber"/>
          <w:rFonts w:ascii="Arial Narrow" w:hAnsi="Arial Narrow"/>
          <w:b/>
          <w:i/>
          <w:sz w:val="24"/>
          <w:szCs w:val="24"/>
        </w:rPr>
        <w:t>2</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r w:rsidRPr="00295786">
        <w:rPr>
          <w:rFonts w:ascii="Arial Narrow" w:hAnsi="Arial Narrow" w:cs="Arial"/>
          <w:b/>
          <w:sz w:val="24"/>
          <w:szCs w:val="24"/>
          <w:lang w:val="ro-RO"/>
        </w:rPr>
        <w:t>FORMULAR DE OFERTA</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Catre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(denumirea autoritatii contractante si adresa completa)</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054DB3" w:rsidP="00496EBE">
      <w:pPr>
        <w:pStyle w:val="Subtitle"/>
        <w:jc w:val="both"/>
        <w:rPr>
          <w:rFonts w:ascii="Arial Narrow" w:hAnsi="Arial Narrow" w:cs="Arial"/>
          <w:sz w:val="24"/>
          <w:szCs w:val="24"/>
          <w:lang w:val="it-IT"/>
        </w:rPr>
      </w:pPr>
      <w:r w:rsidRPr="00295786">
        <w:rPr>
          <w:rFonts w:ascii="Arial Narrow" w:hAnsi="Arial Narrow" w:cs="Arial"/>
          <w:sz w:val="24"/>
          <w:szCs w:val="24"/>
          <w:lang w:val="it-IT"/>
        </w:rPr>
        <w:t xml:space="preserve">    1. Examinand documentatia de atribuire, subsemnatii, reprezentanti ai ofertantului ______________________________, </w:t>
      </w:r>
      <w:r w:rsidR="00285ADF" w:rsidRPr="00295786">
        <w:rPr>
          <w:rFonts w:ascii="Arial Narrow" w:hAnsi="Arial Narrow" w:cs="Arial"/>
          <w:i/>
          <w:sz w:val="24"/>
          <w:szCs w:val="24"/>
          <w:lang w:val="it-IT"/>
        </w:rPr>
        <w:t xml:space="preserve">(denumirea/numele ofertantului)     </w:t>
      </w:r>
      <w:r w:rsidRPr="00295786">
        <w:rPr>
          <w:rFonts w:ascii="Arial Narrow" w:hAnsi="Arial Narrow" w:cs="Arial"/>
          <w:sz w:val="24"/>
          <w:szCs w:val="24"/>
          <w:lang w:val="it-IT"/>
        </w:rPr>
        <w:t>ne oferim ca, în conformitate cu prevederile si cerintele cuprinse în documentatia mai sus mentionata, s</w:t>
      </w:r>
      <w:r w:rsidR="008A7335">
        <w:rPr>
          <w:rFonts w:ascii="Arial Narrow" w:hAnsi="Arial Narrow" w:cs="Arial"/>
          <w:sz w:val="24"/>
          <w:szCs w:val="24"/>
          <w:lang w:val="it-IT"/>
        </w:rPr>
        <w:t>ă</w:t>
      </w:r>
      <w:r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893148" w:rsidRPr="003427D0">
        <w:rPr>
          <w:rFonts w:ascii="Arial Narrow" w:hAnsi="Arial Narrow"/>
          <w:i/>
          <w:sz w:val="24"/>
          <w:szCs w:val="24"/>
        </w:rPr>
        <w:t>’’</w:t>
      </w:r>
      <w:r w:rsidR="00893148" w:rsidRPr="00295786">
        <w:rPr>
          <w:rFonts w:ascii="Arial Narrow" w:hAnsi="Arial Narrow" w:cs="Arial"/>
          <w:i/>
          <w:sz w:val="24"/>
          <w:szCs w:val="24"/>
          <w:lang w:val="it-IT"/>
        </w:rPr>
        <w:t xml:space="preserve"> </w:t>
      </w:r>
      <w:r w:rsidRPr="00295786">
        <w:rPr>
          <w:rFonts w:ascii="Arial Narrow" w:hAnsi="Arial Narrow" w:cs="Arial"/>
          <w:sz w:val="24"/>
          <w:szCs w:val="24"/>
          <w:lang w:val="it-IT"/>
        </w:rPr>
        <w:t xml:space="preserve">pentru suma de ________________________ lei, </w:t>
      </w:r>
      <w:r w:rsidRPr="00295786">
        <w:rPr>
          <w:rFonts w:ascii="Arial Narrow" w:hAnsi="Arial Narrow" w:cs="Arial"/>
          <w:i/>
          <w:sz w:val="24"/>
          <w:szCs w:val="24"/>
          <w:lang w:val="it-IT"/>
        </w:rPr>
        <w:t xml:space="preserve">(suma în litere si în cifre)                                                    </w:t>
      </w:r>
      <w:r w:rsidRPr="00295786">
        <w:rPr>
          <w:rFonts w:ascii="Arial Narrow" w:hAnsi="Arial Narrow" w:cs="Arial"/>
          <w:sz w:val="24"/>
          <w:szCs w:val="24"/>
          <w:lang w:val="it-IT"/>
        </w:rPr>
        <w:t>la care se adauga taxa pe valoarea adaugata în valoare de ______________________  lei</w:t>
      </w:r>
      <w:r w:rsidRPr="00295786">
        <w:rPr>
          <w:rFonts w:ascii="Arial Narrow" w:hAnsi="Arial Narrow" w:cs="Arial"/>
          <w:i/>
          <w:sz w:val="24"/>
          <w:szCs w:val="24"/>
          <w:lang w:val="it-IT"/>
        </w:rPr>
        <w:t xml:space="preserve"> (suma în litere si în cifre)</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2. Ne angajam ca, în cazul în care oferta noastra este stabilita castigatoare, sa începem serviciile si sa terminam prestarea acestora în conformitate cu specificaţiile din caietul de sarcini în _______ </w:t>
      </w:r>
      <w:r w:rsidRPr="00295786">
        <w:rPr>
          <w:rFonts w:ascii="Arial Narrow" w:hAnsi="Arial Narrow" w:cs="Arial"/>
          <w:i/>
          <w:sz w:val="24"/>
          <w:szCs w:val="24"/>
          <w:lang w:val="it-IT"/>
        </w:rPr>
        <w:t>(perioada în litere si în cifre)</w:t>
      </w:r>
      <w:r w:rsidRPr="00295786">
        <w:rPr>
          <w:rFonts w:ascii="Arial Narrow" w:hAnsi="Arial Narrow" w:cs="Arial"/>
          <w:sz w:val="24"/>
          <w:szCs w:val="24"/>
          <w:lang w:val="it-IT"/>
        </w:rPr>
        <w:t xml:space="preserve">zile calendaristice.                  </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3. Ne angajam sa mentinem aceasta oferta valabila pentru o durata de______________ zile, respectiv pana la data de __________________</w:t>
      </w:r>
      <w:r w:rsidRPr="00295786">
        <w:rPr>
          <w:rFonts w:ascii="Arial Narrow" w:hAnsi="Arial Narrow" w:cs="Arial"/>
          <w:i/>
          <w:sz w:val="24"/>
          <w:szCs w:val="24"/>
          <w:lang w:val="it-IT"/>
        </w:rPr>
        <w:t xml:space="preserve">(durata în litere si în cifre)                                                                                                (ziua/luna/anul) </w:t>
      </w:r>
      <w:r w:rsidRPr="00295786">
        <w:rPr>
          <w:rFonts w:ascii="Arial Narrow" w:hAnsi="Arial Narrow" w:cs="Arial"/>
          <w:sz w:val="24"/>
          <w:szCs w:val="24"/>
          <w:lang w:val="it-IT"/>
        </w:rPr>
        <w:t>si ea va ramane obligatorie pentru noi si poate fi acceptata oricand înainte de expirarea perioadei de valabilitate.</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Întelegem ca nu sunteti obligati sa acceptati oferta cu cel mai scazut pret sau orice alta oferta pe care o puteti primi.</w:t>
      </w:r>
    </w:p>
    <w:p w:rsidR="00054DB3" w:rsidRPr="00295786" w:rsidRDefault="00054DB3" w:rsidP="00285ADF">
      <w:pPr>
        <w:spacing w:line="276" w:lineRule="auto"/>
        <w:ind w:firstLine="720"/>
        <w:jc w:val="both"/>
        <w:rPr>
          <w:rFonts w:ascii="Arial Narrow" w:hAnsi="Arial Narrow" w:cs="Arial"/>
          <w:sz w:val="24"/>
          <w:szCs w:val="24"/>
          <w:lang w:val="it-IT"/>
        </w:rPr>
      </w:pP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054DB3" w:rsidP="00054DB3">
      <w:pPr>
        <w:jc w:val="both"/>
        <w:rPr>
          <w:rFonts w:ascii="Arial Narrow" w:hAnsi="Arial Narrow" w:cs="Arial"/>
          <w:sz w:val="24"/>
          <w:szCs w:val="24"/>
          <w:lang w:val="ro-RO"/>
        </w:rPr>
      </w:pPr>
      <w:r w:rsidRPr="00295786">
        <w:rPr>
          <w:rFonts w:ascii="Arial Narrow" w:hAnsi="Arial Narrow" w:cs="Arial"/>
          <w:sz w:val="24"/>
          <w:szCs w:val="24"/>
          <w:lang w:val="ro-RO"/>
        </w:rPr>
        <w:t xml:space="preserve">oferta pentru si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496EBE">
        <w:rPr>
          <w:rStyle w:val="PageNumber"/>
          <w:rFonts w:ascii="Arial Narrow" w:hAnsi="Arial Narrow"/>
          <w:b/>
          <w:i/>
          <w:sz w:val="24"/>
          <w:szCs w:val="24"/>
        </w:rPr>
        <w:t>3</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434"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4253"/>
        <w:gridCol w:w="708"/>
        <w:gridCol w:w="1276"/>
        <w:gridCol w:w="1134"/>
        <w:gridCol w:w="1134"/>
        <w:gridCol w:w="1134"/>
      </w:tblGrid>
      <w:tr w:rsidR="00965924" w:rsidRPr="00FD0BCD" w:rsidTr="00FD0BCD">
        <w:tc>
          <w:tcPr>
            <w:tcW w:w="795" w:type="dxa"/>
            <w:vAlign w:val="center"/>
          </w:tcPr>
          <w:p w:rsidR="00B27ACD" w:rsidRPr="00FD0BCD" w:rsidRDefault="001205AD" w:rsidP="00225E32">
            <w:pPr>
              <w:jc w:val="right"/>
              <w:rPr>
                <w:rFonts w:ascii="Times New Roman" w:hAnsi="Times New Roman"/>
                <w:b/>
                <w:i/>
                <w:iCs/>
                <w:sz w:val="24"/>
                <w:szCs w:val="24"/>
              </w:rPr>
            </w:pPr>
            <w:r w:rsidRPr="00FD0BCD">
              <w:rPr>
                <w:rFonts w:ascii="Times New Roman" w:hAnsi="Times New Roman"/>
                <w:b/>
                <w:i/>
                <w:iCs/>
                <w:sz w:val="24"/>
                <w:szCs w:val="24"/>
              </w:rPr>
              <w:t>NR</w:t>
            </w:r>
            <w:r w:rsidR="00B27ACD" w:rsidRPr="00FD0BCD">
              <w:rPr>
                <w:rFonts w:ascii="Times New Roman" w:hAnsi="Times New Roman"/>
                <w:b/>
                <w:i/>
                <w:iCs/>
                <w:sz w:val="24"/>
                <w:szCs w:val="24"/>
              </w:rPr>
              <w:t>.</w:t>
            </w:r>
          </w:p>
          <w:p w:rsidR="00965924" w:rsidRPr="00FD0BCD" w:rsidRDefault="00FD0BCD" w:rsidP="00225E32">
            <w:pPr>
              <w:jc w:val="right"/>
              <w:rPr>
                <w:rFonts w:ascii="Times New Roman" w:hAnsi="Times New Roman"/>
                <w:b/>
                <w:i/>
                <w:iCs/>
                <w:sz w:val="24"/>
                <w:szCs w:val="24"/>
              </w:rPr>
            </w:pPr>
            <w:r w:rsidRPr="00FD0BCD">
              <w:rPr>
                <w:rFonts w:ascii="Times New Roman" w:hAnsi="Times New Roman"/>
                <w:b/>
                <w:i/>
                <w:iCs/>
                <w:sz w:val="24"/>
                <w:szCs w:val="24"/>
              </w:rPr>
              <w:t>LOT</w:t>
            </w:r>
            <w:r w:rsidR="00965924" w:rsidRPr="00FD0BCD">
              <w:rPr>
                <w:rFonts w:ascii="Times New Roman" w:hAnsi="Times New Roman"/>
                <w:b/>
                <w:i/>
                <w:iCs/>
                <w:sz w:val="24"/>
                <w:szCs w:val="24"/>
              </w:rPr>
              <w:t>.</w:t>
            </w:r>
          </w:p>
        </w:tc>
        <w:tc>
          <w:tcPr>
            <w:tcW w:w="4253" w:type="dxa"/>
            <w:vAlign w:val="center"/>
          </w:tcPr>
          <w:p w:rsidR="00965924" w:rsidRPr="00FD0BCD" w:rsidRDefault="00965924" w:rsidP="003427D0">
            <w:pPr>
              <w:jc w:val="center"/>
              <w:rPr>
                <w:rFonts w:ascii="Times New Roman" w:hAnsi="Times New Roman"/>
                <w:b/>
                <w:i/>
                <w:iCs/>
                <w:sz w:val="24"/>
                <w:szCs w:val="24"/>
              </w:rPr>
            </w:pPr>
            <w:r w:rsidRPr="00FD0BCD">
              <w:rPr>
                <w:rFonts w:ascii="Times New Roman" w:hAnsi="Times New Roman"/>
                <w:b/>
                <w:i/>
                <w:iCs/>
                <w:sz w:val="24"/>
                <w:szCs w:val="24"/>
              </w:rPr>
              <w:t>Denumirea</w:t>
            </w:r>
            <w:r w:rsidR="00F40357" w:rsidRPr="00FD0BCD">
              <w:rPr>
                <w:rFonts w:ascii="Times New Roman" w:hAnsi="Times New Roman"/>
                <w:b/>
                <w:i/>
                <w:iCs/>
                <w:sz w:val="24"/>
                <w:szCs w:val="24"/>
              </w:rPr>
              <w:t xml:space="preserve"> </w:t>
            </w:r>
            <w:r w:rsidR="003427D0" w:rsidRPr="00FD0BCD">
              <w:rPr>
                <w:rFonts w:ascii="Times New Roman" w:hAnsi="Times New Roman"/>
                <w:b/>
                <w:i/>
                <w:iCs/>
                <w:sz w:val="24"/>
                <w:szCs w:val="24"/>
              </w:rPr>
              <w:t>serviciului</w:t>
            </w:r>
          </w:p>
        </w:tc>
        <w:tc>
          <w:tcPr>
            <w:tcW w:w="708"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UM</w:t>
            </w:r>
          </w:p>
        </w:tc>
        <w:tc>
          <w:tcPr>
            <w:tcW w:w="1276"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Cantitatea solicitata</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U.M</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 xml:space="preserve">Pret unitar RON </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fara TVA</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 xml:space="preserve">Pret total RON </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 xml:space="preserve">fara TVA </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Taxa pe valoare adaugata RON</w:t>
            </w:r>
          </w:p>
        </w:tc>
      </w:tr>
      <w:tr w:rsidR="00965924" w:rsidRPr="00FD0BCD" w:rsidTr="00FD0BCD">
        <w:tc>
          <w:tcPr>
            <w:tcW w:w="795" w:type="dxa"/>
          </w:tcPr>
          <w:p w:rsidR="00965924" w:rsidRPr="00FD0BCD" w:rsidRDefault="00965924" w:rsidP="00225E32">
            <w:pPr>
              <w:jc w:val="center"/>
              <w:rPr>
                <w:rFonts w:ascii="Times New Roman" w:hAnsi="Times New Roman"/>
                <w:iCs/>
                <w:sz w:val="24"/>
                <w:szCs w:val="24"/>
              </w:rPr>
            </w:pPr>
            <w:r w:rsidRPr="00FD0BCD">
              <w:rPr>
                <w:rFonts w:ascii="Times New Roman" w:hAnsi="Times New Roman"/>
                <w:iCs/>
                <w:sz w:val="24"/>
                <w:szCs w:val="24"/>
              </w:rPr>
              <w:t>0</w:t>
            </w:r>
          </w:p>
        </w:tc>
        <w:tc>
          <w:tcPr>
            <w:tcW w:w="4253"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1</w:t>
            </w:r>
          </w:p>
        </w:tc>
        <w:tc>
          <w:tcPr>
            <w:tcW w:w="708"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2</w:t>
            </w:r>
          </w:p>
        </w:tc>
        <w:tc>
          <w:tcPr>
            <w:tcW w:w="1276"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3</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4</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5=3*4</w:t>
            </w:r>
          </w:p>
        </w:tc>
        <w:tc>
          <w:tcPr>
            <w:tcW w:w="1134" w:type="dxa"/>
          </w:tcPr>
          <w:p w:rsidR="00965924" w:rsidRPr="00FD0BCD" w:rsidRDefault="00965924" w:rsidP="00AF3B22">
            <w:pPr>
              <w:jc w:val="center"/>
              <w:rPr>
                <w:rFonts w:ascii="Times New Roman" w:hAnsi="Times New Roman"/>
                <w:b/>
                <w:i/>
                <w:iCs/>
                <w:sz w:val="24"/>
                <w:szCs w:val="24"/>
              </w:rPr>
            </w:pPr>
            <w:r w:rsidRPr="00137E32">
              <w:rPr>
                <w:rFonts w:ascii="Times New Roman" w:hAnsi="Times New Roman"/>
                <w:b/>
                <w:i/>
                <w:iCs/>
                <w:sz w:val="24"/>
                <w:szCs w:val="24"/>
              </w:rPr>
              <w:t>6=5*</w:t>
            </w:r>
            <w:r w:rsidR="00AF3B22" w:rsidRPr="00137E32">
              <w:rPr>
                <w:rFonts w:ascii="Times New Roman" w:hAnsi="Times New Roman"/>
                <w:b/>
                <w:i/>
                <w:iCs/>
                <w:sz w:val="24"/>
                <w:szCs w:val="24"/>
              </w:rPr>
              <w:t>19</w:t>
            </w:r>
            <w:r w:rsidRPr="00137E32">
              <w:rPr>
                <w:rFonts w:ascii="Times New Roman" w:hAnsi="Times New Roman"/>
                <w:b/>
                <w:i/>
                <w:iCs/>
                <w:sz w:val="24"/>
                <w:szCs w:val="24"/>
              </w:rPr>
              <w:t>%</w:t>
            </w:r>
          </w:p>
        </w:tc>
      </w:tr>
      <w:tr w:rsidR="00965924" w:rsidRPr="00FD0BCD" w:rsidTr="00FD0BCD">
        <w:trPr>
          <w:trHeight w:val="1026"/>
        </w:trPr>
        <w:tc>
          <w:tcPr>
            <w:tcW w:w="795" w:type="dxa"/>
            <w:vAlign w:val="center"/>
          </w:tcPr>
          <w:p w:rsidR="00965924" w:rsidRPr="00FD0BCD" w:rsidRDefault="00965924" w:rsidP="00B27ACD">
            <w:pPr>
              <w:jc w:val="center"/>
              <w:rPr>
                <w:rFonts w:ascii="Times New Roman" w:hAnsi="Times New Roman"/>
                <w:b/>
                <w:iCs/>
                <w:sz w:val="24"/>
                <w:szCs w:val="24"/>
              </w:rPr>
            </w:pPr>
            <w:r w:rsidRPr="00FD0BCD">
              <w:rPr>
                <w:rFonts w:ascii="Times New Roman" w:hAnsi="Times New Roman"/>
                <w:b/>
                <w:iCs/>
                <w:sz w:val="24"/>
                <w:szCs w:val="24"/>
              </w:rPr>
              <w:t>1</w:t>
            </w:r>
          </w:p>
        </w:tc>
        <w:tc>
          <w:tcPr>
            <w:tcW w:w="4253" w:type="dxa"/>
            <w:vAlign w:val="center"/>
          </w:tcPr>
          <w:p w:rsidR="00965924" w:rsidRPr="00AF3B22" w:rsidRDefault="00AF3B22" w:rsidP="00295786">
            <w:pPr>
              <w:tabs>
                <w:tab w:val="left" w:pos="8931"/>
              </w:tabs>
              <w:jc w:val="both"/>
              <w:rPr>
                <w:rFonts w:ascii="Times New Roman" w:hAnsi="Times New Roman"/>
                <w:b/>
                <w:sz w:val="24"/>
                <w:szCs w:val="24"/>
              </w:rPr>
            </w:pPr>
            <w:r w:rsidRPr="00AF3B22">
              <w:rPr>
                <w:rFonts w:ascii="Times New Roman" w:hAnsi="Times New Roman"/>
                <w:b/>
                <w:sz w:val="24"/>
                <w:szCs w:val="24"/>
                <w:lang w:val="ro-RO"/>
              </w:rPr>
              <w:t>Servicii de întreţinere, verificare şi reparaţii a aparaturii medicale de stomatologie din dotarea Facultății de Medicină și Farmacie, respectiv a Departamentului de medicină dentară, din cadrul Universității „Dunărea de Jos” din Galați, situate în următoarele locații: str. Eroilor nr. 34 – corp clădire MG și str. M. Bravu nr. 46-48 – corp clădire MS</w:t>
            </w:r>
          </w:p>
        </w:tc>
        <w:tc>
          <w:tcPr>
            <w:tcW w:w="708" w:type="dxa"/>
            <w:vAlign w:val="center"/>
          </w:tcPr>
          <w:p w:rsidR="00965924" w:rsidRPr="00FD0BCD" w:rsidRDefault="00AF3B22" w:rsidP="00B27ACD">
            <w:pPr>
              <w:spacing w:line="240" w:lineRule="exact"/>
              <w:jc w:val="center"/>
              <w:rPr>
                <w:rFonts w:ascii="Times New Roman" w:hAnsi="Times New Roman"/>
                <w:sz w:val="24"/>
                <w:szCs w:val="24"/>
              </w:rPr>
            </w:pPr>
            <w:r>
              <w:rPr>
                <w:rFonts w:ascii="Times New Roman" w:hAnsi="Times New Roman"/>
                <w:sz w:val="24"/>
                <w:szCs w:val="24"/>
              </w:rPr>
              <w:t>serv</w:t>
            </w:r>
          </w:p>
        </w:tc>
        <w:tc>
          <w:tcPr>
            <w:tcW w:w="1276" w:type="dxa"/>
            <w:vAlign w:val="center"/>
          </w:tcPr>
          <w:p w:rsidR="00965924" w:rsidRPr="00AF3B22" w:rsidRDefault="00AF3B22" w:rsidP="00B27ACD">
            <w:pPr>
              <w:spacing w:line="240" w:lineRule="exact"/>
              <w:jc w:val="center"/>
              <w:rPr>
                <w:rFonts w:ascii="Times New Roman" w:hAnsi="Times New Roman"/>
                <w:sz w:val="24"/>
                <w:szCs w:val="24"/>
              </w:rPr>
            </w:pPr>
            <w:r w:rsidRPr="00AF3B22">
              <w:rPr>
                <w:rFonts w:ascii="Times New Roman" w:hAnsi="Times New Roman"/>
                <w:sz w:val="24"/>
                <w:szCs w:val="24"/>
              </w:rPr>
              <w:t>8 luni</w:t>
            </w:r>
          </w:p>
        </w:tc>
        <w:tc>
          <w:tcPr>
            <w:tcW w:w="1134" w:type="dxa"/>
            <w:vAlign w:val="center"/>
          </w:tcPr>
          <w:p w:rsidR="00965924" w:rsidRPr="00FD0BCD" w:rsidRDefault="00965924" w:rsidP="00B27ACD">
            <w:pPr>
              <w:jc w:val="center"/>
              <w:rPr>
                <w:rFonts w:ascii="Times New Roman" w:hAnsi="Times New Roman"/>
                <w:i/>
                <w:sz w:val="24"/>
                <w:szCs w:val="24"/>
              </w:rPr>
            </w:pPr>
          </w:p>
        </w:tc>
        <w:tc>
          <w:tcPr>
            <w:tcW w:w="1134" w:type="dxa"/>
            <w:vAlign w:val="center"/>
          </w:tcPr>
          <w:p w:rsidR="00965924" w:rsidRPr="00FD0BCD" w:rsidRDefault="00965924" w:rsidP="00B27ACD">
            <w:pPr>
              <w:jc w:val="center"/>
              <w:rPr>
                <w:rFonts w:ascii="Times New Roman" w:hAnsi="Times New Roman"/>
                <w:b/>
                <w:i/>
                <w:iCs/>
                <w:sz w:val="24"/>
                <w:szCs w:val="24"/>
              </w:rPr>
            </w:pPr>
          </w:p>
        </w:tc>
        <w:tc>
          <w:tcPr>
            <w:tcW w:w="1134" w:type="dxa"/>
            <w:vAlign w:val="center"/>
          </w:tcPr>
          <w:p w:rsidR="00965924" w:rsidRPr="00FD0BCD" w:rsidRDefault="00965924" w:rsidP="00B27ACD">
            <w:pPr>
              <w:jc w:val="center"/>
              <w:rPr>
                <w:rFonts w:ascii="Times New Roman" w:hAnsi="Times New Roman"/>
                <w:b/>
                <w:i/>
                <w:iCs/>
                <w:sz w:val="24"/>
                <w:szCs w:val="24"/>
              </w:rPr>
            </w:pPr>
          </w:p>
        </w:tc>
      </w:tr>
      <w:tr w:rsidR="00FD0BCD" w:rsidRPr="00FD0BCD" w:rsidTr="00FD0BCD">
        <w:trPr>
          <w:trHeight w:val="1026"/>
        </w:trPr>
        <w:tc>
          <w:tcPr>
            <w:tcW w:w="795" w:type="dxa"/>
            <w:vAlign w:val="center"/>
          </w:tcPr>
          <w:p w:rsidR="00FD0BCD" w:rsidRPr="00FD0BCD" w:rsidRDefault="00FD0BCD" w:rsidP="00B27ACD">
            <w:pPr>
              <w:jc w:val="center"/>
              <w:rPr>
                <w:rFonts w:ascii="Times New Roman" w:hAnsi="Times New Roman"/>
                <w:b/>
                <w:iCs/>
                <w:sz w:val="24"/>
                <w:szCs w:val="24"/>
              </w:rPr>
            </w:pPr>
            <w:r w:rsidRPr="00FD0BCD">
              <w:rPr>
                <w:rFonts w:ascii="Times New Roman" w:hAnsi="Times New Roman"/>
                <w:b/>
                <w:iCs/>
                <w:sz w:val="24"/>
                <w:szCs w:val="24"/>
              </w:rPr>
              <w:t>2</w:t>
            </w:r>
          </w:p>
        </w:tc>
        <w:tc>
          <w:tcPr>
            <w:tcW w:w="4253" w:type="dxa"/>
            <w:vAlign w:val="center"/>
          </w:tcPr>
          <w:p w:rsidR="00FD0BCD" w:rsidRPr="00AF3B22" w:rsidRDefault="00AF3B22" w:rsidP="00FD0BCD">
            <w:pPr>
              <w:pStyle w:val="NoSpacing"/>
              <w:jc w:val="both"/>
              <w:rPr>
                <w:rFonts w:ascii="Times New Roman" w:hAnsi="Times New Roman"/>
                <w:b/>
                <w:color w:val="000000"/>
                <w:sz w:val="24"/>
                <w:szCs w:val="24"/>
                <w:lang w:val="fr-FR"/>
              </w:rPr>
            </w:pPr>
            <w:r w:rsidRPr="00AF3B22">
              <w:rPr>
                <w:rFonts w:ascii="Times New Roman" w:hAnsi="Times New Roman"/>
                <w:b/>
                <w:sz w:val="24"/>
                <w:szCs w:val="24"/>
                <w:lang w:val="ro-RO"/>
              </w:rPr>
              <w:t>Servicii de întreţinere, verificare şi reparaţii a statiilor de compresoare din dotarea Facultății de Medicină și Farmacie, respectiv a Departamentului de medicină dentară, din cadrul Universității „Dunărea de Jos” din Galați, situate în următoarele locații : str. Eroilor nr. 34 – corp clădire MG și str. M. Bravu nr. 46-48 – corp clădire MS</w:t>
            </w:r>
          </w:p>
        </w:tc>
        <w:tc>
          <w:tcPr>
            <w:tcW w:w="708" w:type="dxa"/>
            <w:vAlign w:val="center"/>
          </w:tcPr>
          <w:p w:rsidR="00FD0BCD" w:rsidRPr="00FD0BCD" w:rsidRDefault="00AF3B22" w:rsidP="00B27ACD">
            <w:pPr>
              <w:spacing w:line="240" w:lineRule="exact"/>
              <w:jc w:val="center"/>
              <w:rPr>
                <w:rFonts w:ascii="Times New Roman" w:hAnsi="Times New Roman"/>
                <w:sz w:val="24"/>
                <w:szCs w:val="24"/>
              </w:rPr>
            </w:pPr>
            <w:r>
              <w:rPr>
                <w:rFonts w:ascii="Times New Roman" w:hAnsi="Times New Roman"/>
                <w:sz w:val="24"/>
                <w:szCs w:val="24"/>
              </w:rPr>
              <w:t>serv</w:t>
            </w:r>
          </w:p>
        </w:tc>
        <w:tc>
          <w:tcPr>
            <w:tcW w:w="1276" w:type="dxa"/>
            <w:vAlign w:val="center"/>
          </w:tcPr>
          <w:p w:rsidR="00FD0BCD" w:rsidRPr="00137E32" w:rsidRDefault="00137E32" w:rsidP="00B27ACD">
            <w:pPr>
              <w:spacing w:line="240" w:lineRule="exact"/>
              <w:jc w:val="center"/>
              <w:rPr>
                <w:rFonts w:ascii="Times New Roman" w:hAnsi="Times New Roman"/>
                <w:sz w:val="24"/>
                <w:szCs w:val="24"/>
              </w:rPr>
            </w:pPr>
            <w:r w:rsidRPr="00137E32">
              <w:rPr>
                <w:rFonts w:ascii="Times New Roman" w:hAnsi="Times New Roman"/>
                <w:sz w:val="24"/>
                <w:szCs w:val="24"/>
              </w:rPr>
              <w:t>1</w:t>
            </w:r>
          </w:p>
        </w:tc>
        <w:tc>
          <w:tcPr>
            <w:tcW w:w="1134" w:type="dxa"/>
            <w:vAlign w:val="center"/>
          </w:tcPr>
          <w:p w:rsidR="00FD0BCD" w:rsidRPr="00FD0BCD" w:rsidRDefault="00FD0BCD" w:rsidP="00B27ACD">
            <w:pPr>
              <w:jc w:val="center"/>
              <w:rPr>
                <w:rFonts w:ascii="Times New Roman" w:hAnsi="Times New Roman"/>
                <w:i/>
                <w:sz w:val="24"/>
                <w:szCs w:val="24"/>
              </w:rPr>
            </w:pPr>
          </w:p>
        </w:tc>
        <w:tc>
          <w:tcPr>
            <w:tcW w:w="1134" w:type="dxa"/>
            <w:vAlign w:val="center"/>
          </w:tcPr>
          <w:p w:rsidR="00FD0BCD" w:rsidRPr="00FD0BCD" w:rsidRDefault="00FD0BCD" w:rsidP="00B27ACD">
            <w:pPr>
              <w:jc w:val="center"/>
              <w:rPr>
                <w:rFonts w:ascii="Times New Roman" w:hAnsi="Times New Roman"/>
                <w:b/>
                <w:i/>
                <w:iCs/>
                <w:sz w:val="24"/>
                <w:szCs w:val="24"/>
              </w:rPr>
            </w:pPr>
          </w:p>
        </w:tc>
        <w:tc>
          <w:tcPr>
            <w:tcW w:w="1134" w:type="dxa"/>
            <w:vAlign w:val="center"/>
          </w:tcPr>
          <w:p w:rsidR="00FD0BCD" w:rsidRPr="00FD0BCD" w:rsidRDefault="00FD0BCD" w:rsidP="00B27ACD">
            <w:pPr>
              <w:jc w:val="center"/>
              <w:rPr>
                <w:rFonts w:ascii="Times New Roman" w:hAnsi="Times New Roman"/>
                <w:b/>
                <w:i/>
                <w:iCs/>
                <w:sz w:val="24"/>
                <w:szCs w:val="24"/>
              </w:rPr>
            </w:pPr>
          </w:p>
        </w:tc>
      </w:tr>
      <w:tr w:rsidR="00965924" w:rsidRPr="00FD0BCD" w:rsidTr="00FD0BCD">
        <w:tc>
          <w:tcPr>
            <w:tcW w:w="795" w:type="dxa"/>
          </w:tcPr>
          <w:p w:rsidR="00965924" w:rsidRPr="00FD0BCD" w:rsidRDefault="00965924" w:rsidP="00225E32">
            <w:pPr>
              <w:rPr>
                <w:rFonts w:ascii="Times New Roman" w:hAnsi="Times New Roman"/>
                <w:b/>
                <w:i/>
                <w:iCs/>
                <w:sz w:val="24"/>
                <w:szCs w:val="24"/>
              </w:rPr>
            </w:pPr>
          </w:p>
        </w:tc>
        <w:tc>
          <w:tcPr>
            <w:tcW w:w="4253" w:type="dxa"/>
          </w:tcPr>
          <w:p w:rsidR="00965924" w:rsidRPr="00EB3907" w:rsidRDefault="00965924" w:rsidP="00225E32">
            <w:pPr>
              <w:rPr>
                <w:rFonts w:ascii="Times New Roman" w:hAnsi="Times New Roman"/>
                <w:b/>
                <w:bCs/>
                <w:sz w:val="24"/>
                <w:szCs w:val="24"/>
              </w:rPr>
            </w:pPr>
            <w:r w:rsidRPr="00EB3907">
              <w:rPr>
                <w:rFonts w:ascii="Times New Roman" w:hAnsi="Times New Roman"/>
                <w:b/>
                <w:sz w:val="24"/>
                <w:szCs w:val="24"/>
              </w:rPr>
              <w:t xml:space="preserve">TOTAL </w:t>
            </w:r>
          </w:p>
        </w:tc>
        <w:tc>
          <w:tcPr>
            <w:tcW w:w="708" w:type="dxa"/>
          </w:tcPr>
          <w:p w:rsidR="00965924" w:rsidRPr="00FD0BCD" w:rsidRDefault="00965924" w:rsidP="00225E32">
            <w:pPr>
              <w:rPr>
                <w:rFonts w:ascii="Times New Roman" w:hAnsi="Times New Roman"/>
                <w:b/>
                <w:i/>
                <w:iCs/>
                <w:sz w:val="24"/>
                <w:szCs w:val="24"/>
              </w:rPr>
            </w:pPr>
          </w:p>
        </w:tc>
        <w:tc>
          <w:tcPr>
            <w:tcW w:w="1276" w:type="dxa"/>
            <w:vAlign w:val="center"/>
          </w:tcPr>
          <w:p w:rsidR="00965924" w:rsidRPr="00FD0BCD" w:rsidRDefault="00965924" w:rsidP="00225E32">
            <w:pPr>
              <w:jc w:val="center"/>
              <w:rPr>
                <w:rFonts w:ascii="Times New Roman" w:hAnsi="Times New Roman"/>
                <w:b/>
                <w:i/>
                <w:iCs/>
                <w:sz w:val="24"/>
                <w:szCs w:val="24"/>
              </w:rPr>
            </w:pPr>
          </w:p>
        </w:tc>
        <w:tc>
          <w:tcPr>
            <w:tcW w:w="1134" w:type="dxa"/>
          </w:tcPr>
          <w:p w:rsidR="00965924" w:rsidRPr="00FD0BCD" w:rsidRDefault="00965924" w:rsidP="00225E32">
            <w:pPr>
              <w:rPr>
                <w:rFonts w:ascii="Times New Roman" w:hAnsi="Times New Roman"/>
                <w:b/>
                <w:i/>
                <w:iCs/>
                <w:sz w:val="24"/>
                <w:szCs w:val="24"/>
              </w:rPr>
            </w:pPr>
          </w:p>
        </w:tc>
        <w:tc>
          <w:tcPr>
            <w:tcW w:w="1134" w:type="dxa"/>
          </w:tcPr>
          <w:p w:rsidR="00965924" w:rsidRPr="00FD0BCD" w:rsidRDefault="00965924" w:rsidP="00225E32">
            <w:pPr>
              <w:rPr>
                <w:rFonts w:ascii="Times New Roman" w:hAnsi="Times New Roman"/>
                <w:b/>
                <w:i/>
                <w:iCs/>
                <w:sz w:val="24"/>
                <w:szCs w:val="24"/>
              </w:rPr>
            </w:pPr>
          </w:p>
        </w:tc>
        <w:tc>
          <w:tcPr>
            <w:tcW w:w="1134" w:type="dxa"/>
          </w:tcPr>
          <w:p w:rsidR="00965924" w:rsidRPr="00FD0BCD" w:rsidRDefault="00965924" w:rsidP="00225E32">
            <w:pPr>
              <w:rPr>
                <w:rFonts w:ascii="Times New Roman" w:hAnsi="Times New Roman"/>
                <w:b/>
                <w:i/>
                <w:iCs/>
                <w:sz w:val="24"/>
                <w:szCs w:val="24"/>
              </w:rPr>
            </w:pPr>
          </w:p>
        </w:tc>
      </w:tr>
    </w:tbl>
    <w:p w:rsidR="00965924" w:rsidRPr="00295786" w:rsidRDefault="00965924" w:rsidP="00214918">
      <w:pPr>
        <w:ind w:right="1440"/>
        <w:outlineLvl w:val="0"/>
        <w:rPr>
          <w:rFonts w:ascii="Arial Narrow" w:hAnsi="Arial Narrow"/>
          <w:b/>
          <w:bCs/>
          <w:i/>
          <w:sz w:val="24"/>
          <w:szCs w:val="24"/>
        </w:rPr>
      </w:pPr>
    </w:p>
    <w:p w:rsidR="00965924" w:rsidRPr="00295786" w:rsidRDefault="00592057" w:rsidP="00592057">
      <w:pPr>
        <w:ind w:right="1440" w:firstLine="90"/>
        <w:outlineLvl w:val="0"/>
        <w:rPr>
          <w:rFonts w:ascii="Arial Narrow" w:hAnsi="Arial Narrow"/>
          <w:b/>
          <w:bCs/>
          <w:i/>
          <w:sz w:val="24"/>
          <w:szCs w:val="24"/>
        </w:rPr>
      </w:pPr>
      <w:r>
        <w:rPr>
          <w:rFonts w:ascii="Arial Narrow" w:hAnsi="Arial Narrow"/>
          <w:b/>
          <w:bCs/>
          <w:i/>
          <w:sz w:val="24"/>
          <w:szCs w:val="24"/>
        </w:rPr>
        <w:t>Ofertanții pot depune ofertă pentru unul sau mai multe loturi.</w:t>
      </w:r>
    </w:p>
    <w:p w:rsidR="00E5056B" w:rsidRPr="00295786" w:rsidRDefault="00E5056B" w:rsidP="00E5056B">
      <w:pPr>
        <w:ind w:right="1440"/>
        <w:outlineLvl w:val="0"/>
        <w:rPr>
          <w:rFonts w:ascii="Arial Narrow" w:hAnsi="Arial Narrow"/>
          <w:i/>
          <w:sz w:val="24"/>
          <w:szCs w:val="24"/>
        </w:rPr>
      </w:pPr>
    </w:p>
    <w:p w:rsidR="00B27ACD" w:rsidRPr="00295786" w:rsidRDefault="00B27ACD" w:rsidP="00B27ACD">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81F2A" w:rsidRPr="00295786" w:rsidRDefault="00B27ACD" w:rsidP="00681F2A">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65266D" w:rsidRPr="00295786" w:rsidRDefault="0065266D" w:rsidP="00B27ACD">
      <w:pPr>
        <w:spacing w:after="120"/>
        <w:jc w:val="both"/>
        <w:rPr>
          <w:rFonts w:ascii="Arial Narrow" w:hAnsi="Arial Narrow"/>
          <w:i/>
          <w:sz w:val="24"/>
          <w:szCs w:val="24"/>
        </w:rPr>
      </w:pPr>
    </w:p>
    <w:p w:rsidR="00CD3BF8" w:rsidRPr="00295786" w:rsidRDefault="00CD3BF8" w:rsidP="00CD3BF8">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Pr>
          <w:rFonts w:ascii="Arial Narrow" w:hAnsi="Arial Narrow"/>
          <w:b/>
          <w:i/>
          <w:noProof/>
          <w:sz w:val="24"/>
          <w:szCs w:val="24"/>
        </w:rPr>
        <w:t>4</w:t>
      </w:r>
    </w:p>
    <w:p w:rsidR="00CD3BF8" w:rsidRPr="00295786" w:rsidRDefault="00CD3BF8" w:rsidP="00CD3BF8">
      <w:pPr>
        <w:jc w:val="center"/>
        <w:rPr>
          <w:rFonts w:ascii="Arial Narrow" w:hAnsi="Arial Narrow"/>
          <w:b/>
          <w:sz w:val="24"/>
          <w:szCs w:val="24"/>
        </w:rPr>
      </w:pPr>
    </w:p>
    <w:p w:rsidR="00CD3BF8" w:rsidRPr="00295786" w:rsidRDefault="00CD3BF8" w:rsidP="00CD3BF8">
      <w:pPr>
        <w:ind w:right="1440"/>
        <w:rPr>
          <w:rFonts w:ascii="Arial Narrow" w:hAnsi="Arial Narrow" w:cs="Arial"/>
          <w:color w:val="000000"/>
          <w:sz w:val="24"/>
          <w:szCs w:val="24"/>
        </w:rPr>
      </w:pPr>
    </w:p>
    <w:p w:rsidR="00CD3BF8" w:rsidRPr="00295786" w:rsidRDefault="00CD3BF8" w:rsidP="00CD3BF8">
      <w:pPr>
        <w:ind w:firstLine="720"/>
        <w:jc w:val="both"/>
        <w:outlineLvl w:val="0"/>
        <w:rPr>
          <w:rFonts w:ascii="Arial Narrow" w:hAnsi="Arial Narrow" w:cs="Arial"/>
          <w:color w:val="000000"/>
          <w:sz w:val="24"/>
          <w:szCs w:val="24"/>
        </w:rPr>
      </w:pPr>
      <w:r w:rsidRPr="00295786">
        <w:rPr>
          <w:rFonts w:ascii="Arial Narrow" w:hAnsi="Arial Narrow" w:cs="Arial"/>
          <w:color w:val="000000"/>
          <w:sz w:val="24"/>
          <w:szCs w:val="24"/>
        </w:rPr>
        <w:t>OFERTANTUL</w:t>
      </w:r>
    </w:p>
    <w:p w:rsidR="00CD3BF8" w:rsidRPr="00295786" w:rsidRDefault="00CD3BF8" w:rsidP="00CD3BF8">
      <w:pPr>
        <w:ind w:firstLine="720"/>
        <w:jc w:val="both"/>
        <w:rPr>
          <w:rFonts w:ascii="Arial Narrow" w:hAnsi="Arial Narrow" w:cs="Arial"/>
          <w:color w:val="000000"/>
          <w:sz w:val="24"/>
          <w:szCs w:val="24"/>
        </w:rPr>
      </w:pPr>
      <w:r w:rsidRPr="00295786">
        <w:rPr>
          <w:rFonts w:ascii="Arial Narrow" w:hAnsi="Arial Narrow" w:cs="Arial"/>
          <w:color w:val="000000"/>
          <w:sz w:val="24"/>
          <w:szCs w:val="24"/>
        </w:rPr>
        <w:t>__________________</w:t>
      </w:r>
    </w:p>
    <w:p w:rsidR="00CD3BF8" w:rsidRPr="00295786" w:rsidRDefault="00CD3BF8" w:rsidP="00CD3BF8">
      <w:pPr>
        <w:ind w:firstLine="720"/>
        <w:jc w:val="both"/>
        <w:rPr>
          <w:rFonts w:ascii="Arial Narrow" w:hAnsi="Arial Narrow" w:cs="Arial"/>
          <w:i/>
          <w:color w:val="000000"/>
          <w:sz w:val="24"/>
          <w:szCs w:val="24"/>
        </w:rPr>
      </w:pPr>
      <w:r w:rsidRPr="00295786">
        <w:rPr>
          <w:rFonts w:ascii="Arial Narrow" w:hAnsi="Arial Narrow" w:cs="Arial"/>
          <w:color w:val="000000"/>
          <w:sz w:val="24"/>
          <w:szCs w:val="24"/>
        </w:rPr>
        <w:t xml:space="preserve">   </w:t>
      </w:r>
      <w:r w:rsidRPr="00295786">
        <w:rPr>
          <w:rFonts w:ascii="Arial Narrow" w:hAnsi="Arial Narrow" w:cs="Arial"/>
          <w:i/>
          <w:color w:val="000000"/>
          <w:sz w:val="24"/>
          <w:szCs w:val="24"/>
        </w:rPr>
        <w:t>(denumirea/numele)</w:t>
      </w:r>
    </w:p>
    <w:p w:rsidR="00CD3BF8" w:rsidRPr="00295786" w:rsidRDefault="00CD3BF8" w:rsidP="00CD3BF8">
      <w:pPr>
        <w:tabs>
          <w:tab w:val="right" w:pos="0"/>
        </w:tabs>
        <w:rPr>
          <w:rFonts w:ascii="Arial Narrow" w:hAnsi="Arial Narrow" w:cs="Arial"/>
          <w:color w:val="000000"/>
          <w:sz w:val="24"/>
          <w:szCs w:val="24"/>
        </w:rPr>
      </w:pPr>
    </w:p>
    <w:p w:rsidR="00CD3BF8" w:rsidRPr="00295786" w:rsidRDefault="00CD3BF8" w:rsidP="00CD3BF8">
      <w:pPr>
        <w:tabs>
          <w:tab w:val="right" w:pos="0"/>
        </w:tabs>
        <w:rPr>
          <w:rFonts w:ascii="Arial Narrow" w:hAnsi="Arial Narrow" w:cs="Arial"/>
          <w:color w:val="000000"/>
          <w:sz w:val="24"/>
          <w:szCs w:val="24"/>
        </w:rPr>
      </w:pPr>
    </w:p>
    <w:p w:rsidR="00CD3BF8" w:rsidRPr="00295786" w:rsidRDefault="00CD3BF8" w:rsidP="00CD3BF8">
      <w:pPr>
        <w:tabs>
          <w:tab w:val="right" w:pos="0"/>
        </w:tabs>
        <w:rPr>
          <w:rFonts w:ascii="Arial Narrow" w:hAnsi="Arial Narrow" w:cs="Arial"/>
          <w:color w:val="000000"/>
          <w:sz w:val="24"/>
          <w:szCs w:val="24"/>
        </w:rPr>
      </w:pPr>
    </w:p>
    <w:p w:rsidR="00CD3BF8" w:rsidRPr="00D45AD7" w:rsidRDefault="00CD3BF8" w:rsidP="00CD3BF8">
      <w:pPr>
        <w:spacing w:after="120"/>
        <w:jc w:val="center"/>
        <w:outlineLvl w:val="0"/>
        <w:rPr>
          <w:rFonts w:ascii="Arial Narrow" w:hAnsi="Arial Narrow" w:cs="Arial"/>
          <w:b/>
          <w:sz w:val="24"/>
          <w:szCs w:val="24"/>
        </w:rPr>
      </w:pPr>
      <w:r w:rsidRPr="00D45AD7">
        <w:rPr>
          <w:rFonts w:ascii="Arial Narrow" w:hAnsi="Arial Narrow" w:cs="Arial"/>
          <w:b/>
          <w:sz w:val="24"/>
          <w:szCs w:val="24"/>
        </w:rPr>
        <w:t>PROPUNERE TEHNICA</w:t>
      </w:r>
    </w:p>
    <w:p w:rsidR="00CD3BF8" w:rsidRPr="00D45AD7" w:rsidRDefault="00CD3BF8" w:rsidP="00CD3BF8">
      <w:pPr>
        <w:spacing w:after="120"/>
        <w:jc w:val="center"/>
        <w:rPr>
          <w:rFonts w:ascii="Arial Narrow" w:hAnsi="Arial Narrow" w:cs="Arial"/>
          <w:b/>
          <w:sz w:val="24"/>
          <w:szCs w:val="24"/>
        </w:rPr>
      </w:pP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5603"/>
        <w:gridCol w:w="3597"/>
      </w:tblGrid>
      <w:tr w:rsidR="00CD3BF8" w:rsidRPr="001723A2" w:rsidTr="00054370">
        <w:trPr>
          <w:jc w:val="center"/>
        </w:trPr>
        <w:tc>
          <w:tcPr>
            <w:tcW w:w="602" w:type="dxa"/>
            <w:tcMar>
              <w:left w:w="57" w:type="dxa"/>
              <w:right w:w="57" w:type="dxa"/>
            </w:tcMar>
            <w:vAlign w:val="center"/>
          </w:tcPr>
          <w:p w:rsidR="00CD3BF8" w:rsidRPr="001723A2" w:rsidRDefault="00CD3BF8" w:rsidP="001723A2">
            <w:pPr>
              <w:spacing w:line="276" w:lineRule="auto"/>
              <w:jc w:val="center"/>
              <w:rPr>
                <w:rFonts w:ascii="Arial Narrow" w:hAnsi="Arial Narrow" w:cs="Arial"/>
                <w:b/>
                <w:i/>
                <w:sz w:val="24"/>
                <w:szCs w:val="24"/>
              </w:rPr>
            </w:pPr>
            <w:r w:rsidRPr="001723A2">
              <w:rPr>
                <w:rFonts w:ascii="Arial Narrow" w:hAnsi="Arial Narrow" w:cs="Arial"/>
                <w:b/>
                <w:i/>
                <w:sz w:val="24"/>
                <w:szCs w:val="24"/>
              </w:rPr>
              <w:t>NR.</w:t>
            </w:r>
          </w:p>
          <w:p w:rsidR="00CD3BF8" w:rsidRPr="001723A2" w:rsidRDefault="00CD3BF8" w:rsidP="001723A2">
            <w:pPr>
              <w:spacing w:line="276" w:lineRule="auto"/>
              <w:jc w:val="center"/>
              <w:rPr>
                <w:rFonts w:ascii="Arial Narrow" w:hAnsi="Arial Narrow" w:cs="Arial"/>
                <w:sz w:val="24"/>
                <w:szCs w:val="24"/>
              </w:rPr>
            </w:pPr>
            <w:r w:rsidRPr="001723A2">
              <w:rPr>
                <w:rFonts w:ascii="Arial Narrow" w:hAnsi="Arial Narrow" w:cs="Arial"/>
                <w:b/>
                <w:i/>
                <w:sz w:val="24"/>
                <w:szCs w:val="24"/>
              </w:rPr>
              <w:t>CRT.</w:t>
            </w:r>
          </w:p>
        </w:tc>
        <w:tc>
          <w:tcPr>
            <w:tcW w:w="5603" w:type="dxa"/>
            <w:tcMar>
              <w:left w:w="57" w:type="dxa"/>
              <w:right w:w="57" w:type="dxa"/>
            </w:tcMar>
            <w:vAlign w:val="center"/>
          </w:tcPr>
          <w:p w:rsidR="00CD3BF8" w:rsidRPr="001723A2" w:rsidRDefault="00CD3BF8" w:rsidP="001723A2">
            <w:pPr>
              <w:pStyle w:val="Heading2"/>
              <w:numPr>
                <w:ilvl w:val="0"/>
                <w:numId w:val="0"/>
              </w:numPr>
              <w:spacing w:line="276" w:lineRule="auto"/>
              <w:jc w:val="center"/>
              <w:rPr>
                <w:rFonts w:ascii="Arial Narrow" w:hAnsi="Arial Narrow"/>
                <w:i/>
                <w:iCs/>
                <w:caps/>
                <w:sz w:val="24"/>
                <w:szCs w:val="24"/>
              </w:rPr>
            </w:pPr>
            <w:r w:rsidRPr="001723A2">
              <w:rPr>
                <w:rFonts w:ascii="Arial Narrow" w:hAnsi="Arial Narrow"/>
                <w:i/>
                <w:iCs/>
                <w:caps/>
                <w:sz w:val="24"/>
                <w:szCs w:val="24"/>
              </w:rPr>
              <w:t>Cerinţe autoritate contractantă</w:t>
            </w:r>
          </w:p>
        </w:tc>
        <w:tc>
          <w:tcPr>
            <w:tcW w:w="3597" w:type="dxa"/>
            <w:tcMar>
              <w:left w:w="57" w:type="dxa"/>
              <w:right w:w="57" w:type="dxa"/>
            </w:tcMar>
            <w:vAlign w:val="center"/>
          </w:tcPr>
          <w:p w:rsidR="00CD3BF8" w:rsidRPr="001723A2" w:rsidRDefault="00CD3BF8" w:rsidP="001723A2">
            <w:pPr>
              <w:pStyle w:val="Heading2"/>
              <w:numPr>
                <w:ilvl w:val="0"/>
                <w:numId w:val="0"/>
              </w:numPr>
              <w:spacing w:line="276" w:lineRule="auto"/>
              <w:jc w:val="center"/>
              <w:rPr>
                <w:rFonts w:ascii="Arial Narrow" w:hAnsi="Arial Narrow"/>
                <w:i/>
                <w:iCs/>
                <w:caps/>
                <w:sz w:val="24"/>
                <w:szCs w:val="24"/>
              </w:rPr>
            </w:pPr>
            <w:r w:rsidRPr="001723A2">
              <w:rPr>
                <w:rFonts w:ascii="Arial Narrow" w:hAnsi="Arial Narrow"/>
                <w:i/>
                <w:iCs/>
                <w:caps/>
                <w:sz w:val="24"/>
                <w:szCs w:val="24"/>
              </w:rPr>
              <w:t>Ofertă CONTRACTANT</w:t>
            </w:r>
          </w:p>
        </w:tc>
      </w:tr>
      <w:tr w:rsidR="00CD3BF8" w:rsidRPr="001723A2" w:rsidTr="00054370">
        <w:trPr>
          <w:trHeight w:val="566"/>
          <w:jc w:val="center"/>
        </w:trPr>
        <w:tc>
          <w:tcPr>
            <w:tcW w:w="602" w:type="dxa"/>
            <w:tcMar>
              <w:left w:w="57" w:type="dxa"/>
              <w:right w:w="57" w:type="dxa"/>
            </w:tcMar>
            <w:vAlign w:val="center"/>
          </w:tcPr>
          <w:p w:rsidR="00CD3BF8" w:rsidRPr="001723A2" w:rsidRDefault="00CD3BF8" w:rsidP="001723A2">
            <w:pPr>
              <w:spacing w:line="276" w:lineRule="auto"/>
              <w:jc w:val="center"/>
              <w:rPr>
                <w:rFonts w:ascii="Arial Narrow" w:hAnsi="Arial Narrow" w:cs="Arial"/>
                <w:sz w:val="24"/>
                <w:szCs w:val="24"/>
              </w:rPr>
            </w:pPr>
          </w:p>
        </w:tc>
        <w:tc>
          <w:tcPr>
            <w:tcW w:w="5603" w:type="dxa"/>
            <w:tcMar>
              <w:left w:w="57" w:type="dxa"/>
              <w:right w:w="57" w:type="dxa"/>
            </w:tcMar>
          </w:tcPr>
          <w:p w:rsidR="00137E32" w:rsidRPr="001723A2" w:rsidRDefault="00137E32" w:rsidP="001723A2">
            <w:pPr>
              <w:spacing w:line="276" w:lineRule="auto"/>
              <w:ind w:right="282"/>
              <w:jc w:val="both"/>
              <w:rPr>
                <w:rFonts w:ascii="Arial Narrow" w:hAnsi="Arial Narrow"/>
                <w:sz w:val="24"/>
                <w:szCs w:val="24"/>
              </w:rPr>
            </w:pPr>
            <w:r w:rsidRPr="001723A2">
              <w:rPr>
                <w:rFonts w:ascii="Arial Narrow" w:hAnsi="Arial Narrow"/>
                <w:sz w:val="24"/>
                <w:szCs w:val="24"/>
              </w:rPr>
              <w:t xml:space="preserve">- </w:t>
            </w:r>
            <w:r w:rsidRPr="001723A2">
              <w:rPr>
                <w:rFonts w:ascii="Arial Narrow" w:hAnsi="Arial Narrow"/>
                <w:b/>
                <w:i/>
                <w:sz w:val="24"/>
                <w:szCs w:val="24"/>
                <w:lang w:val="ro-RO"/>
              </w:rPr>
              <w:t xml:space="preserve"> Lot 1 – Servicii de întreţinere, verificare şi reparaţii a aparaturii medicale de stomatologie din dotarea Facultății de Medicină și Farmacie, respectiv a Departamentului de medicină dentară, din cadrul Universității „Dunărea de Jos” din Galați, situate în următoarele locații: str. Eroilor nr. 34 – corp clădire MG și str. M. Bravu nr. 46-48 – corp clădire MS;</w:t>
            </w:r>
          </w:p>
          <w:p w:rsidR="00137E32" w:rsidRPr="001723A2" w:rsidRDefault="00137E32" w:rsidP="001723A2">
            <w:pPr>
              <w:spacing w:line="276" w:lineRule="auto"/>
              <w:ind w:right="282"/>
              <w:jc w:val="both"/>
              <w:rPr>
                <w:rFonts w:ascii="Arial Narrow" w:hAnsi="Arial Narrow"/>
                <w:b/>
                <w:bCs/>
                <w:kern w:val="1"/>
                <w:sz w:val="24"/>
                <w:szCs w:val="24"/>
                <w:lang w:val="ro-RO"/>
              </w:rPr>
            </w:pPr>
            <w:r w:rsidRPr="001723A2">
              <w:rPr>
                <w:rFonts w:ascii="Arial Narrow" w:hAnsi="Arial Narrow"/>
                <w:sz w:val="24"/>
                <w:szCs w:val="24"/>
              </w:rPr>
              <w:t xml:space="preserve">- </w:t>
            </w:r>
            <w:r w:rsidRPr="001723A2">
              <w:rPr>
                <w:rFonts w:ascii="Arial Narrow" w:hAnsi="Arial Narrow"/>
                <w:b/>
                <w:i/>
                <w:sz w:val="24"/>
                <w:szCs w:val="24"/>
                <w:lang w:val="ro-RO"/>
              </w:rPr>
              <w:t xml:space="preserve"> Lot 2 – Servicii de întreţinere, verificare şi reparaţii a statiilor de compresoare din dotarea Facultății de Medicină și Farmacie, respectiv a Departamentului de medicină dentară, din cadrul Universității „Dunărea de Jos” din Galați, situate în următoarele locații : str. Eroilor nr. 34 – corp clădire MG și str. M. Bravu nr. 46-48 – corp clădire MS.</w:t>
            </w:r>
          </w:p>
          <w:p w:rsidR="00CD3BF8" w:rsidRPr="001723A2" w:rsidRDefault="00CD3BF8" w:rsidP="001723A2">
            <w:pPr>
              <w:spacing w:line="276" w:lineRule="auto"/>
              <w:ind w:right="209" w:firstLine="284"/>
              <w:rPr>
                <w:rFonts w:ascii="Arial Narrow" w:hAnsi="Arial Narrow"/>
                <w:sz w:val="24"/>
                <w:szCs w:val="24"/>
                <w:lang w:val="ro-RO"/>
              </w:rPr>
            </w:pPr>
          </w:p>
          <w:p w:rsidR="00137E32" w:rsidRPr="001723A2" w:rsidRDefault="00137E32" w:rsidP="001723A2">
            <w:pPr>
              <w:spacing w:line="276" w:lineRule="auto"/>
              <w:ind w:right="209"/>
              <w:rPr>
                <w:rFonts w:ascii="Arial Narrow" w:hAnsi="Arial Narrow"/>
                <w:b/>
                <w:sz w:val="24"/>
                <w:szCs w:val="24"/>
              </w:rPr>
            </w:pPr>
            <w:r w:rsidRPr="001723A2">
              <w:rPr>
                <w:rFonts w:ascii="Arial Narrow" w:hAnsi="Arial Narrow"/>
                <w:b/>
                <w:sz w:val="24"/>
                <w:szCs w:val="24"/>
                <w:lang w:val="ro-RO"/>
              </w:rPr>
              <w:t>Pentru lotul 1</w:t>
            </w:r>
            <w:r w:rsidRPr="001723A2">
              <w:rPr>
                <w:rFonts w:ascii="Arial Narrow" w:hAnsi="Arial Narrow"/>
                <w:b/>
                <w:sz w:val="24"/>
                <w:szCs w:val="24"/>
              </w:rPr>
              <w:t>:</w:t>
            </w:r>
          </w:p>
          <w:p w:rsidR="00137E32" w:rsidRPr="001723A2" w:rsidRDefault="00137E32" w:rsidP="001723A2">
            <w:pPr>
              <w:pStyle w:val="BodyText"/>
              <w:spacing w:line="276" w:lineRule="auto"/>
              <w:rPr>
                <w:rFonts w:ascii="Arial Narrow" w:hAnsi="Arial Narrow"/>
                <w:b/>
                <w:w w:val="105"/>
                <w:sz w:val="24"/>
                <w:szCs w:val="24"/>
                <w:shd w:val="clear" w:color="auto" w:fill="FFFF00"/>
              </w:rPr>
            </w:pPr>
            <w:r w:rsidRPr="001723A2">
              <w:rPr>
                <w:rFonts w:ascii="Arial Narrow" w:hAnsi="Arial Narrow"/>
                <w:b/>
                <w:w w:val="105"/>
                <w:sz w:val="24"/>
                <w:szCs w:val="24"/>
              </w:rPr>
              <w:t>Serviciile de  curatare, reglare si reparaţie cuprind:</w:t>
            </w:r>
          </w:p>
          <w:p w:rsidR="00137E32" w:rsidRPr="001723A2" w:rsidRDefault="00137E32" w:rsidP="001723A2">
            <w:pPr>
              <w:pStyle w:val="ListParagraph"/>
              <w:widowControl w:val="0"/>
              <w:numPr>
                <w:ilvl w:val="0"/>
                <w:numId w:val="41"/>
              </w:numPr>
              <w:tabs>
                <w:tab w:val="left" w:pos="287"/>
              </w:tabs>
              <w:autoSpaceDE w:val="0"/>
              <w:spacing w:before="13" w:line="276" w:lineRule="auto"/>
              <w:ind w:right="105"/>
              <w:contextualSpacing w:val="0"/>
              <w:jc w:val="both"/>
              <w:rPr>
                <w:rFonts w:ascii="Arial Narrow" w:hAnsi="Arial Narrow"/>
                <w:w w:val="105"/>
                <w:lang w:val="it-IT"/>
              </w:rPr>
            </w:pPr>
            <w:r w:rsidRPr="001723A2">
              <w:rPr>
                <w:rFonts w:ascii="Arial Narrow" w:hAnsi="Arial Narrow"/>
                <w:w w:val="105"/>
                <w:lang w:val="it-IT"/>
              </w:rPr>
              <w:t>curatarea si reglarea pieselor sau a subansamblelor echipamentelor;</w:t>
            </w:r>
          </w:p>
          <w:p w:rsidR="00137E32" w:rsidRPr="001723A2" w:rsidRDefault="00137E32" w:rsidP="001723A2">
            <w:pPr>
              <w:pStyle w:val="ListParagraph"/>
              <w:widowControl w:val="0"/>
              <w:numPr>
                <w:ilvl w:val="0"/>
                <w:numId w:val="41"/>
              </w:numPr>
              <w:tabs>
                <w:tab w:val="left" w:pos="287"/>
              </w:tabs>
              <w:autoSpaceDE w:val="0"/>
              <w:spacing w:before="13" w:line="276" w:lineRule="auto"/>
              <w:ind w:right="105"/>
              <w:contextualSpacing w:val="0"/>
              <w:jc w:val="both"/>
              <w:rPr>
                <w:rFonts w:ascii="Arial Narrow" w:hAnsi="Arial Narrow"/>
                <w:w w:val="105"/>
                <w:lang w:val="it-IT"/>
              </w:rPr>
            </w:pPr>
            <w:r w:rsidRPr="001723A2">
              <w:rPr>
                <w:rFonts w:ascii="Arial Narrow" w:hAnsi="Arial Narrow"/>
                <w:w w:val="105"/>
                <w:lang w:val="it-IT"/>
              </w:rPr>
              <w:t>înlocuirea pieselor defecte;</w:t>
            </w:r>
          </w:p>
          <w:p w:rsidR="00137E32" w:rsidRPr="001723A2" w:rsidRDefault="00137E32" w:rsidP="001723A2">
            <w:pPr>
              <w:pStyle w:val="ListParagraph"/>
              <w:widowControl w:val="0"/>
              <w:numPr>
                <w:ilvl w:val="0"/>
                <w:numId w:val="41"/>
              </w:numPr>
              <w:tabs>
                <w:tab w:val="left" w:pos="248"/>
              </w:tabs>
              <w:autoSpaceDE w:val="0"/>
              <w:spacing w:before="8" w:line="276" w:lineRule="auto"/>
              <w:contextualSpacing w:val="0"/>
              <w:jc w:val="both"/>
              <w:rPr>
                <w:rFonts w:ascii="Arial Narrow" w:hAnsi="Arial Narrow"/>
                <w:w w:val="105"/>
                <w:lang w:val="it-IT"/>
              </w:rPr>
            </w:pPr>
            <w:r w:rsidRPr="001723A2">
              <w:rPr>
                <w:rFonts w:ascii="Arial Narrow" w:hAnsi="Arial Narrow"/>
                <w:w w:val="105"/>
                <w:lang w:val="it-IT"/>
              </w:rPr>
              <w:t>interventii pentru reparatii la</w:t>
            </w:r>
            <w:r w:rsidRPr="001723A2">
              <w:rPr>
                <w:rFonts w:ascii="Arial Narrow" w:hAnsi="Arial Narrow"/>
                <w:spacing w:val="1"/>
                <w:w w:val="105"/>
                <w:lang w:val="it-IT"/>
              </w:rPr>
              <w:t xml:space="preserve"> </w:t>
            </w:r>
            <w:r w:rsidRPr="001723A2">
              <w:rPr>
                <w:rFonts w:ascii="Arial Narrow" w:hAnsi="Arial Narrow"/>
                <w:w w:val="105"/>
                <w:lang w:val="it-IT"/>
              </w:rPr>
              <w:t>cerere;</w:t>
            </w:r>
          </w:p>
          <w:p w:rsidR="00137E32" w:rsidRPr="001723A2" w:rsidRDefault="00137E32" w:rsidP="001723A2">
            <w:pPr>
              <w:pStyle w:val="ListParagraph"/>
              <w:widowControl w:val="0"/>
              <w:numPr>
                <w:ilvl w:val="0"/>
                <w:numId w:val="41"/>
              </w:numPr>
              <w:tabs>
                <w:tab w:val="left" w:pos="248"/>
              </w:tabs>
              <w:autoSpaceDE w:val="0"/>
              <w:spacing w:before="13" w:line="276" w:lineRule="auto"/>
              <w:contextualSpacing w:val="0"/>
              <w:jc w:val="both"/>
              <w:rPr>
                <w:rFonts w:ascii="Arial Narrow" w:hAnsi="Arial Narrow"/>
                <w:w w:val="105"/>
                <w:lang w:val="it-IT"/>
              </w:rPr>
            </w:pPr>
            <w:r w:rsidRPr="001723A2">
              <w:rPr>
                <w:rFonts w:ascii="Arial Narrow" w:hAnsi="Arial Narrow"/>
                <w:w w:val="105"/>
                <w:lang w:val="it-IT"/>
              </w:rPr>
              <w:t xml:space="preserve">intervenţie la solicitarea beneficiarului, cu timp de raspuns la sesizare de </w:t>
            </w:r>
            <w:r w:rsidRPr="001723A2">
              <w:rPr>
                <w:rFonts w:ascii="Arial Narrow" w:hAnsi="Arial Narrow"/>
                <w:b/>
                <w:i/>
                <w:w w:val="105"/>
                <w:lang w:val="it-IT"/>
              </w:rPr>
              <w:t>maxim 24</w:t>
            </w:r>
            <w:r w:rsidRPr="001723A2">
              <w:rPr>
                <w:rFonts w:ascii="Arial Narrow" w:hAnsi="Arial Narrow"/>
                <w:b/>
                <w:i/>
                <w:spacing w:val="-1"/>
                <w:w w:val="105"/>
                <w:lang w:val="it-IT"/>
              </w:rPr>
              <w:t xml:space="preserve"> </w:t>
            </w:r>
            <w:r w:rsidRPr="001723A2">
              <w:rPr>
                <w:rFonts w:ascii="Arial Narrow" w:hAnsi="Arial Narrow"/>
                <w:b/>
                <w:i/>
                <w:w w:val="105"/>
                <w:lang w:val="it-IT"/>
              </w:rPr>
              <w:t>ore</w:t>
            </w:r>
            <w:r w:rsidRPr="001723A2">
              <w:rPr>
                <w:rFonts w:ascii="Arial Narrow" w:hAnsi="Arial Narrow"/>
                <w:w w:val="105"/>
                <w:lang w:val="it-IT"/>
              </w:rPr>
              <w:t>;</w:t>
            </w:r>
          </w:p>
          <w:p w:rsidR="00137E32" w:rsidRPr="001723A2" w:rsidRDefault="00137E32" w:rsidP="001723A2">
            <w:pPr>
              <w:pStyle w:val="ListParagraph"/>
              <w:widowControl w:val="0"/>
              <w:numPr>
                <w:ilvl w:val="0"/>
                <w:numId w:val="41"/>
              </w:numPr>
              <w:tabs>
                <w:tab w:val="left" w:pos="264"/>
              </w:tabs>
              <w:autoSpaceDE w:val="0"/>
              <w:spacing w:before="13" w:line="276" w:lineRule="auto"/>
              <w:ind w:right="107"/>
              <w:contextualSpacing w:val="0"/>
              <w:jc w:val="both"/>
              <w:rPr>
                <w:rFonts w:ascii="Arial Narrow" w:hAnsi="Arial Narrow"/>
                <w:w w:val="105"/>
                <w:lang w:val="it-IT"/>
              </w:rPr>
            </w:pPr>
            <w:r w:rsidRPr="001723A2">
              <w:rPr>
                <w:rFonts w:ascii="Arial Narrow" w:hAnsi="Arial Narrow"/>
                <w:w w:val="105"/>
                <w:lang w:val="it-IT"/>
              </w:rPr>
              <w:t>rapoarte de casare pentru dispozitivele medicale ce au depasit perioada normala de functionare si emiterea devizelor de casare si a memoriului</w:t>
            </w:r>
            <w:r w:rsidRPr="001723A2">
              <w:rPr>
                <w:rFonts w:ascii="Arial Narrow" w:hAnsi="Arial Narrow"/>
                <w:spacing w:val="2"/>
                <w:w w:val="105"/>
                <w:lang w:val="it-IT"/>
              </w:rPr>
              <w:t xml:space="preserve"> </w:t>
            </w:r>
            <w:r w:rsidRPr="001723A2">
              <w:rPr>
                <w:rFonts w:ascii="Arial Narrow" w:hAnsi="Arial Narrow"/>
                <w:w w:val="105"/>
                <w:lang w:val="it-IT"/>
              </w:rPr>
              <w:t>justificativ;</w:t>
            </w:r>
          </w:p>
          <w:p w:rsidR="00137E32" w:rsidRPr="001723A2" w:rsidRDefault="00137E32" w:rsidP="001723A2">
            <w:pPr>
              <w:pStyle w:val="ListParagraph"/>
              <w:widowControl w:val="0"/>
              <w:numPr>
                <w:ilvl w:val="0"/>
                <w:numId w:val="41"/>
              </w:numPr>
              <w:tabs>
                <w:tab w:val="left" w:pos="248"/>
              </w:tabs>
              <w:autoSpaceDE w:val="0"/>
              <w:spacing w:before="7" w:line="276" w:lineRule="auto"/>
              <w:contextualSpacing w:val="0"/>
              <w:jc w:val="both"/>
              <w:rPr>
                <w:rFonts w:ascii="Arial Narrow" w:hAnsi="Arial Narrow"/>
                <w:w w:val="105"/>
                <w:lang w:val="it-IT"/>
              </w:rPr>
            </w:pPr>
            <w:r w:rsidRPr="001723A2">
              <w:rPr>
                <w:rFonts w:ascii="Arial Narrow" w:hAnsi="Arial Narrow"/>
                <w:w w:val="105"/>
                <w:lang w:val="it-IT"/>
              </w:rPr>
              <w:t>activitati de demontare – montare in cazul modificarii locatiei respectivului dispozitiv</w:t>
            </w:r>
            <w:r w:rsidRPr="001723A2">
              <w:rPr>
                <w:rFonts w:ascii="Arial Narrow" w:hAnsi="Arial Narrow"/>
                <w:spacing w:val="-13"/>
                <w:w w:val="105"/>
                <w:lang w:val="it-IT"/>
              </w:rPr>
              <w:t xml:space="preserve"> </w:t>
            </w:r>
            <w:r w:rsidRPr="001723A2">
              <w:rPr>
                <w:rFonts w:ascii="Arial Narrow" w:hAnsi="Arial Narrow"/>
                <w:w w:val="105"/>
                <w:lang w:val="it-IT"/>
              </w:rPr>
              <w:t>medical;</w:t>
            </w:r>
          </w:p>
          <w:p w:rsidR="00137E32" w:rsidRPr="001723A2" w:rsidRDefault="00137E32" w:rsidP="001723A2">
            <w:pPr>
              <w:pStyle w:val="BodyText"/>
              <w:numPr>
                <w:ilvl w:val="0"/>
                <w:numId w:val="41"/>
              </w:numPr>
              <w:suppressAutoHyphens/>
              <w:overflowPunct/>
              <w:autoSpaceDE/>
              <w:autoSpaceDN/>
              <w:adjustRightInd/>
              <w:spacing w:before="12" w:after="0" w:line="276" w:lineRule="auto"/>
              <w:jc w:val="both"/>
              <w:textAlignment w:val="auto"/>
              <w:rPr>
                <w:rFonts w:ascii="Arial Narrow" w:hAnsi="Arial Narrow"/>
                <w:sz w:val="24"/>
                <w:szCs w:val="24"/>
                <w:lang w:val="it-IT"/>
              </w:rPr>
            </w:pPr>
            <w:r w:rsidRPr="001723A2">
              <w:rPr>
                <w:rFonts w:ascii="Arial Narrow" w:hAnsi="Arial Narrow"/>
                <w:w w:val="105"/>
                <w:sz w:val="24"/>
                <w:szCs w:val="24"/>
                <w:lang w:val="it-IT"/>
              </w:rPr>
              <w:t>asigurarea de asistenta tehnica necesara intocmirii documentatiilor pentru reautorizarea periodica a echipamentelor unitatii contractante.</w:t>
            </w:r>
          </w:p>
          <w:p w:rsidR="00137E32" w:rsidRPr="001723A2" w:rsidRDefault="00137E32" w:rsidP="001723A2">
            <w:pPr>
              <w:pStyle w:val="BodyText"/>
              <w:spacing w:before="12" w:line="276" w:lineRule="auto"/>
              <w:rPr>
                <w:rFonts w:ascii="Arial Narrow" w:hAnsi="Arial Narrow"/>
                <w:sz w:val="24"/>
                <w:szCs w:val="24"/>
                <w:lang w:val="it-IT"/>
              </w:rPr>
            </w:pPr>
            <w:r w:rsidRPr="001723A2">
              <w:rPr>
                <w:rFonts w:ascii="Arial Narrow" w:hAnsi="Arial Narrow"/>
                <w:sz w:val="24"/>
                <w:szCs w:val="24"/>
                <w:lang w:val="it-IT"/>
              </w:rPr>
              <w:tab/>
            </w:r>
            <w:r w:rsidRPr="001723A2">
              <w:rPr>
                <w:rFonts w:ascii="Arial Narrow" w:hAnsi="Arial Narrow"/>
                <w:w w:val="105"/>
                <w:sz w:val="24"/>
                <w:szCs w:val="24"/>
                <w:lang w:val="it-IT"/>
              </w:rPr>
              <w:t xml:space="preserve">Reparatiile la interventie ce includ inlocuiri de piese si subansamble, se vor efectua dupa ce prestatorul va </w:t>
            </w:r>
            <w:r w:rsidRPr="001723A2">
              <w:rPr>
                <w:rFonts w:ascii="Arial Narrow" w:hAnsi="Arial Narrow"/>
                <w:w w:val="105"/>
                <w:sz w:val="24"/>
                <w:szCs w:val="24"/>
                <w:lang w:val="it-IT"/>
              </w:rPr>
              <w:lastRenderedPageBreak/>
              <w:t>prezenta autoritatii contractante un raport de service ce va mentiona piesele defecte si valoarea inlocuirii acestora.</w:t>
            </w:r>
          </w:p>
          <w:p w:rsidR="00137E32" w:rsidRPr="001723A2" w:rsidRDefault="00137E32" w:rsidP="001723A2">
            <w:pPr>
              <w:pStyle w:val="BodyText"/>
              <w:spacing w:before="12" w:line="276" w:lineRule="auto"/>
              <w:rPr>
                <w:rFonts w:ascii="Arial Narrow" w:hAnsi="Arial Narrow"/>
                <w:sz w:val="24"/>
                <w:szCs w:val="24"/>
              </w:rPr>
            </w:pPr>
            <w:r w:rsidRPr="001723A2">
              <w:rPr>
                <w:rFonts w:ascii="Arial Narrow" w:hAnsi="Arial Narrow"/>
                <w:sz w:val="24"/>
                <w:szCs w:val="24"/>
                <w:lang w:val="it-IT"/>
              </w:rPr>
              <w:tab/>
            </w:r>
            <w:r w:rsidRPr="001723A2">
              <w:rPr>
                <w:rFonts w:ascii="Arial Narrow" w:hAnsi="Arial Narrow"/>
                <w:color w:val="000000"/>
                <w:w w:val="105"/>
                <w:sz w:val="24"/>
                <w:szCs w:val="24"/>
                <w:lang w:val="it-IT"/>
              </w:rPr>
              <w:t xml:space="preserve">Piesele trebuie sa fie originale sau sa fie compatibile cu cele recomandate de producator. </w:t>
            </w:r>
            <w:r w:rsidRPr="001723A2">
              <w:rPr>
                <w:rFonts w:ascii="Arial Narrow" w:hAnsi="Arial Narrow"/>
                <w:color w:val="000000"/>
                <w:w w:val="105"/>
                <w:sz w:val="24"/>
                <w:szCs w:val="24"/>
                <w:lang w:val="it-IT"/>
              </w:rPr>
              <w:tab/>
              <w:t>Lucrarea se va executa de catre prestator dupa primirea comenzii ferme din partea autoritatii contractante. Piesele de schimb se asigura de către prestator, urmând a fi facturate separat de valoarea contractului de service, la pretul de achizitie al acestora.</w:t>
            </w:r>
          </w:p>
          <w:p w:rsidR="00137E32" w:rsidRPr="001723A2" w:rsidRDefault="00137E32" w:rsidP="001723A2">
            <w:pPr>
              <w:pStyle w:val="BodyText"/>
              <w:spacing w:before="12" w:line="276" w:lineRule="auto"/>
              <w:rPr>
                <w:rFonts w:ascii="Arial Narrow" w:hAnsi="Arial Narrow"/>
                <w:sz w:val="24"/>
                <w:szCs w:val="24"/>
              </w:rPr>
            </w:pPr>
          </w:p>
          <w:p w:rsidR="00137E32" w:rsidRPr="001723A2" w:rsidRDefault="00137E32" w:rsidP="001723A2">
            <w:pPr>
              <w:pStyle w:val="BodyText"/>
              <w:spacing w:before="12" w:line="276" w:lineRule="auto"/>
              <w:rPr>
                <w:rFonts w:ascii="Arial Narrow" w:hAnsi="Arial Narrow"/>
                <w:b/>
                <w:sz w:val="24"/>
                <w:szCs w:val="24"/>
              </w:rPr>
            </w:pPr>
            <w:r w:rsidRPr="001723A2">
              <w:rPr>
                <w:rFonts w:ascii="Arial Narrow" w:hAnsi="Arial Narrow"/>
                <w:b/>
                <w:color w:val="000000"/>
                <w:w w:val="105"/>
                <w:sz w:val="24"/>
                <w:szCs w:val="24"/>
                <w:lang w:val="it-IT"/>
              </w:rPr>
              <w:t xml:space="preserve">          Serviciile de revizie cuprind:</w:t>
            </w:r>
          </w:p>
          <w:p w:rsidR="00137E32" w:rsidRPr="001723A2" w:rsidRDefault="00137E32" w:rsidP="001723A2">
            <w:pPr>
              <w:pStyle w:val="ListParagraph"/>
              <w:widowControl w:val="0"/>
              <w:numPr>
                <w:ilvl w:val="0"/>
                <w:numId w:val="41"/>
              </w:numPr>
              <w:tabs>
                <w:tab w:val="left" w:pos="287"/>
              </w:tabs>
              <w:autoSpaceDE w:val="0"/>
              <w:spacing w:before="13" w:line="276" w:lineRule="auto"/>
              <w:ind w:right="105"/>
              <w:contextualSpacing w:val="0"/>
              <w:jc w:val="both"/>
              <w:rPr>
                <w:rFonts w:ascii="Arial Narrow" w:hAnsi="Arial Narrow"/>
                <w:color w:val="000000"/>
                <w:w w:val="105"/>
                <w:lang w:val="it-IT"/>
              </w:rPr>
            </w:pPr>
            <w:r w:rsidRPr="001723A2">
              <w:rPr>
                <w:rFonts w:ascii="Arial Narrow" w:hAnsi="Arial Narrow"/>
                <w:color w:val="000000"/>
                <w:w w:val="105"/>
                <w:lang w:val="it-IT"/>
              </w:rPr>
              <w:t>verificari si revizii periodice a parametrilor de functionare conform cărţii tehnice a fiecarui echipament (trimestrial, semestrial respectiv anual);</w:t>
            </w:r>
          </w:p>
          <w:p w:rsidR="00137E32" w:rsidRPr="001723A2" w:rsidRDefault="00137E32" w:rsidP="001723A2">
            <w:pPr>
              <w:pStyle w:val="ListParagraph"/>
              <w:widowControl w:val="0"/>
              <w:numPr>
                <w:ilvl w:val="0"/>
                <w:numId w:val="41"/>
              </w:numPr>
              <w:tabs>
                <w:tab w:val="left" w:pos="248"/>
              </w:tabs>
              <w:autoSpaceDE w:val="0"/>
              <w:spacing w:before="6" w:line="276" w:lineRule="auto"/>
              <w:contextualSpacing w:val="0"/>
              <w:jc w:val="both"/>
              <w:rPr>
                <w:rFonts w:ascii="Arial Narrow" w:hAnsi="Arial Narrow"/>
                <w:color w:val="000000"/>
                <w:w w:val="105"/>
                <w:lang w:val="it-IT"/>
              </w:rPr>
            </w:pPr>
            <w:r w:rsidRPr="001723A2">
              <w:rPr>
                <w:rFonts w:ascii="Arial Narrow" w:hAnsi="Arial Narrow"/>
                <w:color w:val="000000"/>
                <w:w w:val="105"/>
                <w:lang w:val="it-IT"/>
              </w:rPr>
              <w:t>evaluarea parametrilor definitorii de securitate, prin examinare şi testare;</w:t>
            </w:r>
          </w:p>
          <w:p w:rsidR="00137E32" w:rsidRPr="001723A2" w:rsidRDefault="00137E32" w:rsidP="001723A2">
            <w:pPr>
              <w:pStyle w:val="ListParagraph"/>
              <w:widowControl w:val="0"/>
              <w:numPr>
                <w:ilvl w:val="0"/>
                <w:numId w:val="41"/>
              </w:numPr>
              <w:tabs>
                <w:tab w:val="left" w:pos="248"/>
              </w:tabs>
              <w:autoSpaceDE w:val="0"/>
              <w:spacing w:before="13" w:line="276" w:lineRule="auto"/>
              <w:contextualSpacing w:val="0"/>
              <w:jc w:val="both"/>
              <w:rPr>
                <w:rFonts w:ascii="Arial Narrow" w:hAnsi="Arial Narrow"/>
                <w:color w:val="000000"/>
                <w:w w:val="105"/>
                <w:lang w:val="it-IT"/>
              </w:rPr>
            </w:pPr>
            <w:r w:rsidRPr="001723A2">
              <w:rPr>
                <w:rFonts w:ascii="Arial Narrow" w:hAnsi="Arial Narrow"/>
                <w:color w:val="000000"/>
                <w:w w:val="105"/>
                <w:lang w:val="it-IT"/>
              </w:rPr>
              <w:t>evaluarea parametrilor definitorii de performanţă, prin examinare şi testare;</w:t>
            </w:r>
          </w:p>
          <w:p w:rsidR="00137E32" w:rsidRPr="001723A2" w:rsidRDefault="00137E32" w:rsidP="001723A2">
            <w:pPr>
              <w:pStyle w:val="ListParagraph"/>
              <w:widowControl w:val="0"/>
              <w:numPr>
                <w:ilvl w:val="0"/>
                <w:numId w:val="41"/>
              </w:numPr>
              <w:tabs>
                <w:tab w:val="left" w:pos="259"/>
              </w:tabs>
              <w:autoSpaceDE w:val="0"/>
              <w:spacing w:before="8" w:line="276" w:lineRule="auto"/>
              <w:ind w:right="109"/>
              <w:contextualSpacing w:val="0"/>
              <w:jc w:val="both"/>
              <w:rPr>
                <w:rFonts w:ascii="Arial Narrow" w:hAnsi="Arial Narrow"/>
                <w:color w:val="000000"/>
                <w:w w:val="105"/>
                <w:lang w:val="it-IT"/>
              </w:rPr>
            </w:pPr>
            <w:r w:rsidRPr="001723A2">
              <w:rPr>
                <w:rFonts w:ascii="Arial Narrow" w:hAnsi="Arial Narrow"/>
                <w:color w:val="000000"/>
                <w:w w:val="105"/>
                <w:lang w:val="it-IT"/>
              </w:rPr>
              <w:t>verificarea îndeplinirii setului de criterii de acceptabilitate pentru dispozitivul medical (valori impuse, limite specificate, accesorii etc.);</w:t>
            </w:r>
          </w:p>
          <w:p w:rsidR="00137E32" w:rsidRPr="001723A2" w:rsidRDefault="00137E32" w:rsidP="001723A2">
            <w:pPr>
              <w:pStyle w:val="ListParagraph"/>
              <w:widowControl w:val="0"/>
              <w:numPr>
                <w:ilvl w:val="0"/>
                <w:numId w:val="41"/>
              </w:numPr>
              <w:tabs>
                <w:tab w:val="left" w:pos="248"/>
              </w:tabs>
              <w:autoSpaceDE w:val="0"/>
              <w:spacing w:line="276" w:lineRule="auto"/>
              <w:contextualSpacing w:val="0"/>
              <w:jc w:val="both"/>
              <w:rPr>
                <w:rFonts w:ascii="Arial Narrow" w:hAnsi="Arial Narrow"/>
                <w:color w:val="000000"/>
                <w:w w:val="105"/>
                <w:lang w:val="it-IT"/>
              </w:rPr>
            </w:pPr>
            <w:r w:rsidRPr="001723A2">
              <w:rPr>
                <w:rFonts w:ascii="Arial Narrow" w:hAnsi="Arial Narrow"/>
                <w:color w:val="000000"/>
                <w:w w:val="105"/>
                <w:lang w:val="it-IT"/>
              </w:rPr>
              <w:t>emiterea unui buletin de verificare periodică, în baza căruia dispozitivul medical poate fi utilizat;</w:t>
            </w:r>
          </w:p>
          <w:p w:rsidR="00137E32" w:rsidRPr="001723A2" w:rsidRDefault="00137E32" w:rsidP="001723A2">
            <w:pPr>
              <w:pStyle w:val="ListParagraph"/>
              <w:widowControl w:val="0"/>
              <w:numPr>
                <w:ilvl w:val="0"/>
                <w:numId w:val="41"/>
              </w:numPr>
              <w:tabs>
                <w:tab w:val="left" w:pos="276"/>
              </w:tabs>
              <w:autoSpaceDE w:val="0"/>
              <w:spacing w:before="2" w:line="276" w:lineRule="auto"/>
              <w:contextualSpacing w:val="0"/>
              <w:jc w:val="both"/>
              <w:rPr>
                <w:rFonts w:ascii="Arial Narrow" w:hAnsi="Arial Narrow"/>
                <w:color w:val="000000"/>
                <w:w w:val="105"/>
                <w:lang w:val="it-IT"/>
              </w:rPr>
            </w:pPr>
            <w:r w:rsidRPr="001723A2">
              <w:rPr>
                <w:rFonts w:ascii="Arial Narrow" w:hAnsi="Arial Narrow"/>
                <w:color w:val="000000"/>
                <w:w w:val="105"/>
                <w:lang w:val="it-IT"/>
              </w:rPr>
              <w:t>emiterea unui raport de încercări care să conţină rezultatele obţinute în urma examinărilor şi testărilor, în cazul în care dispozitivul medical nu îndeplineşte criteriile de acceptabilitate şi în cazul în care cel puţin una dintre valorile măsurate ale cerinţelor esenţiale de securitate sau performanţă se situează în apropierea limitelor specificate admise;</w:t>
            </w:r>
          </w:p>
          <w:p w:rsidR="00137E32" w:rsidRPr="001723A2" w:rsidRDefault="00137E32" w:rsidP="001723A2">
            <w:pPr>
              <w:pStyle w:val="ListParagraph"/>
              <w:widowControl w:val="0"/>
              <w:tabs>
                <w:tab w:val="left" w:pos="276"/>
              </w:tabs>
              <w:autoSpaceDE w:val="0"/>
              <w:spacing w:before="2" w:line="276" w:lineRule="auto"/>
              <w:ind w:left="0"/>
              <w:jc w:val="both"/>
              <w:rPr>
                <w:rFonts w:ascii="Arial Narrow" w:hAnsi="Arial Narrow"/>
                <w:color w:val="000000"/>
                <w:w w:val="105"/>
                <w:lang w:val="it-IT"/>
              </w:rPr>
            </w:pPr>
          </w:p>
          <w:p w:rsidR="00137E32" w:rsidRPr="001723A2" w:rsidRDefault="00137E32" w:rsidP="001723A2">
            <w:pPr>
              <w:pStyle w:val="BodyText"/>
              <w:spacing w:line="276" w:lineRule="auto"/>
              <w:ind w:right="3"/>
              <w:rPr>
                <w:rFonts w:ascii="Arial Narrow" w:hAnsi="Arial Narrow"/>
                <w:color w:val="000000"/>
                <w:w w:val="105"/>
                <w:sz w:val="24"/>
                <w:szCs w:val="24"/>
                <w:lang w:val="it-IT"/>
              </w:rPr>
            </w:pPr>
            <w:r w:rsidRPr="001723A2">
              <w:rPr>
                <w:rFonts w:ascii="Arial Narrow" w:hAnsi="Arial Narrow"/>
                <w:color w:val="000000"/>
                <w:w w:val="105"/>
                <w:sz w:val="24"/>
                <w:szCs w:val="24"/>
                <w:lang w:val="it-IT"/>
              </w:rPr>
              <w:tab/>
              <w:t>Achizitorul nu este obligat să accepte oferta de piese de schimb a ofertantului, putând opta pentru alte oferte mai avantajoase.</w:t>
            </w:r>
          </w:p>
          <w:p w:rsidR="00137E32" w:rsidRPr="001723A2" w:rsidRDefault="00137E32" w:rsidP="001723A2">
            <w:pPr>
              <w:pStyle w:val="BodyText"/>
              <w:spacing w:line="276" w:lineRule="auto"/>
              <w:ind w:right="3"/>
              <w:rPr>
                <w:rFonts w:ascii="Arial Narrow" w:hAnsi="Arial Narrow"/>
                <w:color w:val="000000"/>
                <w:w w:val="105"/>
                <w:sz w:val="24"/>
                <w:szCs w:val="24"/>
                <w:lang w:val="it-IT"/>
              </w:rPr>
            </w:pPr>
            <w:r w:rsidRPr="001723A2">
              <w:rPr>
                <w:rFonts w:ascii="Arial Narrow" w:hAnsi="Arial Narrow"/>
                <w:color w:val="000000"/>
                <w:w w:val="105"/>
                <w:sz w:val="24"/>
                <w:szCs w:val="24"/>
                <w:lang w:val="it-IT"/>
              </w:rPr>
              <w:tab/>
              <w:t>Fiecare intervenţie la aparat va fi urmată de eliberarea unui raport de service, vizat şi de beneficiar.</w:t>
            </w:r>
          </w:p>
          <w:p w:rsidR="00137E32" w:rsidRPr="001723A2" w:rsidRDefault="00137E32" w:rsidP="001723A2">
            <w:pPr>
              <w:pStyle w:val="BodyText"/>
              <w:spacing w:line="276" w:lineRule="auto"/>
              <w:ind w:right="3"/>
              <w:rPr>
                <w:rFonts w:ascii="Arial Narrow" w:hAnsi="Arial Narrow"/>
                <w:w w:val="105"/>
                <w:sz w:val="24"/>
                <w:szCs w:val="24"/>
                <w:lang w:val="it-IT"/>
              </w:rPr>
            </w:pPr>
            <w:r w:rsidRPr="001723A2">
              <w:rPr>
                <w:rFonts w:ascii="Arial Narrow" w:hAnsi="Arial Narrow"/>
                <w:color w:val="000000"/>
                <w:w w:val="105"/>
                <w:sz w:val="24"/>
                <w:szCs w:val="24"/>
                <w:lang w:val="it-IT"/>
              </w:rPr>
              <w:tab/>
              <w:t xml:space="preserve">Activitatea de service, reparare si revizie  se va desfasura la sediul autoritatii contractante. </w:t>
            </w:r>
          </w:p>
          <w:p w:rsidR="00137E32" w:rsidRPr="001723A2" w:rsidRDefault="00137E32" w:rsidP="001723A2">
            <w:pPr>
              <w:pStyle w:val="BodyText"/>
              <w:spacing w:line="276" w:lineRule="auto"/>
              <w:ind w:right="1962"/>
              <w:rPr>
                <w:rFonts w:ascii="Arial Narrow" w:hAnsi="Arial Narrow"/>
                <w:w w:val="105"/>
                <w:sz w:val="24"/>
                <w:szCs w:val="24"/>
                <w:lang w:val="it-IT"/>
              </w:rPr>
            </w:pPr>
          </w:p>
          <w:p w:rsidR="00137E32" w:rsidRPr="001723A2" w:rsidRDefault="00137E32" w:rsidP="001723A2">
            <w:pPr>
              <w:pStyle w:val="BodyText"/>
              <w:spacing w:line="276" w:lineRule="auto"/>
              <w:ind w:right="1962" w:firstLine="720"/>
              <w:rPr>
                <w:rFonts w:ascii="Arial Narrow" w:hAnsi="Arial Narrow"/>
                <w:b/>
                <w:w w:val="105"/>
                <w:sz w:val="24"/>
                <w:szCs w:val="24"/>
              </w:rPr>
            </w:pPr>
            <w:r w:rsidRPr="001723A2">
              <w:rPr>
                <w:rFonts w:ascii="Arial Narrow" w:hAnsi="Arial Narrow"/>
                <w:b/>
                <w:w w:val="105"/>
                <w:sz w:val="24"/>
                <w:szCs w:val="24"/>
              </w:rPr>
              <w:t>Facturile emise vor avea atașate obligatoriu:</w:t>
            </w:r>
          </w:p>
          <w:p w:rsidR="00137E32" w:rsidRPr="001723A2" w:rsidRDefault="00137E32" w:rsidP="001723A2">
            <w:pPr>
              <w:pStyle w:val="ListParagraph"/>
              <w:widowControl w:val="0"/>
              <w:numPr>
                <w:ilvl w:val="0"/>
                <w:numId w:val="42"/>
              </w:numPr>
              <w:tabs>
                <w:tab w:val="left" w:pos="339"/>
              </w:tabs>
              <w:autoSpaceDE w:val="0"/>
              <w:spacing w:line="276" w:lineRule="auto"/>
              <w:ind w:left="360" w:hanging="241"/>
              <w:contextualSpacing w:val="0"/>
              <w:rPr>
                <w:rFonts w:ascii="Arial Narrow" w:hAnsi="Arial Narrow"/>
                <w:w w:val="105"/>
              </w:rPr>
            </w:pPr>
            <w:r w:rsidRPr="001723A2">
              <w:rPr>
                <w:rFonts w:ascii="Arial Narrow" w:hAnsi="Arial Narrow"/>
                <w:w w:val="105"/>
              </w:rPr>
              <w:t>Centralizatorul cu dispozitivele medicale din contractul de</w:t>
            </w:r>
            <w:r w:rsidRPr="001723A2">
              <w:rPr>
                <w:rFonts w:ascii="Arial Narrow" w:hAnsi="Arial Narrow"/>
                <w:spacing w:val="2"/>
                <w:w w:val="105"/>
              </w:rPr>
              <w:t xml:space="preserve"> </w:t>
            </w:r>
            <w:r w:rsidRPr="001723A2">
              <w:rPr>
                <w:rFonts w:ascii="Arial Narrow" w:hAnsi="Arial Narrow"/>
                <w:w w:val="105"/>
              </w:rPr>
              <w:t>service;</w:t>
            </w:r>
          </w:p>
          <w:p w:rsidR="00137E32" w:rsidRPr="001723A2" w:rsidRDefault="00137E32" w:rsidP="001723A2">
            <w:pPr>
              <w:pStyle w:val="ListParagraph"/>
              <w:widowControl w:val="0"/>
              <w:numPr>
                <w:ilvl w:val="0"/>
                <w:numId w:val="42"/>
              </w:numPr>
              <w:tabs>
                <w:tab w:val="left" w:pos="339"/>
                <w:tab w:val="left" w:pos="372"/>
              </w:tabs>
              <w:autoSpaceDE w:val="0"/>
              <w:spacing w:before="6" w:line="276" w:lineRule="auto"/>
              <w:ind w:left="360" w:right="104" w:hanging="241"/>
              <w:contextualSpacing w:val="0"/>
              <w:rPr>
                <w:rFonts w:ascii="Arial Narrow" w:hAnsi="Arial Narrow"/>
                <w:w w:val="105"/>
              </w:rPr>
            </w:pPr>
            <w:r w:rsidRPr="001723A2">
              <w:rPr>
                <w:rFonts w:ascii="Arial Narrow" w:hAnsi="Arial Narrow"/>
                <w:w w:val="105"/>
              </w:rPr>
              <w:t xml:space="preserve">Rapoartele de service eliberate pe fiecare aparat, în care se vor specifica lucrarile efectuate, piesele de </w:t>
            </w:r>
            <w:r w:rsidRPr="001723A2">
              <w:rPr>
                <w:rFonts w:ascii="Arial Narrow" w:hAnsi="Arial Narrow"/>
                <w:w w:val="105"/>
              </w:rPr>
              <w:lastRenderedPageBreak/>
              <w:t>schimb ce urmeaz</w:t>
            </w:r>
            <w:r w:rsidRPr="001723A2">
              <w:rPr>
                <w:rFonts w:ascii="Arial Narrow" w:hAnsi="Arial Narrow"/>
                <w:w w:val="105"/>
                <w:lang w:val="ro-RO"/>
              </w:rPr>
              <w:t xml:space="preserve">ă să fie înlocuite </w:t>
            </w:r>
            <w:r w:rsidRPr="001723A2">
              <w:rPr>
                <w:rFonts w:ascii="Arial Narrow" w:hAnsi="Arial Narrow"/>
                <w:w w:val="105"/>
              </w:rPr>
              <w:t>(daca este</w:t>
            </w:r>
            <w:r w:rsidRPr="001723A2">
              <w:rPr>
                <w:rFonts w:ascii="Arial Narrow" w:hAnsi="Arial Narrow"/>
                <w:spacing w:val="5"/>
                <w:w w:val="105"/>
              </w:rPr>
              <w:t xml:space="preserve"> </w:t>
            </w:r>
            <w:r w:rsidRPr="001723A2">
              <w:rPr>
                <w:rFonts w:ascii="Arial Narrow" w:hAnsi="Arial Narrow"/>
                <w:w w:val="105"/>
              </w:rPr>
              <w:t>cazul)</w:t>
            </w:r>
            <w:r w:rsidRPr="001723A2">
              <w:rPr>
                <w:rFonts w:ascii="Arial Narrow" w:hAnsi="Arial Narrow"/>
                <w:w w:val="105"/>
                <w:lang w:val="ro-RO"/>
              </w:rPr>
              <w:t xml:space="preserve">, </w:t>
            </w:r>
            <w:r w:rsidRPr="001723A2">
              <w:rPr>
                <w:rFonts w:ascii="Arial Narrow" w:hAnsi="Arial Narrow"/>
                <w:w w:val="105"/>
              </w:rPr>
              <w:t>piesele de schimb montate pe aparat (daca este</w:t>
            </w:r>
            <w:r w:rsidRPr="001723A2">
              <w:rPr>
                <w:rFonts w:ascii="Arial Narrow" w:hAnsi="Arial Narrow"/>
                <w:spacing w:val="5"/>
                <w:w w:val="105"/>
              </w:rPr>
              <w:t xml:space="preserve"> </w:t>
            </w:r>
            <w:r w:rsidRPr="001723A2">
              <w:rPr>
                <w:rFonts w:ascii="Arial Narrow" w:hAnsi="Arial Narrow"/>
                <w:w w:val="105"/>
              </w:rPr>
              <w:t>cazul).</w:t>
            </w:r>
          </w:p>
          <w:p w:rsidR="00137E32" w:rsidRPr="001723A2" w:rsidRDefault="00137E32" w:rsidP="001723A2">
            <w:pPr>
              <w:spacing w:line="276" w:lineRule="auto"/>
              <w:ind w:right="209" w:firstLine="284"/>
              <w:rPr>
                <w:rFonts w:ascii="Arial Narrow" w:hAnsi="Arial Narrow"/>
                <w:sz w:val="24"/>
                <w:szCs w:val="24"/>
                <w:lang w:val="ro-RO"/>
              </w:rPr>
            </w:pPr>
          </w:p>
          <w:p w:rsidR="00137E32" w:rsidRPr="00FD42E6" w:rsidRDefault="00137E32" w:rsidP="001723A2">
            <w:pPr>
              <w:spacing w:line="276" w:lineRule="auto"/>
              <w:ind w:right="209"/>
              <w:rPr>
                <w:rFonts w:ascii="Arial Narrow" w:hAnsi="Arial Narrow"/>
                <w:b/>
                <w:sz w:val="24"/>
                <w:szCs w:val="24"/>
              </w:rPr>
            </w:pPr>
            <w:r w:rsidRPr="00FD42E6">
              <w:rPr>
                <w:rFonts w:ascii="Arial Narrow" w:hAnsi="Arial Narrow"/>
                <w:b/>
                <w:sz w:val="24"/>
                <w:szCs w:val="24"/>
                <w:lang w:val="ro-RO"/>
              </w:rPr>
              <w:t>Pentru lotul 2</w:t>
            </w:r>
            <w:r w:rsidRPr="00FD42E6">
              <w:rPr>
                <w:rFonts w:ascii="Arial Narrow" w:hAnsi="Arial Narrow"/>
                <w:b/>
                <w:sz w:val="24"/>
                <w:szCs w:val="24"/>
              </w:rPr>
              <w:t>:</w:t>
            </w:r>
          </w:p>
          <w:p w:rsidR="00137E32" w:rsidRPr="001723A2" w:rsidRDefault="00137E32" w:rsidP="001723A2">
            <w:pPr>
              <w:pStyle w:val="BodyText"/>
              <w:spacing w:line="276" w:lineRule="auto"/>
              <w:rPr>
                <w:rFonts w:ascii="Arial Narrow" w:hAnsi="Arial Narrow"/>
                <w:b/>
                <w:w w:val="105"/>
                <w:sz w:val="24"/>
                <w:szCs w:val="24"/>
                <w:shd w:val="clear" w:color="auto" w:fill="FFFF00"/>
              </w:rPr>
            </w:pPr>
            <w:r w:rsidRPr="001723A2">
              <w:rPr>
                <w:rFonts w:ascii="Arial Narrow" w:hAnsi="Arial Narrow"/>
                <w:b/>
                <w:w w:val="105"/>
                <w:sz w:val="24"/>
                <w:szCs w:val="24"/>
              </w:rPr>
              <w:t>Serviciile de revizie, curatare, reglare,  verificare si reparatii asigura functionarea in conditii de siguranta si performanta a statiilor de compresoare si  cuprind:</w:t>
            </w:r>
          </w:p>
          <w:p w:rsidR="00137E32" w:rsidRPr="001723A2" w:rsidRDefault="00137E32" w:rsidP="001723A2">
            <w:pPr>
              <w:pStyle w:val="ListParagraph"/>
              <w:widowControl w:val="0"/>
              <w:numPr>
                <w:ilvl w:val="0"/>
                <w:numId w:val="41"/>
              </w:numPr>
              <w:tabs>
                <w:tab w:val="left" w:pos="287"/>
              </w:tabs>
              <w:autoSpaceDE w:val="0"/>
              <w:spacing w:before="13" w:line="276" w:lineRule="auto"/>
              <w:ind w:right="105"/>
              <w:contextualSpacing w:val="0"/>
              <w:jc w:val="both"/>
              <w:rPr>
                <w:rFonts w:ascii="Arial Narrow" w:hAnsi="Arial Narrow"/>
                <w:w w:val="105"/>
                <w:lang w:val="it-IT"/>
              </w:rPr>
            </w:pPr>
            <w:r w:rsidRPr="001723A2">
              <w:rPr>
                <w:rFonts w:ascii="Arial Narrow" w:hAnsi="Arial Narrow"/>
                <w:w w:val="105"/>
                <w:lang w:val="it-IT"/>
              </w:rPr>
              <w:t>verificari si revizii periodice a parametrilor de functionare conform cărţii tehnice a fiecarui  compresor ( anual sau in functie de numarul de ore de functionare);</w:t>
            </w:r>
          </w:p>
          <w:p w:rsidR="00137E32" w:rsidRPr="001723A2" w:rsidRDefault="00137E32" w:rsidP="001723A2">
            <w:pPr>
              <w:pStyle w:val="ListParagraph"/>
              <w:widowControl w:val="0"/>
              <w:numPr>
                <w:ilvl w:val="0"/>
                <w:numId w:val="41"/>
              </w:numPr>
              <w:tabs>
                <w:tab w:val="left" w:pos="248"/>
              </w:tabs>
              <w:autoSpaceDE w:val="0"/>
              <w:spacing w:before="6" w:line="276" w:lineRule="auto"/>
              <w:contextualSpacing w:val="0"/>
              <w:jc w:val="both"/>
              <w:rPr>
                <w:rFonts w:ascii="Arial Narrow" w:hAnsi="Arial Narrow"/>
                <w:w w:val="105"/>
                <w:lang w:val="it-IT"/>
              </w:rPr>
            </w:pPr>
            <w:r w:rsidRPr="001723A2">
              <w:rPr>
                <w:rFonts w:ascii="Arial Narrow" w:hAnsi="Arial Narrow"/>
                <w:w w:val="105"/>
                <w:lang w:val="it-IT"/>
              </w:rPr>
              <w:t>evaluarea parametrilor definitorii de securitate, prin examinare şi testare;</w:t>
            </w:r>
          </w:p>
          <w:p w:rsidR="00137E32" w:rsidRPr="001723A2" w:rsidRDefault="00137E32" w:rsidP="001723A2">
            <w:pPr>
              <w:pStyle w:val="ListParagraph"/>
              <w:widowControl w:val="0"/>
              <w:numPr>
                <w:ilvl w:val="0"/>
                <w:numId w:val="41"/>
              </w:numPr>
              <w:tabs>
                <w:tab w:val="left" w:pos="248"/>
              </w:tabs>
              <w:autoSpaceDE w:val="0"/>
              <w:spacing w:before="13" w:line="276" w:lineRule="auto"/>
              <w:contextualSpacing w:val="0"/>
              <w:jc w:val="both"/>
              <w:rPr>
                <w:rFonts w:ascii="Arial Narrow" w:hAnsi="Arial Narrow"/>
                <w:w w:val="105"/>
                <w:lang w:val="it-IT"/>
              </w:rPr>
            </w:pPr>
            <w:r w:rsidRPr="001723A2">
              <w:rPr>
                <w:rFonts w:ascii="Arial Narrow" w:hAnsi="Arial Narrow"/>
                <w:w w:val="105"/>
                <w:lang w:val="it-IT"/>
              </w:rPr>
              <w:t>evaluarea parametrilor definitorii de performanţă, prin examinare şi</w:t>
            </w:r>
            <w:r w:rsidRPr="001723A2">
              <w:rPr>
                <w:rFonts w:ascii="Arial Narrow" w:hAnsi="Arial Narrow"/>
                <w:spacing w:val="-1"/>
                <w:w w:val="105"/>
                <w:lang w:val="it-IT"/>
              </w:rPr>
              <w:t xml:space="preserve"> </w:t>
            </w:r>
            <w:r w:rsidRPr="001723A2">
              <w:rPr>
                <w:rFonts w:ascii="Arial Narrow" w:hAnsi="Arial Narrow"/>
                <w:w w:val="105"/>
                <w:lang w:val="it-IT"/>
              </w:rPr>
              <w:t>testare;</w:t>
            </w:r>
          </w:p>
          <w:p w:rsidR="00137E32" w:rsidRPr="001723A2" w:rsidRDefault="00137E32" w:rsidP="001723A2">
            <w:pPr>
              <w:pStyle w:val="ListParagraph"/>
              <w:widowControl w:val="0"/>
              <w:numPr>
                <w:ilvl w:val="0"/>
                <w:numId w:val="41"/>
              </w:numPr>
              <w:tabs>
                <w:tab w:val="left" w:pos="259"/>
              </w:tabs>
              <w:autoSpaceDE w:val="0"/>
              <w:spacing w:before="8" w:line="276" w:lineRule="auto"/>
              <w:ind w:right="109"/>
              <w:contextualSpacing w:val="0"/>
              <w:jc w:val="both"/>
              <w:rPr>
                <w:rFonts w:ascii="Arial Narrow" w:hAnsi="Arial Narrow"/>
                <w:w w:val="105"/>
                <w:lang w:val="it-IT"/>
              </w:rPr>
            </w:pPr>
            <w:r w:rsidRPr="001723A2">
              <w:rPr>
                <w:rFonts w:ascii="Arial Narrow" w:hAnsi="Arial Narrow"/>
                <w:w w:val="105"/>
                <w:lang w:val="it-IT"/>
              </w:rPr>
              <w:t>verificarea îndeplinirii setului de criterii de acceptabilitate pentru fiecare compresor (valori impuse, limite specificate, accesorii etc.);</w:t>
            </w:r>
          </w:p>
          <w:p w:rsidR="00137E32" w:rsidRPr="001723A2" w:rsidRDefault="00137E32" w:rsidP="001723A2">
            <w:pPr>
              <w:pStyle w:val="ListParagraph"/>
              <w:widowControl w:val="0"/>
              <w:numPr>
                <w:ilvl w:val="0"/>
                <w:numId w:val="41"/>
              </w:numPr>
              <w:tabs>
                <w:tab w:val="left" w:pos="276"/>
              </w:tabs>
              <w:autoSpaceDE w:val="0"/>
              <w:spacing w:before="2" w:line="276" w:lineRule="auto"/>
              <w:ind w:right="104"/>
              <w:contextualSpacing w:val="0"/>
              <w:jc w:val="both"/>
              <w:rPr>
                <w:rFonts w:ascii="Arial Narrow" w:hAnsi="Arial Narrow"/>
                <w:w w:val="105"/>
                <w:lang w:val="it-IT"/>
              </w:rPr>
            </w:pPr>
            <w:r w:rsidRPr="001723A2">
              <w:rPr>
                <w:rFonts w:ascii="Arial Narrow" w:hAnsi="Arial Narrow"/>
                <w:w w:val="105"/>
                <w:lang w:val="it-IT"/>
              </w:rPr>
              <w:t>emiterea unui raport de încercări care să conţină rezultatele obţinute în urma examinărilor şi testărilor, în cazul în care dispozitivul medical nu îndeplineşte criteriile de acceptabilitate şi în cazul în care cel puţin una dintre</w:t>
            </w:r>
            <w:r w:rsidRPr="001723A2">
              <w:rPr>
                <w:rFonts w:ascii="Arial Narrow" w:hAnsi="Arial Narrow"/>
                <w:spacing w:val="-4"/>
                <w:w w:val="105"/>
                <w:lang w:val="it-IT"/>
              </w:rPr>
              <w:t xml:space="preserve"> </w:t>
            </w:r>
            <w:r w:rsidRPr="001723A2">
              <w:rPr>
                <w:rFonts w:ascii="Arial Narrow" w:hAnsi="Arial Narrow"/>
                <w:w w:val="105"/>
                <w:lang w:val="it-IT"/>
              </w:rPr>
              <w:t>valorile</w:t>
            </w:r>
            <w:r w:rsidRPr="001723A2">
              <w:rPr>
                <w:rFonts w:ascii="Arial Narrow" w:hAnsi="Arial Narrow"/>
                <w:spacing w:val="-4"/>
                <w:w w:val="105"/>
                <w:lang w:val="it-IT"/>
              </w:rPr>
              <w:t xml:space="preserve"> </w:t>
            </w:r>
            <w:r w:rsidRPr="001723A2">
              <w:rPr>
                <w:rFonts w:ascii="Arial Narrow" w:hAnsi="Arial Narrow"/>
                <w:w w:val="105"/>
                <w:lang w:val="it-IT"/>
              </w:rPr>
              <w:t>măsurate</w:t>
            </w:r>
            <w:r w:rsidRPr="001723A2">
              <w:rPr>
                <w:rFonts w:ascii="Arial Narrow" w:hAnsi="Arial Narrow"/>
                <w:spacing w:val="-4"/>
                <w:w w:val="105"/>
                <w:lang w:val="it-IT"/>
              </w:rPr>
              <w:t xml:space="preserve"> </w:t>
            </w:r>
            <w:r w:rsidRPr="001723A2">
              <w:rPr>
                <w:rFonts w:ascii="Arial Narrow" w:hAnsi="Arial Narrow"/>
                <w:w w:val="105"/>
                <w:lang w:val="it-IT"/>
              </w:rPr>
              <w:t>ale</w:t>
            </w:r>
            <w:r w:rsidRPr="001723A2">
              <w:rPr>
                <w:rFonts w:ascii="Arial Narrow" w:hAnsi="Arial Narrow"/>
                <w:spacing w:val="-4"/>
                <w:w w:val="105"/>
                <w:lang w:val="it-IT"/>
              </w:rPr>
              <w:t xml:space="preserve"> </w:t>
            </w:r>
            <w:r w:rsidRPr="001723A2">
              <w:rPr>
                <w:rFonts w:ascii="Arial Narrow" w:hAnsi="Arial Narrow"/>
                <w:w w:val="105"/>
                <w:lang w:val="it-IT"/>
              </w:rPr>
              <w:t>cerinţelor</w:t>
            </w:r>
            <w:r w:rsidRPr="001723A2">
              <w:rPr>
                <w:rFonts w:ascii="Arial Narrow" w:hAnsi="Arial Narrow"/>
                <w:spacing w:val="-4"/>
                <w:w w:val="105"/>
                <w:lang w:val="it-IT"/>
              </w:rPr>
              <w:t xml:space="preserve"> </w:t>
            </w:r>
            <w:r w:rsidRPr="001723A2">
              <w:rPr>
                <w:rFonts w:ascii="Arial Narrow" w:hAnsi="Arial Narrow"/>
                <w:w w:val="105"/>
                <w:lang w:val="it-IT"/>
              </w:rPr>
              <w:t>esenţiale</w:t>
            </w:r>
            <w:r w:rsidRPr="001723A2">
              <w:rPr>
                <w:rFonts w:ascii="Arial Narrow" w:hAnsi="Arial Narrow"/>
                <w:spacing w:val="-4"/>
                <w:w w:val="105"/>
                <w:lang w:val="it-IT"/>
              </w:rPr>
              <w:t xml:space="preserve"> </w:t>
            </w:r>
            <w:r w:rsidRPr="001723A2">
              <w:rPr>
                <w:rFonts w:ascii="Arial Narrow" w:hAnsi="Arial Narrow"/>
                <w:w w:val="105"/>
                <w:lang w:val="it-IT"/>
              </w:rPr>
              <w:t>de</w:t>
            </w:r>
            <w:r w:rsidRPr="001723A2">
              <w:rPr>
                <w:rFonts w:ascii="Arial Narrow" w:hAnsi="Arial Narrow"/>
                <w:spacing w:val="-4"/>
                <w:w w:val="105"/>
                <w:lang w:val="it-IT"/>
              </w:rPr>
              <w:t xml:space="preserve"> </w:t>
            </w:r>
            <w:r w:rsidRPr="001723A2">
              <w:rPr>
                <w:rFonts w:ascii="Arial Narrow" w:hAnsi="Arial Narrow"/>
                <w:w w:val="105"/>
                <w:lang w:val="it-IT"/>
              </w:rPr>
              <w:t>securitate</w:t>
            </w:r>
            <w:r w:rsidRPr="001723A2">
              <w:rPr>
                <w:rFonts w:ascii="Arial Narrow" w:hAnsi="Arial Narrow"/>
                <w:spacing w:val="-4"/>
                <w:w w:val="105"/>
                <w:lang w:val="it-IT"/>
              </w:rPr>
              <w:t xml:space="preserve"> </w:t>
            </w:r>
            <w:r w:rsidRPr="001723A2">
              <w:rPr>
                <w:rFonts w:ascii="Arial Narrow" w:hAnsi="Arial Narrow"/>
                <w:w w:val="105"/>
                <w:lang w:val="it-IT"/>
              </w:rPr>
              <w:t>sau</w:t>
            </w:r>
            <w:r w:rsidRPr="001723A2">
              <w:rPr>
                <w:rFonts w:ascii="Arial Narrow" w:hAnsi="Arial Narrow"/>
                <w:spacing w:val="-4"/>
                <w:w w:val="105"/>
                <w:lang w:val="it-IT"/>
              </w:rPr>
              <w:t xml:space="preserve"> </w:t>
            </w:r>
            <w:r w:rsidRPr="001723A2">
              <w:rPr>
                <w:rFonts w:ascii="Arial Narrow" w:hAnsi="Arial Narrow"/>
                <w:w w:val="105"/>
                <w:lang w:val="it-IT"/>
              </w:rPr>
              <w:t>performanţă</w:t>
            </w:r>
            <w:r w:rsidRPr="001723A2">
              <w:rPr>
                <w:rFonts w:ascii="Arial Narrow" w:hAnsi="Arial Narrow"/>
                <w:spacing w:val="-4"/>
                <w:w w:val="105"/>
                <w:lang w:val="it-IT"/>
              </w:rPr>
              <w:t xml:space="preserve"> </w:t>
            </w:r>
            <w:r w:rsidRPr="001723A2">
              <w:rPr>
                <w:rFonts w:ascii="Arial Narrow" w:hAnsi="Arial Narrow"/>
                <w:w w:val="105"/>
                <w:lang w:val="it-IT"/>
              </w:rPr>
              <w:t>se</w:t>
            </w:r>
            <w:r w:rsidRPr="001723A2">
              <w:rPr>
                <w:rFonts w:ascii="Arial Narrow" w:hAnsi="Arial Narrow"/>
                <w:spacing w:val="-4"/>
                <w:w w:val="105"/>
                <w:lang w:val="it-IT"/>
              </w:rPr>
              <w:t xml:space="preserve"> </w:t>
            </w:r>
            <w:r w:rsidRPr="001723A2">
              <w:rPr>
                <w:rFonts w:ascii="Arial Narrow" w:hAnsi="Arial Narrow"/>
                <w:w w:val="105"/>
                <w:lang w:val="it-IT"/>
              </w:rPr>
              <w:t>situează</w:t>
            </w:r>
            <w:r w:rsidRPr="001723A2">
              <w:rPr>
                <w:rFonts w:ascii="Arial Narrow" w:hAnsi="Arial Narrow"/>
                <w:spacing w:val="-4"/>
                <w:w w:val="105"/>
                <w:lang w:val="it-IT"/>
              </w:rPr>
              <w:t xml:space="preserve"> </w:t>
            </w:r>
            <w:r w:rsidRPr="001723A2">
              <w:rPr>
                <w:rFonts w:ascii="Arial Narrow" w:hAnsi="Arial Narrow"/>
                <w:w w:val="105"/>
                <w:lang w:val="it-IT"/>
              </w:rPr>
              <w:t>în</w:t>
            </w:r>
            <w:r w:rsidRPr="001723A2">
              <w:rPr>
                <w:rFonts w:ascii="Arial Narrow" w:hAnsi="Arial Narrow"/>
                <w:spacing w:val="-4"/>
                <w:w w:val="105"/>
                <w:lang w:val="it-IT"/>
              </w:rPr>
              <w:t xml:space="preserve"> </w:t>
            </w:r>
            <w:r w:rsidRPr="001723A2">
              <w:rPr>
                <w:rFonts w:ascii="Arial Narrow" w:hAnsi="Arial Narrow"/>
                <w:w w:val="105"/>
                <w:lang w:val="it-IT"/>
              </w:rPr>
              <w:t>apropierea</w:t>
            </w:r>
            <w:r w:rsidRPr="001723A2">
              <w:rPr>
                <w:rFonts w:ascii="Arial Narrow" w:hAnsi="Arial Narrow"/>
                <w:spacing w:val="-4"/>
                <w:w w:val="105"/>
                <w:lang w:val="it-IT"/>
              </w:rPr>
              <w:t xml:space="preserve"> </w:t>
            </w:r>
            <w:r w:rsidRPr="001723A2">
              <w:rPr>
                <w:rFonts w:ascii="Arial Narrow" w:hAnsi="Arial Narrow"/>
                <w:w w:val="105"/>
                <w:lang w:val="it-IT"/>
              </w:rPr>
              <w:t>limitelor specificate admise;</w:t>
            </w:r>
          </w:p>
          <w:p w:rsidR="00137E32" w:rsidRPr="001723A2" w:rsidRDefault="00137E32" w:rsidP="001723A2">
            <w:pPr>
              <w:pStyle w:val="ListParagraph"/>
              <w:widowControl w:val="0"/>
              <w:numPr>
                <w:ilvl w:val="0"/>
                <w:numId w:val="41"/>
              </w:numPr>
              <w:tabs>
                <w:tab w:val="left" w:pos="248"/>
              </w:tabs>
              <w:autoSpaceDE w:val="0"/>
              <w:spacing w:line="276" w:lineRule="auto"/>
              <w:contextualSpacing w:val="0"/>
              <w:jc w:val="both"/>
              <w:rPr>
                <w:rFonts w:ascii="Arial Narrow" w:hAnsi="Arial Narrow"/>
                <w:w w:val="105"/>
                <w:lang w:val="it-IT"/>
              </w:rPr>
            </w:pPr>
            <w:r w:rsidRPr="001723A2">
              <w:rPr>
                <w:rFonts w:ascii="Arial Narrow" w:hAnsi="Arial Narrow"/>
                <w:w w:val="105"/>
                <w:lang w:val="it-IT"/>
              </w:rPr>
              <w:t>emiterea unui buletin de verificare periodică, în baza căruia fiecare compresor poate fi</w:t>
            </w:r>
            <w:r w:rsidRPr="001723A2">
              <w:rPr>
                <w:rFonts w:ascii="Arial Narrow" w:hAnsi="Arial Narrow"/>
                <w:spacing w:val="-16"/>
                <w:w w:val="105"/>
                <w:lang w:val="it-IT"/>
              </w:rPr>
              <w:t xml:space="preserve"> </w:t>
            </w:r>
            <w:r w:rsidRPr="001723A2">
              <w:rPr>
                <w:rFonts w:ascii="Arial Narrow" w:hAnsi="Arial Narrow"/>
                <w:w w:val="105"/>
                <w:lang w:val="it-IT"/>
              </w:rPr>
              <w:t>utilizat;</w:t>
            </w:r>
          </w:p>
          <w:p w:rsidR="00137E32" w:rsidRPr="001723A2" w:rsidRDefault="00137E32" w:rsidP="001723A2">
            <w:pPr>
              <w:pStyle w:val="ListParagraph"/>
              <w:widowControl w:val="0"/>
              <w:numPr>
                <w:ilvl w:val="0"/>
                <w:numId w:val="41"/>
              </w:numPr>
              <w:tabs>
                <w:tab w:val="left" w:pos="248"/>
              </w:tabs>
              <w:autoSpaceDE w:val="0"/>
              <w:spacing w:before="8" w:line="276" w:lineRule="auto"/>
              <w:contextualSpacing w:val="0"/>
              <w:jc w:val="both"/>
              <w:rPr>
                <w:rFonts w:ascii="Arial Narrow" w:hAnsi="Arial Narrow"/>
                <w:w w:val="105"/>
                <w:lang w:val="it-IT"/>
              </w:rPr>
            </w:pPr>
            <w:r w:rsidRPr="001723A2">
              <w:rPr>
                <w:rFonts w:ascii="Arial Narrow" w:hAnsi="Arial Narrow"/>
                <w:w w:val="105"/>
                <w:lang w:val="it-IT"/>
              </w:rPr>
              <w:t>interventii pentru reparatii la</w:t>
            </w:r>
            <w:r w:rsidRPr="001723A2">
              <w:rPr>
                <w:rFonts w:ascii="Arial Narrow" w:hAnsi="Arial Narrow"/>
                <w:spacing w:val="1"/>
                <w:w w:val="105"/>
                <w:lang w:val="it-IT"/>
              </w:rPr>
              <w:t xml:space="preserve"> </w:t>
            </w:r>
            <w:r w:rsidRPr="001723A2">
              <w:rPr>
                <w:rFonts w:ascii="Arial Narrow" w:hAnsi="Arial Narrow"/>
                <w:w w:val="105"/>
                <w:lang w:val="it-IT"/>
              </w:rPr>
              <w:t>cerere;</w:t>
            </w:r>
          </w:p>
          <w:p w:rsidR="00137E32" w:rsidRPr="001723A2" w:rsidRDefault="00137E32" w:rsidP="001723A2">
            <w:pPr>
              <w:pStyle w:val="ListParagraph"/>
              <w:widowControl w:val="0"/>
              <w:numPr>
                <w:ilvl w:val="0"/>
                <w:numId w:val="41"/>
              </w:numPr>
              <w:tabs>
                <w:tab w:val="left" w:pos="248"/>
              </w:tabs>
              <w:autoSpaceDE w:val="0"/>
              <w:spacing w:before="13" w:line="276" w:lineRule="auto"/>
              <w:contextualSpacing w:val="0"/>
              <w:jc w:val="both"/>
              <w:rPr>
                <w:rFonts w:ascii="Arial Narrow" w:hAnsi="Arial Narrow"/>
                <w:w w:val="105"/>
                <w:lang w:val="it-IT"/>
              </w:rPr>
            </w:pPr>
            <w:r w:rsidRPr="001723A2">
              <w:rPr>
                <w:rFonts w:ascii="Arial Narrow" w:hAnsi="Arial Narrow"/>
                <w:w w:val="105"/>
                <w:lang w:val="it-IT"/>
              </w:rPr>
              <w:t xml:space="preserve">intervenţie la solicitarea beneficiarului, cu timp de raspuns la sesizare de </w:t>
            </w:r>
            <w:r w:rsidRPr="001723A2">
              <w:rPr>
                <w:rFonts w:ascii="Arial Narrow" w:hAnsi="Arial Narrow"/>
                <w:b/>
                <w:i/>
                <w:w w:val="105"/>
                <w:lang w:val="it-IT"/>
              </w:rPr>
              <w:t>maxim 24</w:t>
            </w:r>
            <w:r w:rsidRPr="001723A2">
              <w:rPr>
                <w:rFonts w:ascii="Arial Narrow" w:hAnsi="Arial Narrow"/>
                <w:b/>
                <w:i/>
                <w:spacing w:val="-1"/>
                <w:w w:val="105"/>
                <w:lang w:val="it-IT"/>
              </w:rPr>
              <w:t xml:space="preserve"> </w:t>
            </w:r>
            <w:r w:rsidRPr="001723A2">
              <w:rPr>
                <w:rFonts w:ascii="Arial Narrow" w:hAnsi="Arial Narrow"/>
                <w:b/>
                <w:i/>
                <w:w w:val="105"/>
                <w:lang w:val="it-IT"/>
              </w:rPr>
              <w:t>ore</w:t>
            </w:r>
            <w:r w:rsidRPr="001723A2">
              <w:rPr>
                <w:rFonts w:ascii="Arial Narrow" w:hAnsi="Arial Narrow"/>
                <w:w w:val="105"/>
                <w:lang w:val="it-IT"/>
              </w:rPr>
              <w:t>;</w:t>
            </w:r>
          </w:p>
          <w:p w:rsidR="00137E32" w:rsidRPr="001723A2" w:rsidRDefault="00137E32" w:rsidP="001723A2">
            <w:pPr>
              <w:pStyle w:val="ListParagraph"/>
              <w:widowControl w:val="0"/>
              <w:numPr>
                <w:ilvl w:val="0"/>
                <w:numId w:val="41"/>
              </w:numPr>
              <w:tabs>
                <w:tab w:val="left" w:pos="264"/>
              </w:tabs>
              <w:autoSpaceDE w:val="0"/>
              <w:spacing w:before="13" w:line="276" w:lineRule="auto"/>
              <w:ind w:right="107"/>
              <w:contextualSpacing w:val="0"/>
              <w:jc w:val="both"/>
              <w:rPr>
                <w:rFonts w:ascii="Arial Narrow" w:hAnsi="Arial Narrow"/>
                <w:w w:val="105"/>
                <w:lang w:val="it-IT"/>
              </w:rPr>
            </w:pPr>
            <w:r w:rsidRPr="001723A2">
              <w:rPr>
                <w:rFonts w:ascii="Arial Narrow" w:hAnsi="Arial Narrow"/>
                <w:w w:val="105"/>
                <w:lang w:val="it-IT"/>
              </w:rPr>
              <w:t>rapoarte de casare pentru fiecare compresor  ce a depasit perioada normala de functionare si emiterea devizelor de casare si a memoriului</w:t>
            </w:r>
            <w:r w:rsidRPr="001723A2">
              <w:rPr>
                <w:rFonts w:ascii="Arial Narrow" w:hAnsi="Arial Narrow"/>
                <w:spacing w:val="2"/>
                <w:w w:val="105"/>
                <w:lang w:val="it-IT"/>
              </w:rPr>
              <w:t xml:space="preserve"> </w:t>
            </w:r>
            <w:r w:rsidRPr="001723A2">
              <w:rPr>
                <w:rFonts w:ascii="Arial Narrow" w:hAnsi="Arial Narrow"/>
                <w:w w:val="105"/>
                <w:lang w:val="it-IT"/>
              </w:rPr>
              <w:t>justificativ;</w:t>
            </w:r>
          </w:p>
          <w:p w:rsidR="00137E32" w:rsidRPr="001723A2" w:rsidRDefault="00137E32" w:rsidP="001723A2">
            <w:pPr>
              <w:pStyle w:val="ListParagraph"/>
              <w:widowControl w:val="0"/>
              <w:numPr>
                <w:ilvl w:val="0"/>
                <w:numId w:val="41"/>
              </w:numPr>
              <w:tabs>
                <w:tab w:val="left" w:pos="248"/>
              </w:tabs>
              <w:autoSpaceDE w:val="0"/>
              <w:spacing w:before="7" w:line="276" w:lineRule="auto"/>
              <w:contextualSpacing w:val="0"/>
              <w:jc w:val="both"/>
              <w:rPr>
                <w:rFonts w:ascii="Arial Narrow" w:hAnsi="Arial Narrow"/>
                <w:w w:val="105"/>
                <w:lang w:val="it-IT"/>
              </w:rPr>
            </w:pPr>
            <w:r w:rsidRPr="001723A2">
              <w:rPr>
                <w:rFonts w:ascii="Arial Narrow" w:hAnsi="Arial Narrow"/>
                <w:w w:val="105"/>
                <w:lang w:val="it-IT"/>
              </w:rPr>
              <w:t>activitati de demontare – montare in cazul modificarii locatiei valabila pentru fiecare compresor;</w:t>
            </w:r>
          </w:p>
          <w:p w:rsidR="00137E32" w:rsidRPr="001723A2" w:rsidRDefault="00137E32" w:rsidP="001723A2">
            <w:pPr>
              <w:pStyle w:val="BodyText"/>
              <w:numPr>
                <w:ilvl w:val="0"/>
                <w:numId w:val="41"/>
              </w:numPr>
              <w:suppressAutoHyphens/>
              <w:overflowPunct/>
              <w:autoSpaceDE/>
              <w:autoSpaceDN/>
              <w:adjustRightInd/>
              <w:spacing w:before="12" w:after="0" w:line="276" w:lineRule="auto"/>
              <w:jc w:val="both"/>
              <w:textAlignment w:val="auto"/>
              <w:rPr>
                <w:rFonts w:ascii="Arial Narrow" w:hAnsi="Arial Narrow"/>
                <w:w w:val="105"/>
                <w:sz w:val="24"/>
                <w:szCs w:val="24"/>
                <w:lang w:val="it-IT"/>
              </w:rPr>
            </w:pPr>
            <w:r w:rsidRPr="001723A2">
              <w:rPr>
                <w:rFonts w:ascii="Arial Narrow" w:hAnsi="Arial Narrow"/>
                <w:w w:val="105"/>
                <w:sz w:val="24"/>
                <w:szCs w:val="24"/>
                <w:lang w:val="it-IT"/>
              </w:rPr>
              <w:t>asigurarea de asistenta tehnica necesara intocmirii documentatiilor pentru reautorizarea periodica a echipamentelor unitatii contractante.</w:t>
            </w:r>
          </w:p>
          <w:p w:rsidR="00137E32" w:rsidRPr="001723A2" w:rsidRDefault="00137E32" w:rsidP="001723A2">
            <w:pPr>
              <w:pStyle w:val="BodyText"/>
              <w:spacing w:before="12" w:line="276" w:lineRule="auto"/>
              <w:rPr>
                <w:rFonts w:ascii="Arial Narrow" w:hAnsi="Arial Narrow"/>
                <w:w w:val="105"/>
                <w:sz w:val="24"/>
                <w:szCs w:val="24"/>
                <w:lang w:val="it-IT"/>
              </w:rPr>
            </w:pPr>
            <w:r w:rsidRPr="001723A2">
              <w:rPr>
                <w:rFonts w:ascii="Arial Narrow" w:hAnsi="Arial Narrow"/>
                <w:w w:val="105"/>
                <w:sz w:val="24"/>
                <w:szCs w:val="24"/>
                <w:lang w:val="it-IT"/>
              </w:rPr>
              <w:t xml:space="preserve">         </w:t>
            </w:r>
          </w:p>
          <w:p w:rsidR="00137E32" w:rsidRPr="001723A2" w:rsidRDefault="00137E32" w:rsidP="001723A2">
            <w:pPr>
              <w:pStyle w:val="BodyText"/>
              <w:spacing w:before="12" w:line="276" w:lineRule="auto"/>
              <w:rPr>
                <w:rFonts w:ascii="Arial Narrow" w:hAnsi="Arial Narrow"/>
                <w:b/>
                <w:w w:val="105"/>
                <w:sz w:val="24"/>
                <w:szCs w:val="24"/>
                <w:lang w:val="it-IT"/>
              </w:rPr>
            </w:pPr>
            <w:r w:rsidRPr="001723A2">
              <w:rPr>
                <w:rFonts w:ascii="Arial Narrow" w:hAnsi="Arial Narrow"/>
                <w:w w:val="105"/>
                <w:sz w:val="24"/>
                <w:szCs w:val="24"/>
                <w:lang w:val="it-IT"/>
              </w:rPr>
              <w:br w:type="page"/>
            </w:r>
            <w:r w:rsidRPr="001723A2">
              <w:rPr>
                <w:rFonts w:ascii="Arial Narrow" w:hAnsi="Arial Narrow"/>
                <w:b/>
                <w:w w:val="105"/>
                <w:sz w:val="24"/>
                <w:szCs w:val="24"/>
                <w:lang w:val="it-IT"/>
              </w:rPr>
              <w:t>Gama de curatare, reglare,  verificare si reparatie  se refera la:</w:t>
            </w:r>
          </w:p>
          <w:p w:rsidR="00137E32" w:rsidRPr="001723A2" w:rsidRDefault="00137E32" w:rsidP="001723A2">
            <w:pPr>
              <w:pStyle w:val="BodyText"/>
              <w:numPr>
                <w:ilvl w:val="0"/>
                <w:numId w:val="41"/>
              </w:numPr>
              <w:suppressAutoHyphens/>
              <w:overflowPunct/>
              <w:autoSpaceDE/>
              <w:autoSpaceDN/>
              <w:adjustRightInd/>
              <w:spacing w:before="12" w:after="0" w:line="276" w:lineRule="auto"/>
              <w:jc w:val="both"/>
              <w:textAlignment w:val="auto"/>
              <w:rPr>
                <w:rFonts w:ascii="Arial Narrow" w:hAnsi="Arial Narrow"/>
                <w:w w:val="105"/>
                <w:sz w:val="24"/>
                <w:szCs w:val="24"/>
                <w:lang w:val="it-IT"/>
              </w:rPr>
            </w:pPr>
            <w:r w:rsidRPr="001723A2">
              <w:rPr>
                <w:rFonts w:ascii="Arial Narrow" w:hAnsi="Arial Narrow"/>
                <w:w w:val="105"/>
                <w:sz w:val="24"/>
                <w:szCs w:val="24"/>
                <w:lang w:val="it-IT"/>
              </w:rPr>
              <w:t>verificarea supapei de siguranta – o data pe an;</w:t>
            </w:r>
          </w:p>
          <w:p w:rsidR="00137E32" w:rsidRPr="001723A2" w:rsidRDefault="00137E32" w:rsidP="001723A2">
            <w:pPr>
              <w:pStyle w:val="BodyText"/>
              <w:numPr>
                <w:ilvl w:val="0"/>
                <w:numId w:val="41"/>
              </w:numPr>
              <w:suppressAutoHyphens/>
              <w:overflowPunct/>
              <w:autoSpaceDE/>
              <w:autoSpaceDN/>
              <w:adjustRightInd/>
              <w:spacing w:before="12" w:after="0" w:line="276" w:lineRule="auto"/>
              <w:jc w:val="both"/>
              <w:textAlignment w:val="auto"/>
              <w:rPr>
                <w:rFonts w:ascii="Arial Narrow" w:hAnsi="Arial Narrow"/>
                <w:w w:val="105"/>
                <w:sz w:val="24"/>
                <w:szCs w:val="24"/>
                <w:lang w:val="it-IT"/>
              </w:rPr>
            </w:pPr>
            <w:r w:rsidRPr="001723A2">
              <w:rPr>
                <w:rFonts w:ascii="Arial Narrow" w:hAnsi="Arial Narrow"/>
                <w:w w:val="105"/>
                <w:sz w:val="24"/>
                <w:szCs w:val="24"/>
                <w:lang w:val="it-IT"/>
              </w:rPr>
              <w:t>verificarea strangerii si verificarea echipamentului – dupa 2000 de ore sau dupa 2 ani;</w:t>
            </w:r>
          </w:p>
          <w:p w:rsidR="00137E32" w:rsidRPr="001723A2" w:rsidRDefault="00137E32" w:rsidP="001723A2">
            <w:pPr>
              <w:pStyle w:val="BodyText"/>
              <w:numPr>
                <w:ilvl w:val="0"/>
                <w:numId w:val="41"/>
              </w:numPr>
              <w:suppressAutoHyphens/>
              <w:overflowPunct/>
              <w:autoSpaceDE/>
              <w:autoSpaceDN/>
              <w:adjustRightInd/>
              <w:spacing w:before="12" w:after="0" w:line="276" w:lineRule="auto"/>
              <w:jc w:val="both"/>
              <w:textAlignment w:val="auto"/>
              <w:rPr>
                <w:rFonts w:ascii="Arial Narrow" w:hAnsi="Arial Narrow"/>
                <w:w w:val="105"/>
                <w:sz w:val="24"/>
                <w:szCs w:val="24"/>
                <w:lang w:val="it-IT"/>
              </w:rPr>
            </w:pPr>
            <w:r w:rsidRPr="001723A2">
              <w:rPr>
                <w:rFonts w:ascii="Arial Narrow" w:hAnsi="Arial Narrow"/>
                <w:w w:val="105"/>
                <w:sz w:val="24"/>
                <w:szCs w:val="24"/>
                <w:lang w:val="it-IT"/>
              </w:rPr>
              <w:lastRenderedPageBreak/>
              <w:t>verificarea activitatii supapelor de inversare, a supapelor solenoid – dupa verificarea generala a uscatorului sau a agregatului compresorului, respectiv dupa minimum 4000 de ore de functionare;</w:t>
            </w:r>
          </w:p>
          <w:p w:rsidR="00137E32" w:rsidRPr="001723A2" w:rsidRDefault="00137E32" w:rsidP="001723A2">
            <w:pPr>
              <w:pStyle w:val="BodyText"/>
              <w:numPr>
                <w:ilvl w:val="0"/>
                <w:numId w:val="41"/>
              </w:numPr>
              <w:suppressAutoHyphens/>
              <w:overflowPunct/>
              <w:autoSpaceDE/>
              <w:autoSpaceDN/>
              <w:adjustRightInd/>
              <w:spacing w:before="12" w:after="0" w:line="276" w:lineRule="auto"/>
              <w:jc w:val="both"/>
              <w:textAlignment w:val="auto"/>
              <w:rPr>
                <w:rFonts w:ascii="Arial Narrow" w:hAnsi="Arial Narrow"/>
                <w:w w:val="105"/>
                <w:sz w:val="24"/>
                <w:szCs w:val="24"/>
                <w:lang w:val="it-IT"/>
              </w:rPr>
            </w:pPr>
            <w:r w:rsidRPr="001723A2">
              <w:rPr>
                <w:rFonts w:ascii="Arial Narrow" w:hAnsi="Arial Narrow"/>
                <w:w w:val="105"/>
                <w:sz w:val="24"/>
                <w:szCs w:val="24"/>
                <w:lang w:val="it-IT"/>
              </w:rPr>
              <w:t>schimbarea elementului filtrului si a prefiltrului – de 4 ori pe an;</w:t>
            </w:r>
          </w:p>
          <w:p w:rsidR="00137E32" w:rsidRPr="001723A2" w:rsidRDefault="00137E32" w:rsidP="001723A2">
            <w:pPr>
              <w:pStyle w:val="BodyText"/>
              <w:numPr>
                <w:ilvl w:val="0"/>
                <w:numId w:val="41"/>
              </w:numPr>
              <w:suppressAutoHyphens/>
              <w:overflowPunct/>
              <w:autoSpaceDE/>
              <w:autoSpaceDN/>
              <w:adjustRightInd/>
              <w:spacing w:before="12" w:after="0" w:line="276" w:lineRule="auto"/>
              <w:jc w:val="both"/>
              <w:textAlignment w:val="auto"/>
              <w:rPr>
                <w:rFonts w:ascii="Arial Narrow" w:hAnsi="Arial Narrow"/>
                <w:w w:val="105"/>
                <w:sz w:val="24"/>
                <w:szCs w:val="24"/>
                <w:lang w:val="it-IT"/>
              </w:rPr>
            </w:pPr>
            <w:r w:rsidRPr="001723A2">
              <w:rPr>
                <w:rFonts w:ascii="Arial Narrow" w:hAnsi="Arial Narrow"/>
                <w:w w:val="105"/>
                <w:sz w:val="24"/>
                <w:szCs w:val="24"/>
                <w:lang w:val="it-IT"/>
              </w:rPr>
              <w:t>schimbarea elementului de filtrare – o data pe an;</w:t>
            </w:r>
          </w:p>
          <w:p w:rsidR="00137E32" w:rsidRPr="001723A2" w:rsidRDefault="00137E32" w:rsidP="001723A2">
            <w:pPr>
              <w:pStyle w:val="BodyText"/>
              <w:numPr>
                <w:ilvl w:val="0"/>
                <w:numId w:val="41"/>
              </w:numPr>
              <w:suppressAutoHyphens/>
              <w:overflowPunct/>
              <w:autoSpaceDE/>
              <w:autoSpaceDN/>
              <w:adjustRightInd/>
              <w:spacing w:before="12" w:after="0" w:line="276" w:lineRule="auto"/>
              <w:jc w:val="both"/>
              <w:textAlignment w:val="auto"/>
              <w:rPr>
                <w:rFonts w:ascii="Arial Narrow" w:hAnsi="Arial Narrow"/>
                <w:w w:val="105"/>
                <w:sz w:val="24"/>
                <w:szCs w:val="24"/>
                <w:lang w:val="it-IT"/>
              </w:rPr>
            </w:pPr>
            <w:r w:rsidRPr="001723A2">
              <w:rPr>
                <w:rFonts w:ascii="Arial Narrow" w:hAnsi="Arial Narrow"/>
                <w:w w:val="105"/>
                <w:sz w:val="24"/>
                <w:szCs w:val="24"/>
                <w:lang w:val="it-IT"/>
              </w:rPr>
              <w:t>schimbarea elementului de filtrare din filtru – o data pe an sau cand sarcina presiunii depaseste 0,1 MP a;</w:t>
            </w:r>
          </w:p>
          <w:p w:rsidR="00137E32" w:rsidRPr="001723A2" w:rsidRDefault="00137E32" w:rsidP="001723A2">
            <w:pPr>
              <w:pStyle w:val="BodyText"/>
              <w:numPr>
                <w:ilvl w:val="0"/>
                <w:numId w:val="41"/>
              </w:numPr>
              <w:suppressAutoHyphens/>
              <w:overflowPunct/>
              <w:autoSpaceDE/>
              <w:autoSpaceDN/>
              <w:adjustRightInd/>
              <w:spacing w:before="12" w:after="0" w:line="276" w:lineRule="auto"/>
              <w:jc w:val="both"/>
              <w:textAlignment w:val="auto"/>
              <w:rPr>
                <w:rFonts w:ascii="Arial Narrow" w:hAnsi="Arial Narrow"/>
                <w:sz w:val="24"/>
                <w:szCs w:val="24"/>
                <w:lang w:val="it-IT"/>
              </w:rPr>
            </w:pPr>
            <w:r w:rsidRPr="001723A2">
              <w:rPr>
                <w:rFonts w:ascii="Arial Narrow" w:hAnsi="Arial Narrow"/>
                <w:w w:val="105"/>
                <w:sz w:val="24"/>
                <w:szCs w:val="24"/>
                <w:lang w:val="it-IT"/>
              </w:rPr>
              <w:t>schimbarea absorbantului din uscator – dupa 4000 de ore de functionare sau dupa 4 ani sau in timpul reviziei generale a uscatorului.</w:t>
            </w:r>
          </w:p>
          <w:p w:rsidR="00137E32" w:rsidRPr="001723A2" w:rsidRDefault="00137E32" w:rsidP="001723A2">
            <w:pPr>
              <w:pStyle w:val="BodyText"/>
              <w:spacing w:before="12" w:line="276" w:lineRule="auto"/>
              <w:rPr>
                <w:rFonts w:ascii="Arial Narrow" w:hAnsi="Arial Narrow"/>
                <w:sz w:val="24"/>
                <w:szCs w:val="24"/>
                <w:lang w:val="it-IT"/>
              </w:rPr>
            </w:pPr>
            <w:r w:rsidRPr="001723A2">
              <w:rPr>
                <w:rFonts w:ascii="Arial Narrow" w:hAnsi="Arial Narrow"/>
                <w:sz w:val="24"/>
                <w:szCs w:val="24"/>
                <w:lang w:val="it-IT"/>
              </w:rPr>
              <w:tab/>
            </w:r>
            <w:r w:rsidRPr="001723A2">
              <w:rPr>
                <w:rFonts w:ascii="Arial Narrow" w:hAnsi="Arial Narrow"/>
                <w:w w:val="105"/>
                <w:sz w:val="24"/>
                <w:szCs w:val="24"/>
                <w:lang w:val="it-IT"/>
              </w:rPr>
              <w:t>Reparatiile la interventie ce includ inlocuiri de piese si subansamble, se vor efectua dupa ce prestatorul va prezenta autoritatii contractante un raport de service ce va mentiona piesele defecte si valoarea inlocuirii acestora.</w:t>
            </w:r>
          </w:p>
          <w:p w:rsidR="00137E32" w:rsidRPr="001723A2" w:rsidRDefault="00137E32" w:rsidP="001723A2">
            <w:pPr>
              <w:pStyle w:val="BodyText"/>
              <w:spacing w:before="12" w:line="276" w:lineRule="auto"/>
              <w:rPr>
                <w:rFonts w:ascii="Arial Narrow" w:hAnsi="Arial Narrow"/>
                <w:w w:val="105"/>
                <w:sz w:val="24"/>
                <w:szCs w:val="24"/>
                <w:lang w:val="it-IT"/>
              </w:rPr>
            </w:pPr>
            <w:r w:rsidRPr="001723A2">
              <w:rPr>
                <w:rFonts w:ascii="Arial Narrow" w:hAnsi="Arial Narrow"/>
                <w:sz w:val="24"/>
                <w:szCs w:val="24"/>
                <w:lang w:val="it-IT"/>
              </w:rPr>
              <w:tab/>
            </w:r>
            <w:r w:rsidRPr="001723A2">
              <w:rPr>
                <w:rFonts w:ascii="Arial Narrow" w:hAnsi="Arial Narrow"/>
                <w:w w:val="105"/>
                <w:sz w:val="24"/>
                <w:szCs w:val="24"/>
                <w:lang w:val="it-IT"/>
              </w:rPr>
              <w:t>Piesele trebuie sa fie originale.</w:t>
            </w:r>
          </w:p>
          <w:p w:rsidR="00137E32" w:rsidRPr="001723A2" w:rsidRDefault="00137E32" w:rsidP="001723A2">
            <w:pPr>
              <w:pStyle w:val="BodyText"/>
              <w:spacing w:before="12" w:line="276" w:lineRule="auto"/>
              <w:rPr>
                <w:rFonts w:ascii="Arial Narrow" w:hAnsi="Arial Narrow"/>
                <w:w w:val="105"/>
                <w:sz w:val="24"/>
                <w:szCs w:val="24"/>
                <w:lang w:val="it-IT"/>
              </w:rPr>
            </w:pPr>
            <w:r w:rsidRPr="001723A2">
              <w:rPr>
                <w:rFonts w:ascii="Arial Narrow" w:hAnsi="Arial Narrow"/>
                <w:w w:val="105"/>
                <w:sz w:val="24"/>
                <w:szCs w:val="24"/>
                <w:lang w:val="it-IT"/>
              </w:rPr>
              <w:tab/>
              <w:t>Lucrarea se va executa de catre prestator dupa primirea comenzii ferme din partea autoritatii contractante. Piesele de schimb se asigura de către prestator, urmând a fi facturate separat de valoarea contractului de service, la pretul de achizitie al acestora.</w:t>
            </w:r>
          </w:p>
          <w:p w:rsidR="00137E32" w:rsidRPr="001723A2" w:rsidRDefault="00137E32" w:rsidP="001723A2">
            <w:pPr>
              <w:pStyle w:val="BodyText"/>
              <w:spacing w:line="276" w:lineRule="auto"/>
              <w:ind w:right="3"/>
              <w:rPr>
                <w:rFonts w:ascii="Arial Narrow" w:hAnsi="Arial Narrow"/>
                <w:w w:val="105"/>
                <w:sz w:val="24"/>
                <w:szCs w:val="24"/>
                <w:lang w:val="it-IT"/>
              </w:rPr>
            </w:pPr>
            <w:r w:rsidRPr="001723A2">
              <w:rPr>
                <w:rFonts w:ascii="Arial Narrow" w:hAnsi="Arial Narrow"/>
                <w:w w:val="105"/>
                <w:sz w:val="24"/>
                <w:szCs w:val="24"/>
                <w:lang w:val="it-IT"/>
              </w:rPr>
              <w:tab/>
              <w:t>Achizitorul nu este obligat să accepte oferta de piese de schimb a ofertantului, putând opta pentru alte oferte mai avantajoase.</w:t>
            </w:r>
          </w:p>
          <w:p w:rsidR="00137E32" w:rsidRPr="001723A2" w:rsidRDefault="00137E32" w:rsidP="001723A2">
            <w:pPr>
              <w:pStyle w:val="BodyText"/>
              <w:spacing w:line="276" w:lineRule="auto"/>
              <w:ind w:right="3"/>
              <w:rPr>
                <w:rFonts w:ascii="Arial Narrow" w:hAnsi="Arial Narrow"/>
                <w:w w:val="105"/>
                <w:sz w:val="24"/>
                <w:szCs w:val="24"/>
                <w:lang w:val="it-IT"/>
              </w:rPr>
            </w:pPr>
            <w:r w:rsidRPr="001723A2">
              <w:rPr>
                <w:rFonts w:ascii="Arial Narrow" w:hAnsi="Arial Narrow"/>
                <w:w w:val="105"/>
                <w:sz w:val="24"/>
                <w:szCs w:val="24"/>
                <w:lang w:val="it-IT"/>
              </w:rPr>
              <w:tab/>
              <w:t>Fiecare intervenţie la aparat va fi urmată de eliberarea unui raport de service, vizat şi de beneficiar.</w:t>
            </w:r>
          </w:p>
          <w:p w:rsidR="00137E32" w:rsidRPr="001723A2" w:rsidRDefault="00137E32" w:rsidP="001723A2">
            <w:pPr>
              <w:pStyle w:val="BodyText"/>
              <w:spacing w:line="276" w:lineRule="auto"/>
              <w:ind w:right="3"/>
              <w:rPr>
                <w:rFonts w:ascii="Arial Narrow" w:hAnsi="Arial Narrow"/>
                <w:w w:val="105"/>
                <w:sz w:val="24"/>
                <w:szCs w:val="24"/>
                <w:lang w:val="it-IT"/>
              </w:rPr>
            </w:pPr>
            <w:r w:rsidRPr="001723A2">
              <w:rPr>
                <w:rFonts w:ascii="Arial Narrow" w:hAnsi="Arial Narrow"/>
                <w:w w:val="105"/>
                <w:sz w:val="24"/>
                <w:szCs w:val="24"/>
                <w:lang w:val="it-IT"/>
              </w:rPr>
              <w:tab/>
              <w:t xml:space="preserve">Activitatea de revizie, service si reparare se va desfasura la sediul autoritatii contractante. </w:t>
            </w:r>
          </w:p>
          <w:p w:rsidR="00137E32" w:rsidRPr="001723A2" w:rsidRDefault="00137E32" w:rsidP="001723A2">
            <w:pPr>
              <w:pStyle w:val="BodyText"/>
              <w:spacing w:line="276" w:lineRule="auto"/>
              <w:ind w:right="1962"/>
              <w:rPr>
                <w:rFonts w:ascii="Arial Narrow" w:hAnsi="Arial Narrow"/>
                <w:w w:val="105"/>
                <w:sz w:val="24"/>
                <w:szCs w:val="24"/>
                <w:lang w:val="it-IT"/>
              </w:rPr>
            </w:pPr>
          </w:p>
          <w:p w:rsidR="00137E32" w:rsidRPr="001723A2" w:rsidRDefault="00137E32" w:rsidP="001723A2">
            <w:pPr>
              <w:pStyle w:val="BodyText"/>
              <w:spacing w:line="276" w:lineRule="auto"/>
              <w:ind w:right="1962" w:firstLine="720"/>
              <w:rPr>
                <w:rFonts w:ascii="Arial Narrow" w:hAnsi="Arial Narrow"/>
                <w:w w:val="105"/>
                <w:sz w:val="24"/>
                <w:szCs w:val="24"/>
              </w:rPr>
            </w:pPr>
            <w:r w:rsidRPr="001723A2">
              <w:rPr>
                <w:rFonts w:ascii="Arial Narrow" w:hAnsi="Arial Narrow"/>
                <w:w w:val="105"/>
                <w:sz w:val="24"/>
                <w:szCs w:val="24"/>
              </w:rPr>
              <w:t>Facturile emise vor avea atașate obligatoriu:</w:t>
            </w:r>
          </w:p>
          <w:p w:rsidR="00137E32" w:rsidRPr="001723A2" w:rsidRDefault="00137E32" w:rsidP="001723A2">
            <w:pPr>
              <w:pStyle w:val="ListParagraph"/>
              <w:widowControl w:val="0"/>
              <w:numPr>
                <w:ilvl w:val="0"/>
                <w:numId w:val="44"/>
              </w:numPr>
              <w:tabs>
                <w:tab w:val="left" w:pos="339"/>
              </w:tabs>
              <w:autoSpaceDE w:val="0"/>
              <w:spacing w:line="276" w:lineRule="auto"/>
              <w:ind w:hanging="169"/>
              <w:contextualSpacing w:val="0"/>
              <w:rPr>
                <w:rFonts w:ascii="Arial Narrow" w:hAnsi="Arial Narrow"/>
                <w:w w:val="105"/>
              </w:rPr>
            </w:pPr>
            <w:r w:rsidRPr="001723A2">
              <w:rPr>
                <w:rFonts w:ascii="Arial Narrow" w:hAnsi="Arial Narrow"/>
                <w:w w:val="105"/>
              </w:rPr>
              <w:t>Centralizatorul statiilor de compresoare din contractul de</w:t>
            </w:r>
            <w:r w:rsidRPr="001723A2">
              <w:rPr>
                <w:rFonts w:ascii="Arial Narrow" w:hAnsi="Arial Narrow"/>
                <w:spacing w:val="2"/>
                <w:w w:val="105"/>
              </w:rPr>
              <w:t xml:space="preserve"> </w:t>
            </w:r>
            <w:r w:rsidRPr="001723A2">
              <w:rPr>
                <w:rFonts w:ascii="Arial Narrow" w:hAnsi="Arial Narrow"/>
                <w:w w:val="105"/>
              </w:rPr>
              <w:t>service;</w:t>
            </w:r>
          </w:p>
          <w:p w:rsidR="00137E32" w:rsidRPr="001723A2" w:rsidRDefault="00137E32" w:rsidP="001723A2">
            <w:pPr>
              <w:pStyle w:val="ListParagraph"/>
              <w:widowControl w:val="0"/>
              <w:numPr>
                <w:ilvl w:val="0"/>
                <w:numId w:val="44"/>
              </w:numPr>
              <w:tabs>
                <w:tab w:val="left" w:pos="339"/>
              </w:tabs>
              <w:autoSpaceDE w:val="0"/>
              <w:spacing w:line="276" w:lineRule="auto"/>
              <w:ind w:hanging="169"/>
              <w:contextualSpacing w:val="0"/>
              <w:rPr>
                <w:rFonts w:ascii="Arial Narrow" w:hAnsi="Arial Narrow"/>
                <w:w w:val="105"/>
              </w:rPr>
            </w:pPr>
            <w:r w:rsidRPr="001723A2">
              <w:rPr>
                <w:rFonts w:ascii="Arial Narrow" w:hAnsi="Arial Narrow"/>
                <w:w w:val="105"/>
              </w:rPr>
              <w:t>Rapoartele de service eliberate pe fiecare aparat, in care se vor specifica lucrarile efectuate, piesele de schimb ce urmează să fie înlocuite (daca este cazul), piesele de schimb montate pe aparat (daca este cazul).</w:t>
            </w:r>
          </w:p>
          <w:p w:rsidR="00137E32" w:rsidRPr="001723A2" w:rsidRDefault="00137E32" w:rsidP="001723A2">
            <w:pPr>
              <w:spacing w:line="276" w:lineRule="auto"/>
              <w:jc w:val="both"/>
              <w:rPr>
                <w:rFonts w:ascii="Arial Narrow" w:hAnsi="Arial Narrow"/>
                <w:sz w:val="24"/>
                <w:szCs w:val="24"/>
                <w:lang w:val="ro-RO"/>
              </w:rPr>
            </w:pPr>
          </w:p>
          <w:p w:rsidR="00137E32" w:rsidRPr="001723A2" w:rsidRDefault="00137E32" w:rsidP="001723A2">
            <w:pPr>
              <w:numPr>
                <w:ilvl w:val="0"/>
                <w:numId w:val="43"/>
              </w:numPr>
              <w:suppressAutoHyphens/>
              <w:overflowPunct/>
              <w:autoSpaceDN/>
              <w:adjustRightInd/>
              <w:spacing w:before="240" w:line="276" w:lineRule="auto"/>
              <w:ind w:right="282"/>
              <w:textAlignment w:val="auto"/>
              <w:rPr>
                <w:rFonts w:ascii="Arial Narrow" w:hAnsi="Arial Narrow"/>
                <w:b/>
                <w:bCs/>
                <w:kern w:val="1"/>
                <w:sz w:val="24"/>
                <w:szCs w:val="24"/>
                <w:lang w:val="ro-RO"/>
              </w:rPr>
            </w:pPr>
            <w:r w:rsidRPr="001723A2">
              <w:rPr>
                <w:rFonts w:ascii="Arial Narrow" w:hAnsi="Arial Narrow"/>
                <w:b/>
                <w:bCs/>
                <w:kern w:val="1"/>
                <w:sz w:val="24"/>
                <w:szCs w:val="24"/>
                <w:lang w:val="ro-RO"/>
              </w:rPr>
              <w:t>CERINŢE TEHNICE ȘI DE CALITATE IMPUSE OFERTANTULUI PENTRU LOTURILE 1 ȘI 2</w:t>
            </w:r>
          </w:p>
          <w:p w:rsidR="00137E32" w:rsidRPr="001723A2" w:rsidRDefault="00137E32" w:rsidP="001723A2">
            <w:pPr>
              <w:spacing w:line="276" w:lineRule="auto"/>
              <w:ind w:left="720"/>
              <w:jc w:val="both"/>
              <w:rPr>
                <w:rFonts w:ascii="Arial Narrow" w:hAnsi="Arial Narrow"/>
                <w:color w:val="000000"/>
                <w:sz w:val="24"/>
                <w:szCs w:val="24"/>
                <w:shd w:val="clear" w:color="auto" w:fill="FFFF00"/>
                <w:lang w:val="ro-RO"/>
              </w:rPr>
            </w:pPr>
          </w:p>
          <w:p w:rsidR="00137E32" w:rsidRPr="001723A2" w:rsidRDefault="00137E32" w:rsidP="001723A2">
            <w:pPr>
              <w:spacing w:line="276" w:lineRule="auto"/>
              <w:ind w:firstLine="720"/>
              <w:jc w:val="both"/>
              <w:rPr>
                <w:rFonts w:ascii="Arial Narrow" w:hAnsi="Arial Narrow"/>
                <w:color w:val="000000"/>
                <w:sz w:val="24"/>
                <w:szCs w:val="24"/>
                <w:lang w:val="ro-RO"/>
              </w:rPr>
            </w:pPr>
            <w:r w:rsidRPr="001723A2">
              <w:rPr>
                <w:rFonts w:ascii="Arial Narrow" w:hAnsi="Arial Narrow"/>
                <w:w w:val="105"/>
                <w:sz w:val="24"/>
                <w:szCs w:val="24"/>
                <w:lang w:val="it-IT"/>
              </w:rPr>
              <w:lastRenderedPageBreak/>
              <w:t>Reparatiile accidentale vor fi gratuite si în numar nelimitat pe durata contractului si vor fi executate la sediul sau la sediul prestatorului (pentru urgentarea reparatiei).</w:t>
            </w:r>
          </w:p>
          <w:p w:rsidR="00137E32" w:rsidRPr="001723A2" w:rsidRDefault="00137E32" w:rsidP="001723A2">
            <w:pPr>
              <w:spacing w:line="276" w:lineRule="auto"/>
              <w:jc w:val="both"/>
              <w:rPr>
                <w:rFonts w:ascii="Arial Narrow" w:hAnsi="Arial Narrow"/>
                <w:color w:val="000000"/>
                <w:sz w:val="24"/>
                <w:szCs w:val="24"/>
                <w:lang w:val="ro-RO"/>
              </w:rPr>
            </w:pPr>
            <w:r w:rsidRPr="001723A2">
              <w:rPr>
                <w:rFonts w:ascii="Arial Narrow" w:hAnsi="Arial Narrow"/>
                <w:color w:val="000000"/>
                <w:sz w:val="24"/>
                <w:szCs w:val="24"/>
                <w:lang w:val="ro-RO"/>
              </w:rPr>
              <w:tab/>
              <w:t>Ofertantul</w:t>
            </w:r>
            <w:r w:rsidRPr="001723A2">
              <w:rPr>
                <w:rFonts w:ascii="Arial Narrow" w:hAnsi="Arial Narrow"/>
                <w:sz w:val="24"/>
                <w:szCs w:val="24"/>
                <w:lang w:val="ro-RO"/>
              </w:rPr>
              <w:t xml:space="preserve"> răspunde de calitatea serviciilor prestate.</w:t>
            </w:r>
          </w:p>
          <w:p w:rsidR="00137E32" w:rsidRPr="001723A2" w:rsidRDefault="00137E32" w:rsidP="001723A2">
            <w:pPr>
              <w:spacing w:line="276" w:lineRule="auto"/>
              <w:jc w:val="both"/>
              <w:rPr>
                <w:rFonts w:ascii="Arial Narrow" w:hAnsi="Arial Narrow"/>
                <w:b/>
                <w:sz w:val="24"/>
                <w:szCs w:val="24"/>
                <w:lang w:val="ro-RO"/>
              </w:rPr>
            </w:pPr>
            <w:r w:rsidRPr="001723A2">
              <w:rPr>
                <w:rFonts w:ascii="Arial Narrow" w:hAnsi="Arial Narrow"/>
                <w:color w:val="000000"/>
                <w:sz w:val="24"/>
                <w:szCs w:val="24"/>
                <w:lang w:val="ro-RO"/>
              </w:rPr>
              <w:tab/>
              <w:t xml:space="preserve">Ofertantul este răspunzător atât de siguranţa tuturor operaţiunilor şi metodelor de prestare utilizate, cât şi de calificarea personalului, din subordinea sa, pentru eventualele accidente, pagube sau efecte negative asupra materialelor/echipamentelor puse la dispoziție de beneficiar, pe toata durata contractului. </w:t>
            </w:r>
          </w:p>
          <w:p w:rsidR="00137E32" w:rsidRPr="001723A2" w:rsidRDefault="00137E32" w:rsidP="001723A2">
            <w:pPr>
              <w:pageBreakBefore/>
              <w:numPr>
                <w:ilvl w:val="0"/>
                <w:numId w:val="43"/>
              </w:numPr>
              <w:suppressAutoHyphens/>
              <w:overflowPunct/>
              <w:autoSpaceDN/>
              <w:adjustRightInd/>
              <w:spacing w:line="276" w:lineRule="auto"/>
              <w:jc w:val="both"/>
              <w:textAlignment w:val="auto"/>
              <w:rPr>
                <w:rFonts w:ascii="Arial Narrow" w:hAnsi="Arial Narrow"/>
                <w:color w:val="000000"/>
                <w:sz w:val="24"/>
                <w:szCs w:val="24"/>
                <w:lang w:val="ro-RO"/>
              </w:rPr>
            </w:pPr>
            <w:r w:rsidRPr="001723A2">
              <w:rPr>
                <w:rFonts w:ascii="Arial Narrow" w:hAnsi="Arial Narrow"/>
                <w:b/>
                <w:sz w:val="24"/>
                <w:szCs w:val="24"/>
                <w:lang w:val="ro-RO"/>
              </w:rPr>
              <w:t>TERMENE DE EXECUŢIE ŞI CALITATE</w:t>
            </w:r>
          </w:p>
          <w:p w:rsidR="00137E32" w:rsidRPr="001723A2" w:rsidRDefault="00137E32" w:rsidP="001723A2">
            <w:pPr>
              <w:spacing w:line="276" w:lineRule="auto"/>
              <w:jc w:val="both"/>
              <w:rPr>
                <w:rFonts w:ascii="Arial Narrow" w:hAnsi="Arial Narrow"/>
                <w:sz w:val="24"/>
                <w:szCs w:val="24"/>
                <w:lang w:val="ro-RO"/>
              </w:rPr>
            </w:pPr>
            <w:r w:rsidRPr="001723A2">
              <w:rPr>
                <w:rFonts w:ascii="Arial Narrow" w:hAnsi="Arial Narrow"/>
                <w:color w:val="000000"/>
                <w:sz w:val="24"/>
                <w:szCs w:val="24"/>
                <w:lang w:val="ro-RO"/>
              </w:rPr>
              <w:tab/>
              <w:t xml:space="preserve">Serviciile pentru </w:t>
            </w:r>
            <w:r w:rsidRPr="001723A2">
              <w:rPr>
                <w:rFonts w:ascii="Arial Narrow" w:hAnsi="Arial Narrow"/>
                <w:b/>
                <w:color w:val="000000"/>
                <w:sz w:val="24"/>
                <w:szCs w:val="24"/>
                <w:lang w:val="ro-RO"/>
              </w:rPr>
              <w:t>lotul 1</w:t>
            </w:r>
            <w:r w:rsidRPr="001723A2">
              <w:rPr>
                <w:rFonts w:ascii="Arial Narrow" w:hAnsi="Arial Narrow"/>
                <w:color w:val="000000"/>
                <w:sz w:val="24"/>
                <w:szCs w:val="24"/>
                <w:lang w:val="ro-RO"/>
              </w:rPr>
              <w:t xml:space="preserve"> -</w:t>
            </w:r>
            <w:r w:rsidRPr="001723A2">
              <w:rPr>
                <w:rFonts w:ascii="Arial Narrow" w:hAnsi="Arial Narrow"/>
                <w:b/>
                <w:color w:val="000000"/>
                <w:sz w:val="24"/>
                <w:szCs w:val="24"/>
                <w:lang w:val="ro-RO"/>
              </w:rPr>
              <w:t xml:space="preserve"> </w:t>
            </w:r>
            <w:r w:rsidRPr="001723A2">
              <w:rPr>
                <w:rFonts w:ascii="Arial Narrow" w:hAnsi="Arial Narrow"/>
                <w:color w:val="000000"/>
                <w:sz w:val="24"/>
                <w:szCs w:val="24"/>
                <w:lang w:val="ro-RO"/>
              </w:rPr>
              <w:t>Servicii de întreţinere, verificare şi reparaţii a aparaturii medicale de stomatologie din dotarea Facultății de Medicină și Farmacie, respectiv a Departamentului de medicină dentară, din cadrul Universității Dunărea de Jos din Galați, situate in urmatoarele locatii: str. Eroilor nr. 34</w:t>
            </w:r>
            <w:r w:rsidRPr="001723A2">
              <w:rPr>
                <w:rFonts w:ascii="Arial Narrow" w:hAnsi="Arial Narrow"/>
                <w:b/>
                <w:color w:val="000000"/>
                <w:sz w:val="24"/>
                <w:szCs w:val="24"/>
                <w:lang w:val="ro-RO"/>
              </w:rPr>
              <w:t xml:space="preserve"> – </w:t>
            </w:r>
            <w:r w:rsidRPr="001723A2">
              <w:rPr>
                <w:rFonts w:ascii="Arial Narrow" w:hAnsi="Arial Narrow"/>
                <w:color w:val="000000"/>
                <w:sz w:val="24"/>
                <w:szCs w:val="24"/>
                <w:lang w:val="ro-RO"/>
              </w:rPr>
              <w:t>corp</w:t>
            </w:r>
            <w:r w:rsidRPr="001723A2">
              <w:rPr>
                <w:rFonts w:ascii="Arial Narrow" w:hAnsi="Arial Narrow"/>
                <w:b/>
                <w:i/>
                <w:color w:val="000000"/>
                <w:sz w:val="24"/>
                <w:szCs w:val="24"/>
                <w:lang w:val="ro-RO"/>
              </w:rPr>
              <w:t xml:space="preserve"> </w:t>
            </w:r>
            <w:r w:rsidRPr="001723A2">
              <w:rPr>
                <w:rFonts w:ascii="Arial Narrow" w:hAnsi="Arial Narrow"/>
                <w:color w:val="000000"/>
                <w:sz w:val="24"/>
                <w:szCs w:val="24"/>
                <w:lang w:val="ro-RO"/>
              </w:rPr>
              <w:t>cladire MG si str. M. Bravu nr. 46-48 corp cladire MS,  vor fi prestate conform detaliilor din tabelele de mai sus (</w:t>
            </w:r>
            <w:r w:rsidRPr="001723A2">
              <w:rPr>
                <w:rFonts w:ascii="Arial Narrow" w:hAnsi="Arial Narrow"/>
                <w:color w:val="000000"/>
                <w:w w:val="105"/>
                <w:sz w:val="24"/>
                <w:szCs w:val="24"/>
              </w:rPr>
              <w:t xml:space="preserve">Frecventa operatiunilor), </w:t>
            </w:r>
            <w:r w:rsidRPr="001723A2">
              <w:rPr>
                <w:rFonts w:ascii="Arial Narrow" w:hAnsi="Arial Narrow"/>
                <w:color w:val="000000"/>
                <w:w w:val="105"/>
                <w:sz w:val="24"/>
                <w:szCs w:val="24"/>
                <w:lang w:val="ro-RO"/>
              </w:rPr>
              <w:t>în perioada</w:t>
            </w:r>
            <w:r w:rsidRPr="001723A2">
              <w:rPr>
                <w:rFonts w:ascii="Arial Narrow" w:hAnsi="Arial Narrow"/>
                <w:color w:val="000000"/>
                <w:w w:val="105"/>
                <w:sz w:val="24"/>
                <w:szCs w:val="24"/>
              </w:rPr>
              <w:t xml:space="preserve">: de la semnarea contractului </w:t>
            </w:r>
            <w:r w:rsidRPr="001723A2">
              <w:rPr>
                <w:rFonts w:ascii="Arial Narrow" w:hAnsi="Arial Narrow"/>
                <w:color w:val="000000"/>
                <w:w w:val="105"/>
                <w:sz w:val="24"/>
                <w:szCs w:val="24"/>
                <w:lang w:val="ro-RO"/>
              </w:rPr>
              <w:t>până la 31.12.2018</w:t>
            </w:r>
            <w:r w:rsidRPr="001723A2">
              <w:rPr>
                <w:rFonts w:ascii="Arial Narrow" w:hAnsi="Arial Narrow"/>
                <w:color w:val="000000"/>
                <w:w w:val="105"/>
                <w:sz w:val="24"/>
                <w:szCs w:val="24"/>
              </w:rPr>
              <w:t>.</w:t>
            </w:r>
          </w:p>
          <w:p w:rsidR="00137E32" w:rsidRPr="001723A2" w:rsidRDefault="00137E32" w:rsidP="001723A2">
            <w:pPr>
              <w:spacing w:line="276" w:lineRule="auto"/>
              <w:ind w:firstLine="360"/>
              <w:jc w:val="both"/>
              <w:rPr>
                <w:rFonts w:ascii="Arial Narrow" w:hAnsi="Arial Narrow"/>
                <w:sz w:val="24"/>
                <w:szCs w:val="24"/>
                <w:lang w:val="ro-RO"/>
              </w:rPr>
            </w:pPr>
            <w:r w:rsidRPr="001723A2">
              <w:rPr>
                <w:rFonts w:ascii="Arial Narrow" w:hAnsi="Arial Narrow"/>
                <w:sz w:val="24"/>
                <w:szCs w:val="24"/>
                <w:lang w:val="ro-RO"/>
              </w:rPr>
              <w:t xml:space="preserve">     Serviciile pentru </w:t>
            </w:r>
            <w:r w:rsidRPr="001723A2">
              <w:rPr>
                <w:rFonts w:ascii="Arial Narrow" w:hAnsi="Arial Narrow"/>
                <w:b/>
                <w:sz w:val="24"/>
                <w:szCs w:val="24"/>
                <w:lang w:val="ro-RO"/>
              </w:rPr>
              <w:t>lotul 2</w:t>
            </w:r>
            <w:r w:rsidRPr="001723A2">
              <w:rPr>
                <w:rFonts w:ascii="Arial Narrow" w:hAnsi="Arial Narrow"/>
                <w:sz w:val="24"/>
                <w:szCs w:val="24"/>
                <w:lang w:val="ro-RO"/>
              </w:rPr>
              <w:t xml:space="preserve"> -</w:t>
            </w:r>
            <w:r w:rsidRPr="001723A2">
              <w:rPr>
                <w:rFonts w:ascii="Arial Narrow" w:hAnsi="Arial Narrow"/>
                <w:b/>
                <w:sz w:val="24"/>
                <w:szCs w:val="24"/>
                <w:lang w:val="ro-RO"/>
              </w:rPr>
              <w:t xml:space="preserve"> </w:t>
            </w:r>
            <w:r w:rsidRPr="001723A2">
              <w:rPr>
                <w:rFonts w:ascii="Arial Narrow" w:hAnsi="Arial Narrow"/>
                <w:sz w:val="24"/>
                <w:szCs w:val="24"/>
                <w:lang w:val="ro-RO"/>
              </w:rPr>
              <w:t>Servicii de întreţinere, verificare şi reparaţii a statiilor de compresoare din dotarea Facultății de Medicină și Farmacie, respectiv a Departamentului de medicină dentară, din cadrul Universității Dunărea de Jos din Galați, situate in urmatoarele locatii: str. Eroilor nr. 34</w:t>
            </w:r>
            <w:r w:rsidRPr="001723A2">
              <w:rPr>
                <w:rFonts w:ascii="Arial Narrow" w:hAnsi="Arial Narrow"/>
                <w:b/>
                <w:sz w:val="24"/>
                <w:szCs w:val="24"/>
                <w:lang w:val="ro-RO"/>
              </w:rPr>
              <w:t xml:space="preserve"> – </w:t>
            </w:r>
            <w:r w:rsidRPr="001723A2">
              <w:rPr>
                <w:rFonts w:ascii="Arial Narrow" w:hAnsi="Arial Narrow"/>
                <w:sz w:val="24"/>
                <w:szCs w:val="24"/>
                <w:lang w:val="ro-RO"/>
              </w:rPr>
              <w:t>corp</w:t>
            </w:r>
            <w:r w:rsidRPr="001723A2">
              <w:rPr>
                <w:rFonts w:ascii="Arial Narrow" w:hAnsi="Arial Narrow"/>
                <w:b/>
                <w:i/>
                <w:sz w:val="24"/>
                <w:szCs w:val="24"/>
                <w:lang w:val="ro-RO"/>
              </w:rPr>
              <w:t xml:space="preserve"> </w:t>
            </w:r>
            <w:r w:rsidRPr="001723A2">
              <w:rPr>
                <w:rFonts w:ascii="Arial Narrow" w:hAnsi="Arial Narrow"/>
                <w:sz w:val="24"/>
                <w:szCs w:val="24"/>
                <w:lang w:val="ro-RO"/>
              </w:rPr>
              <w:t xml:space="preserve">cladire MG si str. M. Bravu nr. 46-48 corp cladire MS, </w:t>
            </w:r>
            <w:r w:rsidRPr="001723A2">
              <w:rPr>
                <w:rFonts w:ascii="Arial Narrow" w:hAnsi="Arial Narrow"/>
                <w:color w:val="000000"/>
                <w:sz w:val="24"/>
                <w:szCs w:val="24"/>
                <w:lang w:val="ro-RO"/>
              </w:rPr>
              <w:t>vor fi prestate conform detaliilor din tabelele de mai sus (</w:t>
            </w:r>
            <w:r w:rsidRPr="001723A2">
              <w:rPr>
                <w:rFonts w:ascii="Arial Narrow" w:hAnsi="Arial Narrow"/>
                <w:color w:val="000000"/>
                <w:w w:val="105"/>
                <w:sz w:val="24"/>
                <w:szCs w:val="24"/>
              </w:rPr>
              <w:t xml:space="preserve">Frecventa operatiunilor) ), </w:t>
            </w:r>
            <w:r w:rsidRPr="001723A2">
              <w:rPr>
                <w:rFonts w:ascii="Arial Narrow" w:hAnsi="Arial Narrow"/>
                <w:color w:val="000000"/>
                <w:w w:val="105"/>
                <w:sz w:val="24"/>
                <w:szCs w:val="24"/>
                <w:lang w:val="ro-RO"/>
              </w:rPr>
              <w:t>în perioada</w:t>
            </w:r>
            <w:r w:rsidRPr="001723A2">
              <w:rPr>
                <w:rFonts w:ascii="Arial Narrow" w:hAnsi="Arial Narrow"/>
                <w:color w:val="000000"/>
                <w:w w:val="105"/>
                <w:sz w:val="24"/>
                <w:szCs w:val="24"/>
              </w:rPr>
              <w:t xml:space="preserve">: de la semnarea contractului </w:t>
            </w:r>
            <w:r w:rsidRPr="001723A2">
              <w:rPr>
                <w:rFonts w:ascii="Arial Narrow" w:hAnsi="Arial Narrow"/>
                <w:color w:val="000000"/>
                <w:w w:val="105"/>
                <w:sz w:val="24"/>
                <w:szCs w:val="24"/>
                <w:lang w:val="ro-RO"/>
              </w:rPr>
              <w:t>până la 31.12.2018</w:t>
            </w:r>
            <w:r w:rsidRPr="001723A2">
              <w:rPr>
                <w:rFonts w:ascii="Arial Narrow" w:hAnsi="Arial Narrow"/>
                <w:color w:val="000000"/>
                <w:w w:val="105"/>
                <w:sz w:val="24"/>
                <w:szCs w:val="24"/>
              </w:rPr>
              <w:t>.</w:t>
            </w:r>
          </w:p>
          <w:p w:rsidR="00137E32" w:rsidRPr="001723A2" w:rsidRDefault="00137E32" w:rsidP="001723A2">
            <w:pPr>
              <w:spacing w:line="276" w:lineRule="auto"/>
              <w:ind w:right="209"/>
              <w:rPr>
                <w:rFonts w:ascii="Arial Narrow" w:hAnsi="Arial Narrow"/>
                <w:sz w:val="24"/>
                <w:szCs w:val="24"/>
              </w:rPr>
            </w:pPr>
          </w:p>
          <w:p w:rsidR="00137E32" w:rsidRPr="001723A2" w:rsidRDefault="00137E32" w:rsidP="001723A2">
            <w:pPr>
              <w:numPr>
                <w:ilvl w:val="0"/>
                <w:numId w:val="43"/>
              </w:numPr>
              <w:suppressAutoHyphens/>
              <w:overflowPunct/>
              <w:autoSpaceDN/>
              <w:adjustRightInd/>
              <w:spacing w:line="276" w:lineRule="auto"/>
              <w:ind w:right="3"/>
              <w:jc w:val="both"/>
              <w:textAlignment w:val="auto"/>
              <w:rPr>
                <w:rFonts w:ascii="Arial Narrow" w:hAnsi="Arial Narrow"/>
                <w:bCs/>
                <w:kern w:val="1"/>
                <w:sz w:val="24"/>
                <w:szCs w:val="24"/>
                <w:lang w:val="ro-RO"/>
              </w:rPr>
            </w:pPr>
            <w:r w:rsidRPr="001723A2">
              <w:rPr>
                <w:rFonts w:ascii="Arial Narrow" w:hAnsi="Arial Narrow"/>
                <w:b/>
                <w:sz w:val="24"/>
                <w:szCs w:val="24"/>
                <w:lang w:val="ro-RO"/>
              </w:rPr>
              <w:t xml:space="preserve">CONDIȚII IMPUSE PENTRU SECURITATEA ȘI SĂNĂTATEA ÎN MUNCĂ ȘI PROTECȚIA MUNCII </w:t>
            </w:r>
          </w:p>
          <w:p w:rsidR="00137E32" w:rsidRPr="001723A2" w:rsidRDefault="00137E32" w:rsidP="001723A2">
            <w:pPr>
              <w:shd w:val="clear" w:color="auto" w:fill="FFFFFF"/>
              <w:spacing w:line="276" w:lineRule="auto"/>
              <w:ind w:right="3" w:firstLine="644"/>
              <w:jc w:val="both"/>
              <w:rPr>
                <w:rFonts w:ascii="Arial Narrow" w:hAnsi="Arial Narrow"/>
                <w:bCs/>
                <w:kern w:val="1"/>
                <w:sz w:val="24"/>
                <w:szCs w:val="24"/>
                <w:lang w:val="ro-RO"/>
              </w:rPr>
            </w:pPr>
            <w:r w:rsidRPr="001723A2">
              <w:rPr>
                <w:rFonts w:ascii="Arial Narrow" w:hAnsi="Arial Narrow"/>
                <w:bCs/>
                <w:kern w:val="1"/>
                <w:sz w:val="24"/>
                <w:szCs w:val="24"/>
                <w:lang w:val="ro-RO"/>
              </w:rPr>
              <w:t>Prestatorul trebuie să respecte cerinţele legale de securitate şi sănătate în muncă respectiv de protecţie a mediului prevăzute de legislaţia în vigoare aplicabilă , fiind direct responsabil de consecinţele nerespectării acestei legislaţii.</w:t>
            </w:r>
          </w:p>
          <w:p w:rsidR="00137E32" w:rsidRPr="001723A2" w:rsidRDefault="00137E32" w:rsidP="001723A2">
            <w:pPr>
              <w:spacing w:line="276" w:lineRule="auto"/>
              <w:ind w:right="209"/>
              <w:rPr>
                <w:rFonts w:ascii="Arial Narrow" w:hAnsi="Arial Narrow"/>
                <w:sz w:val="24"/>
                <w:szCs w:val="24"/>
              </w:rPr>
            </w:pPr>
          </w:p>
          <w:p w:rsidR="00137E32" w:rsidRPr="001723A2" w:rsidRDefault="00137E32" w:rsidP="001723A2">
            <w:pPr>
              <w:spacing w:line="276" w:lineRule="auto"/>
              <w:ind w:right="209" w:firstLine="284"/>
              <w:rPr>
                <w:rFonts w:ascii="Arial Narrow" w:hAnsi="Arial Narrow"/>
                <w:sz w:val="24"/>
                <w:szCs w:val="24"/>
                <w:lang w:val="ro-RO"/>
              </w:rPr>
            </w:pPr>
          </w:p>
        </w:tc>
        <w:tc>
          <w:tcPr>
            <w:tcW w:w="3597" w:type="dxa"/>
            <w:tcMar>
              <w:left w:w="57" w:type="dxa"/>
              <w:right w:w="57" w:type="dxa"/>
            </w:tcMar>
          </w:tcPr>
          <w:p w:rsidR="00CD3BF8" w:rsidRPr="001723A2" w:rsidRDefault="00CD3BF8" w:rsidP="001723A2">
            <w:pPr>
              <w:spacing w:before="120" w:after="120" w:line="276" w:lineRule="auto"/>
              <w:jc w:val="both"/>
              <w:rPr>
                <w:rFonts w:ascii="Arial Narrow" w:hAnsi="Arial Narrow" w:cs="Arial"/>
                <w:sz w:val="24"/>
                <w:szCs w:val="24"/>
              </w:rPr>
            </w:pPr>
            <w:r w:rsidRPr="001723A2">
              <w:rPr>
                <w:rFonts w:ascii="Arial Narrow" w:hAnsi="Arial Narrow" w:cs="Arial"/>
                <w:sz w:val="24"/>
                <w:szCs w:val="24"/>
              </w:rPr>
              <w:lastRenderedPageBreak/>
              <w:t>Descrierea tehnică detaliată a servici</w:t>
            </w:r>
            <w:r w:rsidR="00EB3907" w:rsidRPr="001723A2">
              <w:rPr>
                <w:rFonts w:ascii="Arial Narrow" w:hAnsi="Arial Narrow" w:cs="Arial"/>
                <w:sz w:val="24"/>
                <w:szCs w:val="24"/>
              </w:rPr>
              <w:t>i</w:t>
            </w:r>
            <w:r w:rsidRPr="001723A2">
              <w:rPr>
                <w:rFonts w:ascii="Arial Narrow" w:hAnsi="Arial Narrow" w:cs="Arial"/>
                <w:sz w:val="24"/>
                <w:szCs w:val="24"/>
              </w:rPr>
              <w:t>l</w:t>
            </w:r>
            <w:r w:rsidR="00EB3907" w:rsidRPr="001723A2">
              <w:rPr>
                <w:rFonts w:ascii="Arial Narrow" w:hAnsi="Arial Narrow" w:cs="Arial"/>
                <w:sz w:val="24"/>
                <w:szCs w:val="24"/>
              </w:rPr>
              <w:t>or</w:t>
            </w:r>
            <w:r w:rsidRPr="001723A2">
              <w:rPr>
                <w:rFonts w:ascii="Arial Narrow" w:hAnsi="Arial Narrow" w:cs="Arial"/>
                <w:sz w:val="24"/>
                <w:szCs w:val="24"/>
              </w:rPr>
              <w:t>i ofertat</w:t>
            </w:r>
            <w:r w:rsidR="00EB3907" w:rsidRPr="001723A2">
              <w:rPr>
                <w:rFonts w:ascii="Arial Narrow" w:hAnsi="Arial Narrow" w:cs="Arial"/>
                <w:sz w:val="24"/>
                <w:szCs w:val="24"/>
              </w:rPr>
              <w:t>e</w:t>
            </w:r>
            <w:r w:rsidRPr="001723A2">
              <w:rPr>
                <w:rFonts w:ascii="Arial Narrow" w:hAnsi="Arial Narrow" w:cs="Arial"/>
                <w:sz w:val="24"/>
                <w:szCs w:val="24"/>
              </w:rPr>
              <w:t xml:space="preserve">, precum şi alte informaţii considerate semnificative, în vederea verificării corespondenţei propunerii tehnice cu specificaţiile tehnice prevăzute în caietul de sarcini. </w:t>
            </w:r>
          </w:p>
          <w:p w:rsidR="00CD3BF8" w:rsidRPr="001723A2" w:rsidRDefault="00CD3BF8" w:rsidP="001723A2">
            <w:pPr>
              <w:spacing w:before="120" w:after="120" w:line="276" w:lineRule="auto"/>
              <w:rPr>
                <w:rFonts w:ascii="Arial Narrow" w:hAnsi="Arial Narrow" w:cs="Arial"/>
                <w:sz w:val="24"/>
                <w:szCs w:val="24"/>
              </w:rPr>
            </w:pPr>
          </w:p>
          <w:p w:rsidR="00CD3BF8" w:rsidRPr="001723A2" w:rsidRDefault="00CD3BF8" w:rsidP="001723A2">
            <w:pPr>
              <w:spacing w:before="120" w:after="120" w:line="276" w:lineRule="auto"/>
              <w:jc w:val="both"/>
              <w:rPr>
                <w:rFonts w:ascii="Arial Narrow" w:hAnsi="Arial Narrow"/>
                <w:b/>
                <w:i/>
                <w:color w:val="000000"/>
                <w:sz w:val="24"/>
                <w:szCs w:val="24"/>
              </w:rPr>
            </w:pPr>
            <w:r w:rsidRPr="001723A2">
              <w:rPr>
                <w:rFonts w:ascii="Arial Narrow" w:hAnsi="Arial Narrow"/>
                <w:b/>
                <w:i/>
                <w:color w:val="000000"/>
                <w:sz w:val="24"/>
                <w:szCs w:val="24"/>
              </w:rPr>
              <w:t xml:space="preserve">SE COMPLETEAZĂ DE CĂTRE OFERTANT CUM RESPECTĂ CERINȚELE TEHNICE MINIMALE SOLICITATE ÎN CAIETUL DE SARCINI. </w:t>
            </w:r>
          </w:p>
          <w:p w:rsidR="00CD3BF8" w:rsidRPr="001723A2" w:rsidRDefault="00CD3BF8" w:rsidP="001723A2">
            <w:pPr>
              <w:spacing w:before="120" w:after="120" w:line="276" w:lineRule="auto"/>
              <w:jc w:val="both"/>
              <w:rPr>
                <w:rFonts w:ascii="Arial Narrow" w:hAnsi="Arial Narrow" w:cs="Arial"/>
                <w:sz w:val="24"/>
                <w:szCs w:val="24"/>
              </w:rPr>
            </w:pPr>
          </w:p>
        </w:tc>
      </w:tr>
    </w:tbl>
    <w:p w:rsidR="00CD3BF8" w:rsidRDefault="00CD3BF8" w:rsidP="00CD3BF8">
      <w:pPr>
        <w:rPr>
          <w:rFonts w:ascii="Times New Roman" w:hAnsi="Times New Roman"/>
          <w:b/>
          <w:i/>
          <w:sz w:val="24"/>
          <w:szCs w:val="24"/>
          <w:lang w:val="ro-RO"/>
        </w:rPr>
      </w:pPr>
    </w:p>
    <w:p w:rsidR="00CD3BF8" w:rsidRDefault="00CD3BF8" w:rsidP="00CD3BF8">
      <w:pPr>
        <w:jc w:val="both"/>
        <w:outlineLvl w:val="0"/>
        <w:rPr>
          <w:rFonts w:ascii="Arial Narrow" w:hAnsi="Arial Narrow" w:cs="Arial"/>
          <w:sz w:val="24"/>
          <w:szCs w:val="24"/>
        </w:rPr>
      </w:pPr>
    </w:p>
    <w:p w:rsidR="00CD3BF8" w:rsidRPr="00295786" w:rsidRDefault="00CD3BF8" w:rsidP="00CD3BF8">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lastRenderedPageBreak/>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Adresa de e-mail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557393" w:rsidRDefault="00557393" w:rsidP="00CD3BF8">
      <w:pPr>
        <w:jc w:val="right"/>
        <w:rPr>
          <w:rStyle w:val="PageNumber"/>
          <w:rFonts w:ascii="Arial Narrow" w:hAnsi="Arial Narrow"/>
          <w:b/>
          <w:i/>
          <w:sz w:val="24"/>
          <w:szCs w:val="24"/>
        </w:rPr>
      </w:pPr>
    </w:p>
    <w:p w:rsidR="00557393" w:rsidRDefault="00557393" w:rsidP="00CD3BF8">
      <w:pPr>
        <w:jc w:val="right"/>
        <w:rPr>
          <w:rStyle w:val="PageNumber"/>
          <w:rFonts w:ascii="Arial Narrow" w:hAnsi="Arial Narrow"/>
          <w:b/>
          <w:i/>
          <w:sz w:val="24"/>
          <w:szCs w:val="24"/>
        </w:rPr>
      </w:pPr>
    </w:p>
    <w:p w:rsidR="00557393" w:rsidRDefault="00557393" w:rsidP="00CD3BF8">
      <w:pPr>
        <w:jc w:val="right"/>
        <w:rPr>
          <w:rStyle w:val="PageNumber"/>
          <w:rFonts w:ascii="Arial Narrow" w:hAnsi="Arial Narrow"/>
          <w:b/>
          <w:i/>
          <w:sz w:val="24"/>
          <w:szCs w:val="24"/>
        </w:rPr>
      </w:pPr>
    </w:p>
    <w:p w:rsidR="00557393" w:rsidRDefault="00557393" w:rsidP="00CD3BF8">
      <w:pPr>
        <w:jc w:val="right"/>
        <w:rPr>
          <w:rStyle w:val="PageNumber"/>
          <w:rFonts w:ascii="Arial Narrow" w:hAnsi="Arial Narrow"/>
          <w:b/>
          <w:i/>
          <w:sz w:val="24"/>
          <w:szCs w:val="24"/>
        </w:rPr>
      </w:pPr>
    </w:p>
    <w:p w:rsidR="00557393" w:rsidRDefault="00557393" w:rsidP="00CD3BF8">
      <w:pPr>
        <w:jc w:val="right"/>
        <w:rPr>
          <w:rStyle w:val="PageNumber"/>
          <w:rFonts w:ascii="Arial Narrow" w:hAnsi="Arial Narrow"/>
          <w:b/>
          <w:i/>
          <w:sz w:val="24"/>
          <w:szCs w:val="24"/>
        </w:rPr>
      </w:pPr>
    </w:p>
    <w:p w:rsidR="00557393" w:rsidRDefault="00557393" w:rsidP="00CD3BF8">
      <w:pPr>
        <w:jc w:val="right"/>
        <w:rPr>
          <w:rStyle w:val="PageNumber"/>
          <w:rFonts w:ascii="Arial Narrow" w:hAnsi="Arial Narrow"/>
          <w:b/>
          <w:i/>
          <w:sz w:val="24"/>
          <w:szCs w:val="24"/>
        </w:rPr>
      </w:pPr>
    </w:p>
    <w:p w:rsidR="00557393" w:rsidRDefault="00557393" w:rsidP="00CD3BF8">
      <w:pPr>
        <w:jc w:val="right"/>
        <w:rPr>
          <w:rStyle w:val="PageNumber"/>
          <w:rFonts w:ascii="Arial Narrow" w:hAnsi="Arial Narrow"/>
          <w:b/>
          <w:i/>
          <w:sz w:val="24"/>
          <w:szCs w:val="24"/>
        </w:rPr>
      </w:pPr>
    </w:p>
    <w:p w:rsidR="00557393" w:rsidRDefault="00557393" w:rsidP="00CD3BF8">
      <w:pPr>
        <w:jc w:val="right"/>
        <w:rPr>
          <w:rStyle w:val="PageNumber"/>
          <w:rFonts w:ascii="Arial Narrow" w:hAnsi="Arial Narrow"/>
          <w:b/>
          <w:i/>
          <w:sz w:val="24"/>
          <w:szCs w:val="24"/>
        </w:rPr>
      </w:pPr>
    </w:p>
    <w:p w:rsidR="00557393" w:rsidRDefault="00557393" w:rsidP="00CD3BF8">
      <w:pPr>
        <w:jc w:val="right"/>
        <w:rPr>
          <w:rStyle w:val="PageNumber"/>
          <w:rFonts w:ascii="Arial Narrow" w:hAnsi="Arial Narrow"/>
          <w:b/>
          <w:i/>
          <w:sz w:val="24"/>
          <w:szCs w:val="24"/>
        </w:rPr>
      </w:pPr>
    </w:p>
    <w:p w:rsidR="00557393" w:rsidRDefault="00557393" w:rsidP="00CD3BF8">
      <w:pPr>
        <w:jc w:val="right"/>
        <w:rPr>
          <w:rStyle w:val="PageNumber"/>
          <w:rFonts w:ascii="Arial Narrow" w:hAnsi="Arial Narrow"/>
          <w:b/>
          <w:i/>
          <w:sz w:val="24"/>
          <w:szCs w:val="24"/>
        </w:rPr>
      </w:pPr>
    </w:p>
    <w:p w:rsidR="00557393" w:rsidRDefault="00557393" w:rsidP="00CD3BF8">
      <w:pPr>
        <w:jc w:val="right"/>
        <w:rPr>
          <w:rStyle w:val="PageNumber"/>
          <w:rFonts w:ascii="Arial Narrow" w:hAnsi="Arial Narrow"/>
          <w:b/>
          <w:i/>
          <w:sz w:val="24"/>
          <w:szCs w:val="24"/>
        </w:rPr>
      </w:pPr>
    </w:p>
    <w:p w:rsidR="00557393" w:rsidRDefault="00557393" w:rsidP="00CD3BF8">
      <w:pPr>
        <w:jc w:val="right"/>
        <w:rPr>
          <w:rStyle w:val="PageNumber"/>
          <w:rFonts w:ascii="Arial Narrow" w:hAnsi="Arial Narrow"/>
          <w:b/>
          <w:i/>
          <w:sz w:val="24"/>
          <w:szCs w:val="24"/>
        </w:rPr>
      </w:pPr>
    </w:p>
    <w:p w:rsidR="00557393" w:rsidRDefault="00557393" w:rsidP="00CD3BF8">
      <w:pPr>
        <w:jc w:val="right"/>
        <w:rPr>
          <w:rStyle w:val="PageNumber"/>
          <w:rFonts w:ascii="Arial Narrow" w:hAnsi="Arial Narrow"/>
          <w:b/>
          <w:i/>
          <w:sz w:val="24"/>
          <w:szCs w:val="24"/>
        </w:rPr>
      </w:pPr>
    </w:p>
    <w:p w:rsidR="00557393" w:rsidRDefault="00557393" w:rsidP="00CD3BF8">
      <w:pPr>
        <w:jc w:val="right"/>
        <w:rPr>
          <w:rStyle w:val="PageNumber"/>
          <w:rFonts w:ascii="Arial Narrow" w:hAnsi="Arial Narrow"/>
          <w:b/>
          <w:i/>
          <w:sz w:val="24"/>
          <w:szCs w:val="24"/>
        </w:rPr>
      </w:pPr>
    </w:p>
    <w:p w:rsidR="00557393" w:rsidRDefault="00557393" w:rsidP="00CD3BF8">
      <w:pPr>
        <w:jc w:val="right"/>
        <w:rPr>
          <w:rStyle w:val="PageNumber"/>
          <w:rFonts w:ascii="Arial Narrow" w:hAnsi="Arial Narrow"/>
          <w:b/>
          <w:i/>
          <w:sz w:val="24"/>
          <w:szCs w:val="24"/>
        </w:rPr>
      </w:pPr>
    </w:p>
    <w:p w:rsidR="00557393" w:rsidRDefault="00557393" w:rsidP="00CD3BF8">
      <w:pPr>
        <w:jc w:val="right"/>
        <w:rPr>
          <w:rStyle w:val="PageNumber"/>
          <w:rFonts w:ascii="Arial Narrow" w:hAnsi="Arial Narrow"/>
          <w:b/>
          <w:i/>
          <w:sz w:val="24"/>
          <w:szCs w:val="24"/>
        </w:rPr>
      </w:pPr>
    </w:p>
    <w:p w:rsidR="00557393" w:rsidRDefault="00557393" w:rsidP="00CD3BF8">
      <w:pPr>
        <w:jc w:val="right"/>
        <w:rPr>
          <w:rStyle w:val="PageNumber"/>
          <w:rFonts w:ascii="Arial Narrow" w:hAnsi="Arial Narrow"/>
          <w:b/>
          <w:i/>
          <w:sz w:val="24"/>
          <w:szCs w:val="24"/>
        </w:rPr>
      </w:pPr>
    </w:p>
    <w:p w:rsidR="00557393" w:rsidRDefault="00557393" w:rsidP="00CD3BF8">
      <w:pPr>
        <w:jc w:val="right"/>
        <w:rPr>
          <w:rStyle w:val="PageNumber"/>
          <w:rFonts w:ascii="Arial Narrow" w:hAnsi="Arial Narrow"/>
          <w:b/>
          <w:i/>
          <w:sz w:val="24"/>
          <w:szCs w:val="24"/>
        </w:rPr>
      </w:pPr>
    </w:p>
    <w:p w:rsidR="00557393" w:rsidRDefault="00557393" w:rsidP="00CD3BF8">
      <w:pPr>
        <w:jc w:val="right"/>
        <w:rPr>
          <w:rStyle w:val="PageNumber"/>
          <w:rFonts w:ascii="Arial Narrow" w:hAnsi="Arial Narrow"/>
          <w:b/>
          <w:i/>
          <w:sz w:val="24"/>
          <w:szCs w:val="24"/>
        </w:rPr>
      </w:pPr>
    </w:p>
    <w:p w:rsidR="00557393" w:rsidRDefault="00557393" w:rsidP="00CD3BF8">
      <w:pPr>
        <w:jc w:val="right"/>
        <w:rPr>
          <w:rStyle w:val="PageNumber"/>
          <w:rFonts w:ascii="Arial Narrow" w:hAnsi="Arial Narrow"/>
          <w:b/>
          <w:i/>
          <w:sz w:val="24"/>
          <w:szCs w:val="24"/>
        </w:rPr>
      </w:pPr>
    </w:p>
    <w:p w:rsidR="00557393" w:rsidRDefault="00557393" w:rsidP="00CD3BF8">
      <w:pPr>
        <w:jc w:val="right"/>
        <w:rPr>
          <w:rStyle w:val="PageNumber"/>
          <w:rFonts w:ascii="Arial Narrow" w:hAnsi="Arial Narrow"/>
          <w:b/>
          <w:i/>
          <w:sz w:val="24"/>
          <w:szCs w:val="24"/>
        </w:rPr>
      </w:pPr>
    </w:p>
    <w:p w:rsidR="00557393" w:rsidRDefault="00557393" w:rsidP="00CD3BF8">
      <w:pPr>
        <w:jc w:val="right"/>
        <w:rPr>
          <w:rStyle w:val="PageNumber"/>
          <w:rFonts w:ascii="Arial Narrow" w:hAnsi="Arial Narrow"/>
          <w:b/>
          <w:i/>
          <w:sz w:val="24"/>
          <w:szCs w:val="24"/>
        </w:rPr>
      </w:pPr>
    </w:p>
    <w:p w:rsidR="00557393" w:rsidRDefault="00557393" w:rsidP="00CD3BF8">
      <w:pPr>
        <w:jc w:val="right"/>
        <w:rPr>
          <w:rStyle w:val="PageNumber"/>
          <w:rFonts w:ascii="Arial Narrow" w:hAnsi="Arial Narrow"/>
          <w:b/>
          <w:i/>
          <w:sz w:val="24"/>
          <w:szCs w:val="24"/>
        </w:rPr>
      </w:pPr>
    </w:p>
    <w:p w:rsidR="00557393" w:rsidRDefault="00557393" w:rsidP="00CD3BF8">
      <w:pPr>
        <w:jc w:val="right"/>
        <w:rPr>
          <w:rStyle w:val="PageNumber"/>
          <w:rFonts w:ascii="Arial Narrow" w:hAnsi="Arial Narrow"/>
          <w:b/>
          <w:i/>
          <w:sz w:val="24"/>
          <w:szCs w:val="24"/>
        </w:rPr>
      </w:pPr>
    </w:p>
    <w:p w:rsidR="00557393" w:rsidRDefault="00557393" w:rsidP="00CD3BF8">
      <w:pPr>
        <w:jc w:val="right"/>
        <w:rPr>
          <w:rStyle w:val="PageNumber"/>
          <w:rFonts w:ascii="Arial Narrow" w:hAnsi="Arial Narrow"/>
          <w:b/>
          <w:i/>
          <w:sz w:val="24"/>
          <w:szCs w:val="24"/>
        </w:rPr>
      </w:pPr>
    </w:p>
    <w:p w:rsidR="00557393" w:rsidRDefault="00557393" w:rsidP="00CD3BF8">
      <w:pPr>
        <w:jc w:val="right"/>
        <w:rPr>
          <w:rStyle w:val="PageNumber"/>
          <w:rFonts w:ascii="Arial Narrow" w:hAnsi="Arial Narrow"/>
          <w:b/>
          <w:i/>
          <w:sz w:val="24"/>
          <w:szCs w:val="24"/>
        </w:rPr>
      </w:pPr>
    </w:p>
    <w:p w:rsidR="00557393" w:rsidRDefault="00557393" w:rsidP="00CD3BF8">
      <w:pPr>
        <w:jc w:val="right"/>
        <w:rPr>
          <w:rStyle w:val="PageNumber"/>
          <w:rFonts w:ascii="Arial Narrow" w:hAnsi="Arial Narrow"/>
          <w:b/>
          <w:i/>
          <w:sz w:val="24"/>
          <w:szCs w:val="24"/>
        </w:rPr>
      </w:pPr>
    </w:p>
    <w:p w:rsidR="00557393" w:rsidRDefault="00557393" w:rsidP="00CD3BF8">
      <w:pPr>
        <w:jc w:val="right"/>
        <w:rPr>
          <w:rStyle w:val="PageNumber"/>
          <w:rFonts w:ascii="Arial Narrow" w:hAnsi="Arial Narrow"/>
          <w:b/>
          <w:i/>
          <w:sz w:val="24"/>
          <w:szCs w:val="24"/>
        </w:rPr>
      </w:pPr>
    </w:p>
    <w:p w:rsidR="00557393" w:rsidRDefault="00557393" w:rsidP="00CD3BF8">
      <w:pPr>
        <w:jc w:val="right"/>
        <w:rPr>
          <w:rStyle w:val="PageNumber"/>
          <w:rFonts w:ascii="Arial Narrow" w:hAnsi="Arial Narrow"/>
          <w:b/>
          <w:i/>
          <w:sz w:val="24"/>
          <w:szCs w:val="24"/>
        </w:rPr>
      </w:pPr>
    </w:p>
    <w:p w:rsidR="00557393" w:rsidRDefault="00557393" w:rsidP="00CD3BF8">
      <w:pPr>
        <w:jc w:val="right"/>
        <w:rPr>
          <w:rStyle w:val="PageNumber"/>
          <w:rFonts w:ascii="Arial Narrow" w:hAnsi="Arial Narrow"/>
          <w:b/>
          <w:i/>
          <w:sz w:val="24"/>
          <w:szCs w:val="24"/>
        </w:rPr>
      </w:pPr>
    </w:p>
    <w:p w:rsidR="00557393" w:rsidRDefault="00557393" w:rsidP="00CD3BF8">
      <w:pPr>
        <w:jc w:val="right"/>
        <w:rPr>
          <w:rStyle w:val="PageNumber"/>
          <w:rFonts w:ascii="Arial Narrow" w:hAnsi="Arial Narrow"/>
          <w:b/>
          <w:i/>
          <w:sz w:val="24"/>
          <w:szCs w:val="24"/>
        </w:rPr>
      </w:pPr>
    </w:p>
    <w:p w:rsidR="00557393" w:rsidRDefault="00557393" w:rsidP="00CD3BF8">
      <w:pPr>
        <w:jc w:val="right"/>
        <w:rPr>
          <w:rStyle w:val="PageNumber"/>
          <w:rFonts w:ascii="Arial Narrow" w:hAnsi="Arial Narrow"/>
          <w:b/>
          <w:i/>
          <w:sz w:val="24"/>
          <w:szCs w:val="24"/>
        </w:rPr>
      </w:pPr>
    </w:p>
    <w:p w:rsidR="00557393" w:rsidRDefault="00557393" w:rsidP="00CD3BF8">
      <w:pPr>
        <w:jc w:val="right"/>
        <w:rPr>
          <w:rStyle w:val="PageNumber"/>
          <w:rFonts w:ascii="Arial Narrow" w:hAnsi="Arial Narrow"/>
          <w:b/>
          <w:i/>
          <w:sz w:val="24"/>
          <w:szCs w:val="24"/>
        </w:rPr>
      </w:pPr>
    </w:p>
    <w:p w:rsidR="00557393" w:rsidRDefault="00557393" w:rsidP="00CD3BF8">
      <w:pPr>
        <w:jc w:val="right"/>
        <w:rPr>
          <w:rStyle w:val="PageNumber"/>
          <w:rFonts w:ascii="Arial Narrow" w:hAnsi="Arial Narrow"/>
          <w:b/>
          <w:i/>
          <w:sz w:val="24"/>
          <w:szCs w:val="24"/>
        </w:rPr>
      </w:pPr>
    </w:p>
    <w:p w:rsidR="00557393" w:rsidRDefault="00557393" w:rsidP="00CD3BF8">
      <w:pPr>
        <w:jc w:val="right"/>
        <w:rPr>
          <w:rStyle w:val="PageNumber"/>
          <w:rFonts w:ascii="Arial Narrow" w:hAnsi="Arial Narrow"/>
          <w:b/>
          <w:i/>
          <w:sz w:val="24"/>
          <w:szCs w:val="24"/>
        </w:rPr>
      </w:pPr>
    </w:p>
    <w:p w:rsidR="00557393" w:rsidRDefault="00557393" w:rsidP="00CD3BF8">
      <w:pPr>
        <w:jc w:val="right"/>
        <w:rPr>
          <w:rStyle w:val="PageNumber"/>
          <w:rFonts w:ascii="Arial Narrow" w:hAnsi="Arial Narrow"/>
          <w:b/>
          <w:i/>
          <w:sz w:val="24"/>
          <w:szCs w:val="24"/>
        </w:rPr>
      </w:pPr>
    </w:p>
    <w:p w:rsidR="00557393" w:rsidRDefault="00557393" w:rsidP="00CD3BF8">
      <w:pPr>
        <w:jc w:val="right"/>
        <w:rPr>
          <w:rStyle w:val="PageNumber"/>
          <w:rFonts w:ascii="Arial Narrow" w:hAnsi="Arial Narrow"/>
          <w:b/>
          <w:i/>
          <w:sz w:val="24"/>
          <w:szCs w:val="24"/>
        </w:rPr>
      </w:pPr>
    </w:p>
    <w:p w:rsidR="00557393" w:rsidRDefault="00557393" w:rsidP="00CD3BF8">
      <w:pPr>
        <w:jc w:val="right"/>
        <w:rPr>
          <w:rStyle w:val="PageNumber"/>
          <w:rFonts w:ascii="Arial Narrow" w:hAnsi="Arial Narrow"/>
          <w:b/>
          <w:i/>
          <w:sz w:val="24"/>
          <w:szCs w:val="24"/>
        </w:rPr>
      </w:pPr>
    </w:p>
    <w:p w:rsidR="00557393" w:rsidRDefault="00557393" w:rsidP="00CD3BF8">
      <w:pPr>
        <w:jc w:val="right"/>
        <w:rPr>
          <w:rStyle w:val="PageNumber"/>
          <w:rFonts w:ascii="Arial Narrow" w:hAnsi="Arial Narrow"/>
          <w:b/>
          <w:i/>
          <w:sz w:val="24"/>
          <w:szCs w:val="24"/>
        </w:rPr>
      </w:pPr>
    </w:p>
    <w:p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Pr>
          <w:rFonts w:ascii="Arial Narrow" w:hAnsi="Arial Narrow"/>
          <w:b/>
          <w:i/>
          <w:noProof/>
          <w:sz w:val="24"/>
          <w:szCs w:val="24"/>
        </w:rPr>
        <w:t>5</w:t>
      </w: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i/>
          <w:iCs/>
          <w:caps/>
          <w:sz w:val="24"/>
          <w:szCs w:val="24"/>
        </w:rPr>
      </w:pPr>
      <w:r w:rsidRPr="00295786">
        <w:rPr>
          <w:rFonts w:ascii="Arial Narrow" w:hAnsi="Arial Narrow"/>
          <w:caps/>
          <w:sz w:val="24"/>
          <w:szCs w:val="24"/>
        </w:rPr>
        <w:t xml:space="preserve">         declaratie privind SANATATEA SI SECURITATEA ÎN muncA</w:t>
      </w: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 ........................... (nume si prenume), reprezentant imputernicit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 xml:space="preserve">(denumirea operatorului economic), declar pe propria raspundere ca ma anagajez sa prestez </w:t>
      </w:r>
      <w:r w:rsidRPr="00B954DD">
        <w:rPr>
          <w:rFonts w:ascii="Arial Narrow" w:hAnsi="Arial Narrow"/>
          <w:i/>
          <w:sz w:val="24"/>
          <w:szCs w:val="24"/>
        </w:rPr>
        <w:t>,,</w:t>
      </w:r>
      <w:r w:rsidR="00B00BC1">
        <w:rPr>
          <w:rFonts w:ascii="Arial Narrow" w:hAnsi="Arial Narrow"/>
          <w:i/>
          <w:sz w:val="24"/>
          <w:szCs w:val="24"/>
          <w:lang w:val="pt-BR"/>
        </w:rPr>
        <w:t>.............................</w:t>
      </w:r>
      <w:r w:rsidR="00C80439">
        <w:rPr>
          <w:rFonts w:ascii="Arial Narrow" w:hAnsi="Arial Narrow"/>
          <w:i/>
          <w:sz w:val="24"/>
          <w:szCs w:val="24"/>
          <w:lang w:val="pt-BR"/>
        </w:rPr>
        <w:t>’</w:t>
      </w:r>
      <w:bookmarkStart w:id="0" w:name="_GoBack"/>
      <w:bookmarkEnd w:id="0"/>
      <w:r w:rsidRPr="00B954DD">
        <w:rPr>
          <w:rFonts w:ascii="Arial Narrow" w:hAnsi="Arial Narrow"/>
          <w:i/>
          <w:sz w:val="24"/>
          <w:szCs w:val="24"/>
        </w:rPr>
        <w:t>’</w:t>
      </w:r>
      <w:r>
        <w:rPr>
          <w:rFonts w:ascii="Arial Narrow" w:eastAsia="Calibri" w:hAnsi="Arial Narrow"/>
          <w:sz w:val="24"/>
          <w:szCs w:val="24"/>
        </w:rPr>
        <w:t xml:space="preserve"> </w:t>
      </w:r>
      <w:r w:rsidRPr="00295786">
        <w:rPr>
          <w:rFonts w:ascii="Arial Narrow" w:hAnsi="Arial Narrow"/>
          <w:i/>
          <w:noProof/>
          <w:sz w:val="24"/>
          <w:szCs w:val="24"/>
        </w:rPr>
        <w:t>pe parcursul indeplinirii contractului, in conformitate cu regulile obligatorii referitoare la conditiile de munca si de protectie a muncii, care sunt in vigoare in Romania.</w:t>
      </w:r>
    </w:p>
    <w:p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De asemenea, declar pe propria raspundere ca la elaborare ofertei am tinut cont de obligatiile referitoare la conditiile de munca si de protectie a muncii, si am inclus costul pentru indeplinirea acestor obligatii.</w:t>
      </w:r>
    </w:p>
    <w:p w:rsidR="00557393" w:rsidRPr="00295786" w:rsidRDefault="00557393" w:rsidP="00557393">
      <w:pPr>
        <w:pStyle w:val="text"/>
        <w:widowControl/>
        <w:spacing w:before="0" w:line="276" w:lineRule="auto"/>
        <w:rPr>
          <w:rFonts w:ascii="Arial Narrow" w:hAnsi="Arial Narrow"/>
          <w:i/>
          <w:noProof/>
          <w:szCs w:val="24"/>
          <w:lang w:val="ro-RO"/>
        </w:rPr>
      </w:pPr>
    </w:p>
    <w:p w:rsidR="00557393" w:rsidRPr="00295786" w:rsidRDefault="00557393" w:rsidP="00557393">
      <w:pPr>
        <w:pStyle w:val="Header"/>
        <w:spacing w:line="276" w:lineRule="auto"/>
        <w:rPr>
          <w:rFonts w:ascii="Arial Narrow" w:hAnsi="Arial Narrow"/>
          <w:i/>
          <w:sz w:val="24"/>
          <w:szCs w:val="24"/>
        </w:rPr>
      </w:pP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Totodată, declar ca am luat la cunoştinţa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295786" w:rsidRDefault="00557393" w:rsidP="00557393">
      <w:pPr>
        <w:spacing w:after="120" w:line="276" w:lineRule="auto"/>
        <w:jc w:val="both"/>
        <w:rPr>
          <w:rFonts w:ascii="Arial Narrow" w:hAnsi="Arial Narrow"/>
          <w:i/>
          <w:sz w:val="24"/>
          <w:szCs w:val="24"/>
        </w:rPr>
      </w:pPr>
    </w:p>
    <w:p w:rsidR="00557393" w:rsidRPr="00295786" w:rsidRDefault="00557393" w:rsidP="00557393">
      <w:pPr>
        <w:spacing w:after="120"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e-mail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ind w:firstLine="720"/>
        <w:jc w:val="both"/>
        <w:outlineLvl w:val="0"/>
        <w:rPr>
          <w:rFonts w:ascii="Arial Narrow" w:hAnsi="Arial Narrow"/>
          <w:b/>
          <w:i/>
          <w:color w:val="000000"/>
          <w:sz w:val="24"/>
          <w:szCs w:val="24"/>
          <w:u w:val="single"/>
        </w:rPr>
      </w:pPr>
    </w:p>
    <w:p w:rsidR="00557393" w:rsidRDefault="00557393"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sectPr w:rsidR="00CD3BF8" w:rsidSect="00214918">
      <w:pgSz w:w="11906" w:h="16838"/>
      <w:pgMar w:top="965"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2BA" w:rsidRDefault="00AD72BA">
      <w:r>
        <w:separator/>
      </w:r>
    </w:p>
  </w:endnote>
  <w:endnote w:type="continuationSeparator" w:id="0">
    <w:p w:rsidR="00AD72BA" w:rsidRDefault="00AD7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Unicode MS"/>
    <w:panose1 w:val="020B0500000000000000"/>
    <w:charset w:val="80"/>
    <w:family w:val="swiss"/>
    <w:notTrueType/>
    <w:pitch w:val="default"/>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2BA" w:rsidRDefault="00AD72BA">
      <w:r>
        <w:separator/>
      </w:r>
    </w:p>
  </w:footnote>
  <w:footnote w:type="continuationSeparator" w:id="0">
    <w:p w:rsidR="00AD72BA" w:rsidRDefault="00AD72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3"/>
    <w:multiLevelType w:val="singleLevel"/>
    <w:tmpl w:val="00000003"/>
    <w:lvl w:ilvl="0">
      <w:start w:val="1"/>
      <w:numFmt w:val="decimal"/>
      <w:lvlText w:val="%1."/>
      <w:lvlJc w:val="left"/>
      <w:pPr>
        <w:tabs>
          <w:tab w:val="num" w:pos="76"/>
        </w:tabs>
        <w:ind w:left="720" w:hanging="360"/>
      </w:pPr>
      <w:rPr>
        <w:rFonts w:ascii="Times New Roman" w:hAnsi="Times New Roman" w:cs="Times New Roman" w:hint="default"/>
        <w:b/>
        <w:bCs/>
        <w:kern w:val="1"/>
        <w:sz w:val="24"/>
        <w:szCs w:val="24"/>
        <w:lang w:val="es-ES"/>
      </w:rPr>
    </w:lvl>
  </w:abstractNum>
  <w:abstractNum w:abstractNumId="2"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3"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5"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6"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7"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8" w15:restartNumberingAfterBreak="0">
    <w:nsid w:val="13E726DF"/>
    <w:multiLevelType w:val="hybridMultilevel"/>
    <w:tmpl w:val="76644DD6"/>
    <w:lvl w:ilvl="0" w:tplc="9432A7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6"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7"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2E500208"/>
    <w:multiLevelType w:val="hybridMultilevel"/>
    <w:tmpl w:val="D53624A6"/>
    <w:lvl w:ilvl="0" w:tplc="41E082C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1" w15:restartNumberingAfterBreak="0">
    <w:nsid w:val="33D76AF3"/>
    <w:multiLevelType w:val="hybridMultilevel"/>
    <w:tmpl w:val="2668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175428"/>
    <w:multiLevelType w:val="hybridMultilevel"/>
    <w:tmpl w:val="DACC8456"/>
    <w:lvl w:ilvl="0" w:tplc="B9E625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69C144B"/>
    <w:multiLevelType w:val="hybridMultilevel"/>
    <w:tmpl w:val="4EDE07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7FF1ABA"/>
    <w:multiLevelType w:val="multilevel"/>
    <w:tmpl w:val="2180B0BC"/>
    <w:lvl w:ilvl="0">
      <w:start w:val="7"/>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9960" w:hanging="1440"/>
      </w:pPr>
      <w:rPr>
        <w:rFonts w:hint="default"/>
      </w:rPr>
    </w:lvl>
  </w:abstractNum>
  <w:abstractNum w:abstractNumId="28"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9"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6B92581"/>
    <w:multiLevelType w:val="hybridMultilevel"/>
    <w:tmpl w:val="227C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F176D6"/>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4"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5"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6"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7071E8C"/>
    <w:multiLevelType w:val="hybridMultilevel"/>
    <w:tmpl w:val="7974ED6E"/>
    <w:lvl w:ilvl="0" w:tplc="FEC8D0E4">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15"/>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num>
  <w:num w:numId="6">
    <w:abstractNumId w:val="20"/>
  </w:num>
  <w:num w:numId="7">
    <w:abstractNumId w:val="11"/>
  </w:num>
  <w:num w:numId="8">
    <w:abstractNumId w:val="29"/>
  </w:num>
  <w:num w:numId="9">
    <w:abstractNumId w:val="35"/>
  </w:num>
  <w:num w:numId="10">
    <w:abstractNumId w:val="0"/>
  </w:num>
  <w:num w:numId="11">
    <w:abstractNumId w:val="0"/>
  </w:num>
  <w:num w:numId="12">
    <w:abstractNumId w:val="34"/>
  </w:num>
  <w:num w:numId="13">
    <w:abstractNumId w:val="36"/>
  </w:num>
  <w:num w:numId="14">
    <w:abstractNumId w:val="19"/>
  </w:num>
  <w:num w:numId="15">
    <w:abstractNumId w:val="6"/>
  </w:num>
  <w:num w:numId="16">
    <w:abstractNumId w:val="7"/>
  </w:num>
  <w:num w:numId="17">
    <w:abstractNumId w:val="39"/>
  </w:num>
  <w:num w:numId="18">
    <w:abstractNumId w:val="9"/>
  </w:num>
  <w:num w:numId="19">
    <w:abstractNumId w:val="14"/>
  </w:num>
  <w:num w:numId="20">
    <w:abstractNumId w:val="13"/>
  </w:num>
  <w:num w:numId="21">
    <w:abstractNumId w:val="17"/>
  </w:num>
  <w:num w:numId="22">
    <w:abstractNumId w:val="26"/>
  </w:num>
  <w:num w:numId="23">
    <w:abstractNumId w:val="16"/>
  </w:num>
  <w:num w:numId="24">
    <w:abstractNumId w:val="32"/>
  </w:num>
  <w:num w:numId="25">
    <w:abstractNumId w:val="12"/>
  </w:num>
  <w:num w:numId="26">
    <w:abstractNumId w:val="33"/>
  </w:num>
  <w:num w:numId="27">
    <w:abstractNumId w:val="37"/>
  </w:num>
  <w:num w:numId="28">
    <w:abstractNumId w:val="28"/>
  </w:num>
  <w:num w:numId="29">
    <w:abstractNumId w:val="33"/>
  </w:num>
  <w:num w:numId="30">
    <w:abstractNumId w:val="33"/>
  </w:num>
  <w:num w:numId="31">
    <w:abstractNumId w:val="25"/>
  </w:num>
  <w:num w:numId="32">
    <w:abstractNumId w:val="30"/>
  </w:num>
  <w:num w:numId="33">
    <w:abstractNumId w:val="38"/>
  </w:num>
  <w:num w:numId="34">
    <w:abstractNumId w:val="31"/>
  </w:num>
  <w:num w:numId="35">
    <w:abstractNumId w:val="27"/>
  </w:num>
  <w:num w:numId="36">
    <w:abstractNumId w:val="21"/>
  </w:num>
  <w:num w:numId="37">
    <w:abstractNumId w:val="8"/>
  </w:num>
  <w:num w:numId="38">
    <w:abstractNumId w:val="22"/>
  </w:num>
  <w:num w:numId="39">
    <w:abstractNumId w:val="18"/>
  </w:num>
  <w:num w:numId="40">
    <w:abstractNumId w:val="23"/>
  </w:num>
  <w:num w:numId="41">
    <w:abstractNumId w:val="2"/>
  </w:num>
  <w:num w:numId="42">
    <w:abstractNumId w:val="3"/>
  </w:num>
  <w:num w:numId="43">
    <w:abstractNumId w:val="1"/>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1082E"/>
    <w:rsid w:val="00026053"/>
    <w:rsid w:val="00031795"/>
    <w:rsid w:val="00031D64"/>
    <w:rsid w:val="000477C4"/>
    <w:rsid w:val="00052FA8"/>
    <w:rsid w:val="00053889"/>
    <w:rsid w:val="0005461D"/>
    <w:rsid w:val="00054DB3"/>
    <w:rsid w:val="0005533A"/>
    <w:rsid w:val="00061806"/>
    <w:rsid w:val="00062688"/>
    <w:rsid w:val="00066BB1"/>
    <w:rsid w:val="00076903"/>
    <w:rsid w:val="0008590A"/>
    <w:rsid w:val="00097822"/>
    <w:rsid w:val="000A2271"/>
    <w:rsid w:val="000B335C"/>
    <w:rsid w:val="000B4778"/>
    <w:rsid w:val="000B776E"/>
    <w:rsid w:val="000C1C01"/>
    <w:rsid w:val="000C34C7"/>
    <w:rsid w:val="000C59A8"/>
    <w:rsid w:val="000D27BD"/>
    <w:rsid w:val="000D5F1C"/>
    <w:rsid w:val="000F1DB7"/>
    <w:rsid w:val="0010469F"/>
    <w:rsid w:val="00110E7F"/>
    <w:rsid w:val="00111429"/>
    <w:rsid w:val="00115FD2"/>
    <w:rsid w:val="001205AD"/>
    <w:rsid w:val="00122DAF"/>
    <w:rsid w:val="00136A14"/>
    <w:rsid w:val="00137E32"/>
    <w:rsid w:val="00141EE2"/>
    <w:rsid w:val="00144A69"/>
    <w:rsid w:val="00150D15"/>
    <w:rsid w:val="00151350"/>
    <w:rsid w:val="001633E6"/>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C3E70"/>
    <w:rsid w:val="001C58E0"/>
    <w:rsid w:val="001C63B0"/>
    <w:rsid w:val="001C7BA4"/>
    <w:rsid w:val="001D4BFF"/>
    <w:rsid w:val="001D65EC"/>
    <w:rsid w:val="001F09DD"/>
    <w:rsid w:val="001F1A20"/>
    <w:rsid w:val="001F42B5"/>
    <w:rsid w:val="002027DA"/>
    <w:rsid w:val="00210525"/>
    <w:rsid w:val="0021095D"/>
    <w:rsid w:val="002141AB"/>
    <w:rsid w:val="00214918"/>
    <w:rsid w:val="00225E7B"/>
    <w:rsid w:val="00226BE3"/>
    <w:rsid w:val="002345DD"/>
    <w:rsid w:val="00234EB5"/>
    <w:rsid w:val="00237030"/>
    <w:rsid w:val="002424EE"/>
    <w:rsid w:val="0026197C"/>
    <w:rsid w:val="00263B5C"/>
    <w:rsid w:val="0026405C"/>
    <w:rsid w:val="0027241D"/>
    <w:rsid w:val="00274A49"/>
    <w:rsid w:val="00274EDA"/>
    <w:rsid w:val="00275E5D"/>
    <w:rsid w:val="00283067"/>
    <w:rsid w:val="00285ADF"/>
    <w:rsid w:val="00290102"/>
    <w:rsid w:val="00295786"/>
    <w:rsid w:val="002A789A"/>
    <w:rsid w:val="002B1600"/>
    <w:rsid w:val="002B44E7"/>
    <w:rsid w:val="002B6149"/>
    <w:rsid w:val="002C7C23"/>
    <w:rsid w:val="002E1AA1"/>
    <w:rsid w:val="002F0CEF"/>
    <w:rsid w:val="0030628F"/>
    <w:rsid w:val="003133A2"/>
    <w:rsid w:val="00313EA0"/>
    <w:rsid w:val="00317D4D"/>
    <w:rsid w:val="00321894"/>
    <w:rsid w:val="003231D6"/>
    <w:rsid w:val="00323902"/>
    <w:rsid w:val="00327322"/>
    <w:rsid w:val="00336854"/>
    <w:rsid w:val="00341B9C"/>
    <w:rsid w:val="003427D0"/>
    <w:rsid w:val="00355B9C"/>
    <w:rsid w:val="00366FC3"/>
    <w:rsid w:val="00372094"/>
    <w:rsid w:val="0037529A"/>
    <w:rsid w:val="0038359B"/>
    <w:rsid w:val="00384D91"/>
    <w:rsid w:val="00385AD5"/>
    <w:rsid w:val="003A2E4B"/>
    <w:rsid w:val="003E79F6"/>
    <w:rsid w:val="003E7B24"/>
    <w:rsid w:val="003F234D"/>
    <w:rsid w:val="00402708"/>
    <w:rsid w:val="00402935"/>
    <w:rsid w:val="0040396A"/>
    <w:rsid w:val="0041072F"/>
    <w:rsid w:val="00412E92"/>
    <w:rsid w:val="004150DE"/>
    <w:rsid w:val="00420DF4"/>
    <w:rsid w:val="00434462"/>
    <w:rsid w:val="00444D4D"/>
    <w:rsid w:val="00446160"/>
    <w:rsid w:val="004525E6"/>
    <w:rsid w:val="00454113"/>
    <w:rsid w:val="004659D4"/>
    <w:rsid w:val="0047473F"/>
    <w:rsid w:val="0048761D"/>
    <w:rsid w:val="00487E07"/>
    <w:rsid w:val="00490DC3"/>
    <w:rsid w:val="004916F7"/>
    <w:rsid w:val="00491F57"/>
    <w:rsid w:val="00496EBE"/>
    <w:rsid w:val="004A0AD5"/>
    <w:rsid w:val="004A31B0"/>
    <w:rsid w:val="004A734A"/>
    <w:rsid w:val="004E14D7"/>
    <w:rsid w:val="004E17FF"/>
    <w:rsid w:val="004E26C1"/>
    <w:rsid w:val="004E2875"/>
    <w:rsid w:val="004E3AC8"/>
    <w:rsid w:val="004E3EE5"/>
    <w:rsid w:val="004E50C0"/>
    <w:rsid w:val="004F1E42"/>
    <w:rsid w:val="00505A1F"/>
    <w:rsid w:val="00505A21"/>
    <w:rsid w:val="00510158"/>
    <w:rsid w:val="005169FC"/>
    <w:rsid w:val="00526DC0"/>
    <w:rsid w:val="0053770A"/>
    <w:rsid w:val="005443E0"/>
    <w:rsid w:val="00550E6A"/>
    <w:rsid w:val="00556CF1"/>
    <w:rsid w:val="00557393"/>
    <w:rsid w:val="005624D8"/>
    <w:rsid w:val="00562C9D"/>
    <w:rsid w:val="00564503"/>
    <w:rsid w:val="005664B7"/>
    <w:rsid w:val="005704BD"/>
    <w:rsid w:val="00587530"/>
    <w:rsid w:val="00591FBB"/>
    <w:rsid w:val="00592057"/>
    <w:rsid w:val="00597B7E"/>
    <w:rsid w:val="005A2482"/>
    <w:rsid w:val="005A2F49"/>
    <w:rsid w:val="005B077C"/>
    <w:rsid w:val="005B3B5E"/>
    <w:rsid w:val="005B4B75"/>
    <w:rsid w:val="005C00B2"/>
    <w:rsid w:val="005C0257"/>
    <w:rsid w:val="005C6311"/>
    <w:rsid w:val="005D129E"/>
    <w:rsid w:val="005D36D1"/>
    <w:rsid w:val="005D5319"/>
    <w:rsid w:val="005E2B5A"/>
    <w:rsid w:val="005E3BB2"/>
    <w:rsid w:val="005E4712"/>
    <w:rsid w:val="005E59AF"/>
    <w:rsid w:val="0061361C"/>
    <w:rsid w:val="00615E08"/>
    <w:rsid w:val="00617CDA"/>
    <w:rsid w:val="0062247A"/>
    <w:rsid w:val="00625783"/>
    <w:rsid w:val="00640393"/>
    <w:rsid w:val="00643285"/>
    <w:rsid w:val="00643ADA"/>
    <w:rsid w:val="00647414"/>
    <w:rsid w:val="0065266D"/>
    <w:rsid w:val="00655E62"/>
    <w:rsid w:val="00656CC7"/>
    <w:rsid w:val="00657E72"/>
    <w:rsid w:val="006632F7"/>
    <w:rsid w:val="006801BF"/>
    <w:rsid w:val="00681F2A"/>
    <w:rsid w:val="00682580"/>
    <w:rsid w:val="0068353E"/>
    <w:rsid w:val="00687BD5"/>
    <w:rsid w:val="00694B7B"/>
    <w:rsid w:val="00694DE7"/>
    <w:rsid w:val="00697B8E"/>
    <w:rsid w:val="006A18B0"/>
    <w:rsid w:val="006A55CE"/>
    <w:rsid w:val="006D33B0"/>
    <w:rsid w:val="006D3DFB"/>
    <w:rsid w:val="006D69E9"/>
    <w:rsid w:val="006D7AE4"/>
    <w:rsid w:val="006E17A1"/>
    <w:rsid w:val="006E72D3"/>
    <w:rsid w:val="006F104B"/>
    <w:rsid w:val="006F1E75"/>
    <w:rsid w:val="00700253"/>
    <w:rsid w:val="0070084B"/>
    <w:rsid w:val="00700C6E"/>
    <w:rsid w:val="00724E8B"/>
    <w:rsid w:val="00726325"/>
    <w:rsid w:val="00740692"/>
    <w:rsid w:val="00743EA7"/>
    <w:rsid w:val="00750C73"/>
    <w:rsid w:val="00755D8B"/>
    <w:rsid w:val="007643BF"/>
    <w:rsid w:val="00765F8C"/>
    <w:rsid w:val="00767A8E"/>
    <w:rsid w:val="00773CB8"/>
    <w:rsid w:val="0077624B"/>
    <w:rsid w:val="00783975"/>
    <w:rsid w:val="00784B6C"/>
    <w:rsid w:val="00796166"/>
    <w:rsid w:val="007A1533"/>
    <w:rsid w:val="007B2074"/>
    <w:rsid w:val="007C6BA3"/>
    <w:rsid w:val="007D4BD6"/>
    <w:rsid w:val="007D562C"/>
    <w:rsid w:val="007E4EBC"/>
    <w:rsid w:val="007E509B"/>
    <w:rsid w:val="007E72AC"/>
    <w:rsid w:val="00801BB6"/>
    <w:rsid w:val="00803110"/>
    <w:rsid w:val="008074CD"/>
    <w:rsid w:val="008113B0"/>
    <w:rsid w:val="00811757"/>
    <w:rsid w:val="00813DB0"/>
    <w:rsid w:val="00814423"/>
    <w:rsid w:val="0081573C"/>
    <w:rsid w:val="008252B2"/>
    <w:rsid w:val="008255F4"/>
    <w:rsid w:val="00826E36"/>
    <w:rsid w:val="00827331"/>
    <w:rsid w:val="00827F51"/>
    <w:rsid w:val="00830129"/>
    <w:rsid w:val="00841E85"/>
    <w:rsid w:val="00843AE2"/>
    <w:rsid w:val="0084492B"/>
    <w:rsid w:val="008522D3"/>
    <w:rsid w:val="00854C53"/>
    <w:rsid w:val="0085501C"/>
    <w:rsid w:val="008575D3"/>
    <w:rsid w:val="00860655"/>
    <w:rsid w:val="00860A67"/>
    <w:rsid w:val="00861454"/>
    <w:rsid w:val="008622A5"/>
    <w:rsid w:val="00865AB0"/>
    <w:rsid w:val="00871C68"/>
    <w:rsid w:val="00872BAE"/>
    <w:rsid w:val="00887669"/>
    <w:rsid w:val="00893148"/>
    <w:rsid w:val="00893729"/>
    <w:rsid w:val="00894D06"/>
    <w:rsid w:val="00895F4E"/>
    <w:rsid w:val="00896247"/>
    <w:rsid w:val="0089702A"/>
    <w:rsid w:val="008A7335"/>
    <w:rsid w:val="008C54E2"/>
    <w:rsid w:val="008C6C09"/>
    <w:rsid w:val="008D38E5"/>
    <w:rsid w:val="008D767F"/>
    <w:rsid w:val="008E086C"/>
    <w:rsid w:val="008E1092"/>
    <w:rsid w:val="008E347A"/>
    <w:rsid w:val="008E3EB0"/>
    <w:rsid w:val="008E618A"/>
    <w:rsid w:val="008E74D8"/>
    <w:rsid w:val="008F0411"/>
    <w:rsid w:val="008F3755"/>
    <w:rsid w:val="008F4262"/>
    <w:rsid w:val="008F4C9C"/>
    <w:rsid w:val="00902168"/>
    <w:rsid w:val="009069D9"/>
    <w:rsid w:val="0090790A"/>
    <w:rsid w:val="00910A75"/>
    <w:rsid w:val="00914ACF"/>
    <w:rsid w:val="00922907"/>
    <w:rsid w:val="009237F7"/>
    <w:rsid w:val="00937CDF"/>
    <w:rsid w:val="00943CF2"/>
    <w:rsid w:val="009519A3"/>
    <w:rsid w:val="00965924"/>
    <w:rsid w:val="009734F5"/>
    <w:rsid w:val="009857E3"/>
    <w:rsid w:val="0099168C"/>
    <w:rsid w:val="009A0B9C"/>
    <w:rsid w:val="009A5B00"/>
    <w:rsid w:val="009A6AD5"/>
    <w:rsid w:val="009B67F9"/>
    <w:rsid w:val="009C08A5"/>
    <w:rsid w:val="009C0BEE"/>
    <w:rsid w:val="009D0777"/>
    <w:rsid w:val="009D7FDD"/>
    <w:rsid w:val="009E13BB"/>
    <w:rsid w:val="00A0795B"/>
    <w:rsid w:val="00A1052D"/>
    <w:rsid w:val="00A105B7"/>
    <w:rsid w:val="00A15A11"/>
    <w:rsid w:val="00A21097"/>
    <w:rsid w:val="00A317FA"/>
    <w:rsid w:val="00A318E2"/>
    <w:rsid w:val="00A350F6"/>
    <w:rsid w:val="00A37194"/>
    <w:rsid w:val="00A3762A"/>
    <w:rsid w:val="00A47BD2"/>
    <w:rsid w:val="00A63456"/>
    <w:rsid w:val="00A6647C"/>
    <w:rsid w:val="00A76A5D"/>
    <w:rsid w:val="00A918FA"/>
    <w:rsid w:val="00A92050"/>
    <w:rsid w:val="00AA7C07"/>
    <w:rsid w:val="00AB004F"/>
    <w:rsid w:val="00AB0AD3"/>
    <w:rsid w:val="00AB2638"/>
    <w:rsid w:val="00AC0746"/>
    <w:rsid w:val="00AC0B4E"/>
    <w:rsid w:val="00AC3BFB"/>
    <w:rsid w:val="00AC5653"/>
    <w:rsid w:val="00AC7CB5"/>
    <w:rsid w:val="00AD53F7"/>
    <w:rsid w:val="00AD72BA"/>
    <w:rsid w:val="00AE0248"/>
    <w:rsid w:val="00AE053E"/>
    <w:rsid w:val="00AE6FC1"/>
    <w:rsid w:val="00AF3B22"/>
    <w:rsid w:val="00B00BC1"/>
    <w:rsid w:val="00B00E0F"/>
    <w:rsid w:val="00B07852"/>
    <w:rsid w:val="00B128C5"/>
    <w:rsid w:val="00B228AC"/>
    <w:rsid w:val="00B27ACD"/>
    <w:rsid w:val="00B312F6"/>
    <w:rsid w:val="00B40FD2"/>
    <w:rsid w:val="00B456A0"/>
    <w:rsid w:val="00B46E93"/>
    <w:rsid w:val="00B5796A"/>
    <w:rsid w:val="00B64903"/>
    <w:rsid w:val="00B72C05"/>
    <w:rsid w:val="00B80548"/>
    <w:rsid w:val="00B84F66"/>
    <w:rsid w:val="00B93DAB"/>
    <w:rsid w:val="00B954DD"/>
    <w:rsid w:val="00BA198A"/>
    <w:rsid w:val="00BA713B"/>
    <w:rsid w:val="00BB09AA"/>
    <w:rsid w:val="00BC4660"/>
    <w:rsid w:val="00BC6C87"/>
    <w:rsid w:val="00BD5395"/>
    <w:rsid w:val="00BE7941"/>
    <w:rsid w:val="00BF3110"/>
    <w:rsid w:val="00C00D6F"/>
    <w:rsid w:val="00C0270C"/>
    <w:rsid w:val="00C03E63"/>
    <w:rsid w:val="00C050D0"/>
    <w:rsid w:val="00C052AB"/>
    <w:rsid w:val="00C139C6"/>
    <w:rsid w:val="00C151E5"/>
    <w:rsid w:val="00C20522"/>
    <w:rsid w:val="00C22CEE"/>
    <w:rsid w:val="00C276F0"/>
    <w:rsid w:val="00C355AF"/>
    <w:rsid w:val="00C40B29"/>
    <w:rsid w:val="00C564A1"/>
    <w:rsid w:val="00C572B0"/>
    <w:rsid w:val="00C674A4"/>
    <w:rsid w:val="00C767A2"/>
    <w:rsid w:val="00C80439"/>
    <w:rsid w:val="00C86A08"/>
    <w:rsid w:val="00C91EC9"/>
    <w:rsid w:val="00C92195"/>
    <w:rsid w:val="00C934C2"/>
    <w:rsid w:val="00C952D9"/>
    <w:rsid w:val="00CA4F69"/>
    <w:rsid w:val="00CA7557"/>
    <w:rsid w:val="00CC27CC"/>
    <w:rsid w:val="00CC2BC6"/>
    <w:rsid w:val="00CD19A7"/>
    <w:rsid w:val="00CD3BF8"/>
    <w:rsid w:val="00CE34FA"/>
    <w:rsid w:val="00CE46AB"/>
    <w:rsid w:val="00D015C8"/>
    <w:rsid w:val="00D040C1"/>
    <w:rsid w:val="00D11AE9"/>
    <w:rsid w:val="00D16829"/>
    <w:rsid w:val="00D23D2A"/>
    <w:rsid w:val="00D274AF"/>
    <w:rsid w:val="00D35F1C"/>
    <w:rsid w:val="00D36F14"/>
    <w:rsid w:val="00D40BA1"/>
    <w:rsid w:val="00D45AD7"/>
    <w:rsid w:val="00D53C47"/>
    <w:rsid w:val="00D647C5"/>
    <w:rsid w:val="00D71F9E"/>
    <w:rsid w:val="00D82A7A"/>
    <w:rsid w:val="00D84356"/>
    <w:rsid w:val="00D859E1"/>
    <w:rsid w:val="00D92E3F"/>
    <w:rsid w:val="00DA2D86"/>
    <w:rsid w:val="00DA4CC9"/>
    <w:rsid w:val="00DB35FC"/>
    <w:rsid w:val="00DB603E"/>
    <w:rsid w:val="00DC4272"/>
    <w:rsid w:val="00DD3A18"/>
    <w:rsid w:val="00DE0063"/>
    <w:rsid w:val="00DE27A8"/>
    <w:rsid w:val="00DF08C5"/>
    <w:rsid w:val="00E008D9"/>
    <w:rsid w:val="00E0131A"/>
    <w:rsid w:val="00E025B3"/>
    <w:rsid w:val="00E02C69"/>
    <w:rsid w:val="00E05D64"/>
    <w:rsid w:val="00E05E07"/>
    <w:rsid w:val="00E06029"/>
    <w:rsid w:val="00E1171C"/>
    <w:rsid w:val="00E12D43"/>
    <w:rsid w:val="00E15CF3"/>
    <w:rsid w:val="00E17AFA"/>
    <w:rsid w:val="00E225BE"/>
    <w:rsid w:val="00E2718D"/>
    <w:rsid w:val="00E3223A"/>
    <w:rsid w:val="00E43113"/>
    <w:rsid w:val="00E44896"/>
    <w:rsid w:val="00E5056B"/>
    <w:rsid w:val="00E52350"/>
    <w:rsid w:val="00E541AB"/>
    <w:rsid w:val="00E6169C"/>
    <w:rsid w:val="00E62606"/>
    <w:rsid w:val="00E62EB8"/>
    <w:rsid w:val="00E6371A"/>
    <w:rsid w:val="00E70216"/>
    <w:rsid w:val="00E72889"/>
    <w:rsid w:val="00E75124"/>
    <w:rsid w:val="00E83C5A"/>
    <w:rsid w:val="00E850A3"/>
    <w:rsid w:val="00E90516"/>
    <w:rsid w:val="00E9408A"/>
    <w:rsid w:val="00EA0942"/>
    <w:rsid w:val="00EB1036"/>
    <w:rsid w:val="00EB2B40"/>
    <w:rsid w:val="00EB3907"/>
    <w:rsid w:val="00EB67E8"/>
    <w:rsid w:val="00EC1CCF"/>
    <w:rsid w:val="00EC1F78"/>
    <w:rsid w:val="00EC3674"/>
    <w:rsid w:val="00EC4C11"/>
    <w:rsid w:val="00EC5354"/>
    <w:rsid w:val="00EC7534"/>
    <w:rsid w:val="00ED6929"/>
    <w:rsid w:val="00EE0A23"/>
    <w:rsid w:val="00EE0A96"/>
    <w:rsid w:val="00EF18BB"/>
    <w:rsid w:val="00EF5868"/>
    <w:rsid w:val="00F15C6B"/>
    <w:rsid w:val="00F16A4E"/>
    <w:rsid w:val="00F17DF6"/>
    <w:rsid w:val="00F20E9E"/>
    <w:rsid w:val="00F340FE"/>
    <w:rsid w:val="00F40357"/>
    <w:rsid w:val="00F41A0D"/>
    <w:rsid w:val="00F5384E"/>
    <w:rsid w:val="00F542AB"/>
    <w:rsid w:val="00F82CE9"/>
    <w:rsid w:val="00F831CE"/>
    <w:rsid w:val="00F83817"/>
    <w:rsid w:val="00F93151"/>
    <w:rsid w:val="00F966E0"/>
    <w:rsid w:val="00FB0C50"/>
    <w:rsid w:val="00FB3D4B"/>
    <w:rsid w:val="00FB56F5"/>
    <w:rsid w:val="00FB5C4D"/>
    <w:rsid w:val="00FD0BCD"/>
    <w:rsid w:val="00FD42E6"/>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4B0143-D8A4-4889-8DAD-AF6AE889D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Pages>
  <Words>3364</Words>
  <Characters>19177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22497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39</cp:revision>
  <cp:lastPrinted>2018-03-21T14:22:00Z</cp:lastPrinted>
  <dcterms:created xsi:type="dcterms:W3CDTF">2018-03-12T13:25:00Z</dcterms:created>
  <dcterms:modified xsi:type="dcterms:W3CDTF">2018-04-23T13:40:00Z</dcterms:modified>
</cp:coreProperties>
</file>