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Pr="00667A69" w:rsidRDefault="005E2B5A" w:rsidP="005A2F49">
      <w:pPr>
        <w:rPr>
          <w:rFonts w:ascii="Times New Roman" w:hAnsi="Times New Roman"/>
          <w:i/>
          <w:noProof/>
          <w:sz w:val="18"/>
          <w:szCs w:val="18"/>
        </w:rPr>
      </w:pPr>
      <w:r>
        <w:rPr>
          <w:rFonts w:ascii="Times New Roman" w:hAnsi="Times New Roman"/>
          <w:i/>
          <w:noProof/>
          <w:sz w:val="18"/>
          <w:szCs w:val="18"/>
        </w:rPr>
        <w:t>Formularul  – 2</w:t>
      </w:r>
      <w:r w:rsidR="005A2F49" w:rsidRPr="00667A69">
        <w:rPr>
          <w:rFonts w:ascii="Times New Roman" w:hAnsi="Times New Roman"/>
          <w:i/>
          <w:noProof/>
          <w:sz w:val="18"/>
          <w:szCs w:val="18"/>
        </w:rPr>
        <w:tab/>
        <w:t xml:space="preserve">Propunere </w:t>
      </w:r>
      <w:r w:rsidR="005A2F49">
        <w:rPr>
          <w:rFonts w:ascii="Times New Roman" w:hAnsi="Times New Roman"/>
          <w:i/>
          <w:noProof/>
          <w:sz w:val="18"/>
          <w:szCs w:val="18"/>
        </w:rPr>
        <w:t>tehnică</w:t>
      </w:r>
      <w:r w:rsidR="005A2F49" w:rsidRPr="00667A69">
        <w:rPr>
          <w:rFonts w:ascii="Times New Roman" w:hAnsi="Times New Roman"/>
          <w:i/>
          <w:noProof/>
          <w:sz w:val="18"/>
          <w:szCs w:val="18"/>
        </w:rPr>
        <w:t xml:space="preserve">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5A2F49" w:rsidRDefault="005E2B5A" w:rsidP="005A2F49">
      <w:pPr>
        <w:rPr>
          <w:rFonts w:ascii="Times New Roman" w:hAnsi="Times New Roman"/>
          <w:i/>
          <w:noProof/>
          <w:sz w:val="18"/>
          <w:szCs w:val="18"/>
        </w:rPr>
      </w:pPr>
      <w:r>
        <w:rPr>
          <w:rFonts w:ascii="Times New Roman" w:hAnsi="Times New Roman"/>
          <w:i/>
          <w:noProof/>
          <w:sz w:val="18"/>
          <w:szCs w:val="18"/>
        </w:rPr>
        <w:t>Formularul  – 5</w:t>
      </w:r>
      <w:r w:rsidR="005A2F49" w:rsidRPr="00667A69">
        <w:rPr>
          <w:rFonts w:ascii="Times New Roman" w:hAnsi="Times New Roman"/>
          <w:i/>
          <w:noProof/>
          <w:sz w:val="18"/>
          <w:szCs w:val="18"/>
        </w:rPr>
        <w:tab/>
      </w:r>
      <w:r>
        <w:rPr>
          <w:rFonts w:ascii="Times New Roman" w:hAnsi="Times New Roman"/>
          <w:i/>
          <w:noProof/>
          <w:sz w:val="18"/>
          <w:szCs w:val="18"/>
        </w:rPr>
        <w:t>Grafic de prestare</w:t>
      </w:r>
      <w:r w:rsidR="005A2F49" w:rsidRPr="00667A69">
        <w:rPr>
          <w:rFonts w:ascii="Times New Roman" w:hAnsi="Times New Roman"/>
          <w:i/>
          <w:noProof/>
          <w:sz w:val="18"/>
          <w:szCs w:val="18"/>
        </w:rPr>
        <w:t>;</w:t>
      </w: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w:t>
      </w:r>
      <w:r w:rsidRPr="00E5056B" w:rsidDel="007C1DA6">
        <w:rPr>
          <w:rFonts w:ascii="Arial Narrow" w:hAnsi="Arial Narrow"/>
          <w:i/>
          <w:noProof/>
        </w:rPr>
        <w:t xml:space="preserve"> </w:t>
      </w:r>
      <w:r w:rsidRPr="00E5056B">
        <w:rPr>
          <w:rFonts w:ascii="Arial Narrow" w:hAnsi="Arial Narrow"/>
          <w:i/>
          <w:noProof/>
        </w:rPr>
        <w:t>(denumirea operatorului economic), declar pe propria raspundere ca ma anagajez sa prestez servicii</w:t>
      </w:r>
      <w:r w:rsidR="00A762ED">
        <w:rPr>
          <w:rFonts w:ascii="Arial Narrow" w:hAnsi="Arial Narrow"/>
          <w:i/>
          <w:noProof/>
        </w:rPr>
        <w:t>le</w:t>
      </w:r>
      <w:r w:rsidR="005624D8">
        <w:rPr>
          <w:rFonts w:ascii="Arial Narrow" w:hAnsi="Arial Narrow"/>
          <w:i/>
          <w:noProof/>
        </w:rPr>
        <w:t xml:space="preserve">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w:t>
      </w:r>
      <w:proofErr w:type="spellEnd"/>
      <w:r w:rsidRPr="00E5056B">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Pr="00E5056B">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proofErr w:type="gramStart"/>
      <w:r w:rsidRPr="00E5056B">
        <w:rPr>
          <w:rFonts w:ascii="Arial Narrow" w:hAnsi="Arial Narrow"/>
          <w:i/>
        </w:rPr>
        <w:t>Numele</w:t>
      </w:r>
      <w:proofErr w:type="spellEnd"/>
      <w:r w:rsidRPr="00E5056B">
        <w:rPr>
          <w:rFonts w:ascii="Arial Narrow" w:hAnsi="Arial Narrow"/>
          <w:i/>
        </w:rPr>
        <w:t xml:space="preserve">  </w:t>
      </w:r>
      <w:proofErr w:type="spellStart"/>
      <w:r w:rsidRPr="00E5056B">
        <w:rPr>
          <w:rFonts w:ascii="Arial Narrow" w:hAnsi="Arial Narrow"/>
          <w:i/>
        </w:rPr>
        <w:t>şi</w:t>
      </w:r>
      <w:proofErr w:type="spellEnd"/>
      <w:proofErr w:type="gramEnd"/>
      <w:r w:rsidRPr="00E5056B">
        <w:rPr>
          <w:rFonts w:ascii="Arial Narrow" w:hAnsi="Arial Narrow"/>
          <w:i/>
        </w:rPr>
        <w:t xml:space="preserve"> </w:t>
      </w:r>
      <w:proofErr w:type="spellStart"/>
      <w:r w:rsidRPr="00E5056B">
        <w:rPr>
          <w:rFonts w:ascii="Arial Narrow" w:hAnsi="Arial Narrow"/>
          <w:i/>
        </w:rPr>
        <w:t>prenumele</w:t>
      </w:r>
      <w:proofErr w:type="spellEnd"/>
      <w:r w:rsidRPr="00E5056B">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Pr>
          <w:rFonts w:ascii="Times New Roman" w:hAnsi="Times New Roman"/>
          <w:b/>
          <w:i/>
          <w:sz w:val="18"/>
          <w:szCs w:val="18"/>
        </w:rPr>
        <w:t xml:space="preserve">                                                                                              </w:t>
      </w:r>
      <w:r w:rsidRPr="00667A69">
        <w:rPr>
          <w:rFonts w:ascii="Times New Roman" w:hAnsi="Times New Roman"/>
          <w:b/>
          <w:i/>
          <w:sz w:val="18"/>
          <w:szCs w:val="18"/>
        </w:rPr>
        <w:t xml:space="preserve"> </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w:t>
      </w:r>
      <w:proofErr w:type="spellEnd"/>
      <w:r w:rsidRPr="00E5056B">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Pr="00E5056B">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Pr="00E5056B">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7E72AC" w:rsidRPr="000B776E" w:rsidTr="009A0B9C">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furnizor </w:t>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7E72AC" w:rsidRPr="000B776E" w:rsidRDefault="007E72AC" w:rsidP="000B776E">
            <w:pPr>
              <w:pStyle w:val="Heading2"/>
              <w:numPr>
                <w:ilvl w:val="0"/>
                <w:numId w:val="0"/>
              </w:numPr>
              <w:jc w:val="center"/>
              <w:rPr>
                <w:rFonts w:ascii="Arial Narrow" w:hAnsi="Arial Narrow"/>
                <w:i/>
                <w:iCs/>
                <w:caps/>
                <w:szCs w:val="20"/>
              </w:rPr>
            </w:pP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cs="Arial"/>
        </w:rPr>
        <w:t xml:space="preserve"> </w:t>
      </w: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E5056B" w:rsidRPr="00667A69" w:rsidRDefault="00E5056B" w:rsidP="00E5056B">
      <w:pPr>
        <w:spacing w:after="120"/>
        <w:jc w:val="both"/>
        <w:rPr>
          <w:rFonts w:ascii="Times New Roman" w:hAnsi="Times New Roman"/>
          <w:i/>
          <w:sz w:val="18"/>
          <w:szCs w:val="18"/>
        </w:rPr>
      </w:pPr>
      <w:proofErr w:type="spellStart"/>
      <w:proofErr w:type="gram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Pr>
          <w:rFonts w:ascii="Times New Roman" w:hAnsi="Times New Roman"/>
          <w:b/>
          <w:i/>
          <w:sz w:val="18"/>
          <w:szCs w:val="18"/>
        </w:rPr>
        <w:t xml:space="preserve">                                                                                              </w:t>
      </w:r>
      <w:r w:rsidRPr="00667A69">
        <w:rPr>
          <w:rFonts w:ascii="Times New Roman" w:hAnsi="Times New Roman"/>
          <w:b/>
          <w:i/>
          <w:sz w:val="18"/>
          <w:szCs w:val="18"/>
        </w:rPr>
        <w:t xml:space="preserve"> </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Pr="00667A69">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7E72AC" w:rsidRPr="0018656E" w:rsidRDefault="007E72AC" w:rsidP="007E72AC">
      <w:pPr>
        <w:ind w:right="1440"/>
        <w:rPr>
          <w:rFonts w:ascii="Arial Narrow" w:hAnsi="Arial Narrow" w:cs="Arial"/>
          <w:color w:val="000000"/>
        </w:rPr>
      </w:pPr>
    </w:p>
    <w:p w:rsidR="00E5056B" w:rsidRPr="00667A69" w:rsidRDefault="009519A3" w:rsidP="00E5056B">
      <w:pPr>
        <w:rPr>
          <w:rStyle w:val="PageNumber"/>
          <w:rFonts w:ascii="Times New Roman" w:hAnsi="Times New Roman"/>
          <w:b/>
          <w:i/>
          <w:sz w:val="18"/>
          <w:szCs w:val="18"/>
        </w:rPr>
      </w:pPr>
      <w:r w:rsidRPr="0018656E">
        <w:rPr>
          <w:rFonts w:ascii="Arial Narrow" w:hAnsi="Arial Narrow"/>
          <w:b/>
        </w:rPr>
        <w:br w:type="page"/>
      </w:r>
    </w:p>
    <w:p w:rsidR="00E5056B" w:rsidRPr="00667A69" w:rsidRDefault="00E5056B" w:rsidP="00E5056B">
      <w:pPr>
        <w:jc w:val="right"/>
        <w:rPr>
          <w:rFonts w:ascii="Times New Roman" w:hAnsi="Times New Roman"/>
          <w:i/>
          <w:noProof/>
          <w:sz w:val="18"/>
          <w:szCs w:val="18"/>
        </w:rPr>
      </w:pPr>
      <w:proofErr w:type="gramStart"/>
      <w:r w:rsidRPr="00667A69">
        <w:rPr>
          <w:rStyle w:val="PageNumber"/>
          <w:rFonts w:ascii="Times New Roman" w:hAnsi="Times New Roman"/>
          <w:b/>
          <w:i/>
          <w:sz w:val="18"/>
          <w:szCs w:val="18"/>
        </w:rPr>
        <w:lastRenderedPageBreak/>
        <w:t>FORMULARUL nr.</w:t>
      </w:r>
      <w:proofErr w:type="gramEnd"/>
      <w:r w:rsidRPr="00667A69">
        <w:rPr>
          <w:rStyle w:val="PageNumber"/>
          <w:rFonts w:ascii="Times New Roman" w:hAnsi="Times New Roman"/>
          <w:b/>
          <w:i/>
          <w:sz w:val="18"/>
          <w:szCs w:val="18"/>
        </w:rPr>
        <w:t xml:space="preserve"> </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r w:rsidRPr="00667A69">
        <w:rPr>
          <w:rFonts w:ascii="Times New Roman" w:hAnsi="Times New Roman"/>
          <w:i/>
          <w:noProof/>
          <w:sz w:val="18"/>
          <w:szCs w:val="18"/>
        </w:rPr>
        <w:t xml:space="preserve">    </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 xml:space="preserve">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sidRPr="00DF25F3">
        <w:rPr>
          <w:b/>
          <w:i/>
          <w:sz w:val="18"/>
          <w:szCs w:val="18"/>
        </w:rPr>
        <w:t xml:space="preserve"> </w:t>
      </w:r>
      <w:r>
        <w:rPr>
          <w:b/>
          <w:i/>
          <w:sz w:val="18"/>
          <w:szCs w:val="18"/>
        </w:rPr>
        <w:t>………………………………</w:t>
      </w:r>
      <w:r w:rsidRPr="00DF25F3">
        <w:rPr>
          <w:i/>
          <w:noProof/>
          <w:snapToGrid w:val="0"/>
          <w:sz w:val="18"/>
          <w:szCs w:val="18"/>
        </w:rPr>
        <w:t xml:space="preserve"> pentru suma</w:t>
      </w:r>
      <w:r w:rsidRPr="00DF25F3">
        <w:rPr>
          <w:b/>
          <w:i/>
          <w:noProof/>
          <w:snapToGrid w:val="0"/>
          <w:color w:val="FF0000"/>
          <w:sz w:val="18"/>
          <w:szCs w:val="18"/>
        </w:rPr>
        <w:t xml:space="preserve"> </w:t>
      </w:r>
      <w:r w:rsidRPr="00DF25F3">
        <w:rPr>
          <w:i/>
          <w:noProof/>
          <w:snapToGrid w:val="0"/>
          <w:sz w:val="18"/>
          <w:szCs w:val="18"/>
        </w:rPr>
        <w:t>de ................</w:t>
      </w:r>
      <w:r w:rsidR="00A762ED">
        <w:rPr>
          <w:i/>
          <w:noProof/>
          <w:snapToGrid w:val="0"/>
          <w:sz w:val="18"/>
          <w:szCs w:val="18"/>
        </w:rPr>
        <w:t>............</w:t>
      </w:r>
      <w:r w:rsidRPr="00DF25F3">
        <w:rPr>
          <w:i/>
          <w:noProof/>
          <w:snapToGrid w:val="0"/>
          <w:sz w:val="18"/>
          <w:szCs w:val="18"/>
        </w:rPr>
        <w:t>(suma în litere</w:t>
      </w:r>
      <w:r>
        <w:rPr>
          <w:i/>
          <w:noProof/>
          <w:snapToGrid w:val="0"/>
          <w:sz w:val="18"/>
          <w:szCs w:val="18"/>
        </w:rPr>
        <w:t xml:space="preserve"> și în cifre),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DF25F3">
        <w:rPr>
          <w:i/>
          <w:noProof/>
          <w:snapToGrid w:val="0"/>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w:t>
      </w:r>
      <w:proofErr w:type="spellEnd"/>
      <w:r w:rsidRPr="00952634">
        <w:rPr>
          <w:i/>
          <w:sz w:val="18"/>
          <w:szCs w:val="18"/>
        </w:rPr>
        <w:t xml:space="preserve"> </w:t>
      </w:r>
      <w:proofErr w:type="spellStart"/>
      <w:r w:rsidRPr="00952634">
        <w:rPr>
          <w:i/>
          <w:sz w:val="18"/>
          <w:szCs w:val="18"/>
        </w:rPr>
        <w:t>noastra</w:t>
      </w:r>
      <w:proofErr w:type="spellEnd"/>
      <w:r w:rsidRPr="00952634">
        <w:rPr>
          <w:i/>
          <w:sz w:val="18"/>
          <w:szCs w:val="18"/>
        </w:rPr>
        <w:t xml:space="preserve"> </w:t>
      </w:r>
      <w:proofErr w:type="spellStart"/>
      <w:proofErr w:type="gramStart"/>
      <w:r w:rsidRPr="00952634">
        <w:rPr>
          <w:i/>
          <w:sz w:val="18"/>
          <w:szCs w:val="18"/>
        </w:rPr>
        <w:t>este</w:t>
      </w:r>
      <w:proofErr w:type="spellEnd"/>
      <w:proofErr w:type="gramEnd"/>
      <w:r w:rsidRPr="00952634">
        <w:rPr>
          <w:i/>
          <w:sz w:val="18"/>
          <w:szCs w:val="18"/>
        </w:rPr>
        <w:t xml:space="preserve"> </w:t>
      </w:r>
      <w:proofErr w:type="spellStart"/>
      <w:r w:rsidRPr="00952634">
        <w:rPr>
          <w:i/>
          <w:sz w:val="18"/>
          <w:szCs w:val="18"/>
        </w:rPr>
        <w:t>stabilita</w:t>
      </w:r>
      <w:proofErr w:type="spellEnd"/>
      <w:r w:rsidRPr="00952634">
        <w:rPr>
          <w:i/>
          <w:sz w:val="18"/>
          <w:szCs w:val="18"/>
        </w:rPr>
        <w:t xml:space="preserve"> </w:t>
      </w:r>
      <w:proofErr w:type="spellStart"/>
      <w:r w:rsidRPr="00952634">
        <w:rPr>
          <w:i/>
          <w:sz w:val="18"/>
          <w:szCs w:val="18"/>
        </w:rPr>
        <w:t>castigatoare</w:t>
      </w:r>
      <w:proofErr w:type="spellEnd"/>
      <w:r w:rsidRPr="00952634">
        <w:rPr>
          <w:i/>
          <w:sz w:val="18"/>
          <w:szCs w:val="18"/>
        </w:rPr>
        <w:t xml:space="preserve">, </w:t>
      </w:r>
      <w:proofErr w:type="spellStart"/>
      <w:r w:rsidRPr="00952634">
        <w:rPr>
          <w:i/>
          <w:sz w:val="18"/>
          <w:szCs w:val="18"/>
        </w:rPr>
        <w:t>sa</w:t>
      </w:r>
      <w:proofErr w:type="spellEnd"/>
      <w:r w:rsidRPr="00952634">
        <w:rPr>
          <w:i/>
          <w:sz w:val="18"/>
          <w:szCs w:val="18"/>
        </w:rPr>
        <w:t xml:space="preserve"> </w:t>
      </w:r>
      <w:proofErr w:type="spellStart"/>
      <w:r w:rsidR="00591FBB">
        <w:rPr>
          <w:i/>
          <w:sz w:val="18"/>
          <w:szCs w:val="18"/>
        </w:rPr>
        <w:t>prestam</w:t>
      </w:r>
      <w:proofErr w:type="spellEnd"/>
      <w:r w:rsidR="00591FBB">
        <w:rPr>
          <w:i/>
          <w:sz w:val="18"/>
          <w:szCs w:val="18"/>
        </w:rPr>
        <w:t xml:space="preserve"> </w:t>
      </w:r>
      <w:proofErr w:type="spellStart"/>
      <w:r w:rsidR="00591FBB">
        <w:rPr>
          <w:i/>
          <w:sz w:val="18"/>
          <w:szCs w:val="18"/>
        </w:rPr>
        <w:t>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w:t>
      </w:r>
      <w:proofErr w:type="spellEnd"/>
      <w:r w:rsidRPr="00952634">
        <w:rPr>
          <w:i/>
          <w:sz w:val="18"/>
          <w:szCs w:val="18"/>
        </w:rPr>
        <w:t xml:space="preserve"> </w:t>
      </w:r>
      <w:proofErr w:type="spellStart"/>
      <w:r w:rsidRPr="00952634">
        <w:rPr>
          <w:i/>
          <w:sz w:val="18"/>
          <w:szCs w:val="18"/>
        </w:rPr>
        <w:t>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oferta</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 xml:space="preserve">, ale </w:t>
      </w:r>
      <w:proofErr w:type="spellStart"/>
      <w:r>
        <w:rPr>
          <w:rFonts w:ascii="Times New Roman" w:hAnsi="Times New Roman"/>
          <w:sz w:val="18"/>
          <w:szCs w:val="18"/>
        </w:rPr>
        <w:t>carei</w:t>
      </w:r>
      <w:proofErr w:type="spellEnd"/>
      <w:r>
        <w:rPr>
          <w:rFonts w:ascii="Times New Roman" w:hAnsi="Times New Roman"/>
          <w:sz w:val="18"/>
          <w:szCs w:val="18"/>
        </w:rPr>
        <w:t xml:space="preserve"> </w:t>
      </w:r>
      <w:proofErr w:type="spellStart"/>
      <w:r>
        <w:rPr>
          <w:rFonts w:ascii="Times New Roman" w:hAnsi="Times New Roman"/>
          <w:sz w:val="18"/>
          <w:szCs w:val="18"/>
        </w:rPr>
        <w:t>detalii</w:t>
      </w:r>
      <w:proofErr w:type="spellEnd"/>
      <w:r>
        <w:rPr>
          <w:rFonts w:ascii="Times New Roman" w:hAnsi="Times New Roman"/>
          <w:sz w:val="18"/>
          <w:szCs w:val="18"/>
        </w:rPr>
        <w:t xml:space="preserve"> </w:t>
      </w:r>
      <w:proofErr w:type="spellStart"/>
      <w:r>
        <w:rPr>
          <w:rFonts w:ascii="Times New Roman" w:hAnsi="Times New Roman"/>
          <w:sz w:val="18"/>
          <w:szCs w:val="18"/>
        </w:rPr>
        <w:t>sunt</w:t>
      </w:r>
      <w:proofErr w:type="spellEnd"/>
      <w:r>
        <w:rPr>
          <w:rFonts w:ascii="Times New Roman" w:hAnsi="Times New Roman"/>
          <w:sz w:val="18"/>
          <w:szCs w:val="18"/>
        </w:rPr>
        <w:t xml:space="preserve"> </w:t>
      </w:r>
      <w:proofErr w:type="spellStart"/>
      <w:r>
        <w:rPr>
          <w:rFonts w:ascii="Times New Roman" w:hAnsi="Times New Roman"/>
          <w:sz w:val="18"/>
          <w:szCs w:val="18"/>
        </w:rPr>
        <w:t>prezentate</w:t>
      </w:r>
      <w:proofErr w:type="spellEnd"/>
      <w:r>
        <w:rPr>
          <w:rFonts w:ascii="Times New Roman" w:hAnsi="Times New Roman"/>
          <w:sz w:val="18"/>
          <w:szCs w:val="18"/>
        </w:rPr>
        <w:t xml:space="preserve"> </w:t>
      </w:r>
      <w:proofErr w:type="spellStart"/>
      <w:r>
        <w:rPr>
          <w:rFonts w:ascii="Times New Roman" w:hAnsi="Times New Roman"/>
          <w:sz w:val="18"/>
          <w:szCs w:val="18"/>
        </w:rPr>
        <w:t>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w:t>
      </w:r>
      <w:proofErr w:type="spellEnd"/>
      <w:r>
        <w:rPr>
          <w:rFonts w:ascii="Times New Roman" w:hAnsi="Times New Roman"/>
          <w:sz w:val="18"/>
          <w:szCs w:val="18"/>
        </w:rPr>
        <w:t xml:space="preserve"> </w:t>
      </w:r>
      <w:proofErr w:type="spellStart"/>
      <w:r>
        <w:rPr>
          <w:rFonts w:ascii="Times New Roman" w:hAnsi="Times New Roman"/>
          <w:sz w:val="18"/>
          <w:szCs w:val="18"/>
        </w:rPr>
        <w:t>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gramStart"/>
      <w:r>
        <w:rPr>
          <w:rFonts w:ascii="Times New Roman" w:hAnsi="Times New Roman"/>
          <w:sz w:val="18"/>
          <w:szCs w:val="18"/>
        </w:rPr>
        <w:t>nu</w:t>
      </w:r>
      <w:proofErr w:type="gramEnd"/>
      <w:r>
        <w:rPr>
          <w:rFonts w:ascii="Times New Roman" w:hAnsi="Times New Roman"/>
          <w:sz w:val="18"/>
          <w:szCs w:val="18"/>
        </w:rPr>
        <w:t xml:space="preserve"> </w:t>
      </w:r>
      <w:proofErr w:type="spellStart"/>
      <w:r>
        <w:rPr>
          <w:rFonts w:ascii="Times New Roman" w:hAnsi="Times New Roman"/>
          <w:sz w:val="18"/>
          <w:szCs w:val="18"/>
        </w:rPr>
        <w:t>depunem</w:t>
      </w:r>
      <w:proofErr w:type="spellEnd"/>
      <w:r>
        <w:rPr>
          <w:rFonts w:ascii="Times New Roman" w:hAnsi="Times New Roman"/>
          <w:sz w:val="18"/>
          <w:szCs w:val="18"/>
        </w:rPr>
        <w:t xml:space="preserve"> </w:t>
      </w:r>
      <w:proofErr w:type="spellStart"/>
      <w:r>
        <w:rPr>
          <w:rFonts w:ascii="Times New Roman" w:hAnsi="Times New Roman"/>
          <w:sz w:val="18"/>
          <w:szCs w:val="18"/>
        </w:rPr>
        <w:t>oferta</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sz w:val="18"/>
          <w:szCs w:val="18"/>
        </w:rPr>
        <w:t xml:space="preserve">     </w:t>
      </w:r>
      <w:r>
        <w:rPr>
          <w:rFonts w:ascii="Times New Roman" w:hAnsi="Times New Roman"/>
          <w:i/>
          <w:sz w:val="18"/>
          <w:szCs w:val="18"/>
        </w:rPr>
        <w:t>(</w:t>
      </w:r>
      <w:proofErr w:type="gramStart"/>
      <w:r>
        <w:rPr>
          <w:rFonts w:ascii="Times New Roman" w:hAnsi="Times New Roman"/>
          <w:i/>
          <w:sz w:val="18"/>
          <w:szCs w:val="18"/>
        </w:rPr>
        <w:t>se</w:t>
      </w:r>
      <w:proofErr w:type="gramEnd"/>
      <w:r>
        <w:rPr>
          <w:rFonts w:ascii="Times New Roman" w:hAnsi="Times New Roman"/>
          <w:i/>
          <w:sz w:val="18"/>
          <w:szCs w:val="18"/>
        </w:rPr>
        <w:t xml:space="preserve"> </w:t>
      </w:r>
      <w:proofErr w:type="spellStart"/>
      <w:r>
        <w:rPr>
          <w:rFonts w:ascii="Times New Roman" w:hAnsi="Times New Roman"/>
          <w:i/>
          <w:sz w:val="18"/>
          <w:szCs w:val="18"/>
        </w:rPr>
        <w:t>bifeaza</w:t>
      </w:r>
      <w:proofErr w:type="spellEnd"/>
      <w:r>
        <w:rPr>
          <w:rFonts w:ascii="Times New Roman" w:hAnsi="Times New Roman"/>
          <w:i/>
          <w:sz w:val="18"/>
          <w:szCs w:val="18"/>
        </w:rPr>
        <w:t xml:space="preserve"> </w:t>
      </w:r>
      <w:proofErr w:type="spellStart"/>
      <w:r>
        <w:rPr>
          <w:rFonts w:ascii="Times New Roman" w:hAnsi="Times New Roman"/>
          <w:i/>
          <w:sz w:val="18"/>
          <w:szCs w:val="18"/>
        </w:rPr>
        <w:t>optiunea</w:t>
      </w:r>
      <w:proofErr w:type="spellEnd"/>
      <w:r>
        <w:rPr>
          <w:rFonts w:ascii="Times New Roman" w:hAnsi="Times New Roman"/>
          <w:i/>
          <w:sz w:val="18"/>
          <w:szCs w:val="18"/>
        </w:rPr>
        <w:t xml:space="preserve"> </w:t>
      </w:r>
      <w:proofErr w:type="spellStart"/>
      <w:r>
        <w:rPr>
          <w:rFonts w:ascii="Times New Roman" w:hAnsi="Times New Roman"/>
          <w:i/>
          <w:sz w:val="18"/>
          <w:szCs w:val="18"/>
        </w:rPr>
        <w:t>corespunzatoare</w:t>
      </w:r>
      <w:proofErr w:type="spell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w:t>
      </w:r>
      <w:proofErr w:type="spellEnd"/>
      <w:r w:rsidRPr="00617CDA">
        <w:rPr>
          <w:sz w:val="18"/>
          <w:szCs w:val="18"/>
        </w:rPr>
        <w:t xml:space="preserve"> </w:t>
      </w:r>
      <w:proofErr w:type="spellStart"/>
      <w:r w:rsidRPr="00617CDA">
        <w:rPr>
          <w:sz w:val="18"/>
          <w:szCs w:val="18"/>
        </w:rPr>
        <w:t>obligati</w:t>
      </w:r>
      <w:proofErr w:type="spellEnd"/>
      <w:r w:rsidRPr="00617CDA">
        <w:rPr>
          <w:sz w:val="18"/>
          <w:szCs w:val="18"/>
        </w:rPr>
        <w:t xml:space="preserve"> </w:t>
      </w:r>
      <w:proofErr w:type="spellStart"/>
      <w:proofErr w:type="gramStart"/>
      <w:r w:rsidRPr="00617CDA">
        <w:rPr>
          <w:sz w:val="18"/>
          <w:szCs w:val="18"/>
        </w:rPr>
        <w:t>sa</w:t>
      </w:r>
      <w:proofErr w:type="spellEnd"/>
      <w:proofErr w:type="gramEnd"/>
      <w:r w:rsidRPr="00617CDA">
        <w:rPr>
          <w:sz w:val="18"/>
          <w:szCs w:val="18"/>
        </w:rPr>
        <w:t xml:space="preserve"> </w:t>
      </w:r>
      <w:proofErr w:type="spellStart"/>
      <w:r w:rsidRPr="00617CDA">
        <w:rPr>
          <w:sz w:val="18"/>
          <w:szCs w:val="18"/>
        </w:rPr>
        <w:t>acceptati</w:t>
      </w:r>
      <w:proofErr w:type="spellEnd"/>
      <w:r w:rsidRPr="00617CDA">
        <w:rPr>
          <w:sz w:val="18"/>
          <w:szCs w:val="18"/>
        </w:rPr>
        <w:t xml:space="preserve"> </w:t>
      </w:r>
      <w:proofErr w:type="spellStart"/>
      <w:r w:rsidRPr="00617CDA">
        <w:rPr>
          <w:sz w:val="18"/>
          <w:szCs w:val="18"/>
        </w:rPr>
        <w:t>oferta</w:t>
      </w:r>
      <w:proofErr w:type="spellEnd"/>
      <w:r w:rsidRPr="00617CDA">
        <w:rPr>
          <w:sz w:val="18"/>
          <w:szCs w:val="18"/>
        </w:rPr>
        <w:t xml:space="preserve"> cu </w:t>
      </w:r>
      <w:proofErr w:type="spellStart"/>
      <w:r w:rsidRPr="00617CDA">
        <w:rPr>
          <w:sz w:val="18"/>
          <w:szCs w:val="18"/>
        </w:rPr>
        <w:t>cel</w:t>
      </w:r>
      <w:proofErr w:type="spellEnd"/>
      <w:r w:rsidRPr="00617CDA">
        <w:rPr>
          <w:sz w:val="18"/>
          <w:szCs w:val="18"/>
        </w:rPr>
        <w:t xml:space="preserve"> </w:t>
      </w:r>
      <w:proofErr w:type="spellStart"/>
      <w:r w:rsidRPr="00617CDA">
        <w:rPr>
          <w:sz w:val="18"/>
          <w:szCs w:val="18"/>
        </w:rPr>
        <w:t>mai</w:t>
      </w:r>
      <w:proofErr w:type="spellEnd"/>
      <w:r w:rsidRPr="00617CDA">
        <w:rPr>
          <w:sz w:val="18"/>
          <w:szCs w:val="18"/>
        </w:rPr>
        <w:t xml:space="preserve"> </w:t>
      </w:r>
      <w:proofErr w:type="spellStart"/>
      <w:r w:rsidRPr="00617CDA">
        <w:rPr>
          <w:sz w:val="18"/>
          <w:szCs w:val="18"/>
        </w:rPr>
        <w:t>scazut</w:t>
      </w:r>
      <w:proofErr w:type="spellEnd"/>
      <w:r w:rsidRPr="00617CDA">
        <w:rPr>
          <w:sz w:val="18"/>
          <w:szCs w:val="18"/>
        </w:rPr>
        <w:t xml:space="preserve"> </w:t>
      </w:r>
      <w:proofErr w:type="spellStart"/>
      <w:r w:rsidRPr="00617CDA">
        <w:rPr>
          <w:sz w:val="18"/>
          <w:szCs w:val="18"/>
        </w:rPr>
        <w:t>pret</w:t>
      </w:r>
      <w:proofErr w:type="spellEnd"/>
      <w:r w:rsidRPr="00617CDA">
        <w:rPr>
          <w:sz w:val="18"/>
          <w:szCs w:val="18"/>
        </w:rPr>
        <w:t xml:space="preserve"> </w:t>
      </w:r>
      <w:proofErr w:type="spellStart"/>
      <w:r w:rsidRPr="00617CDA">
        <w:rPr>
          <w:sz w:val="18"/>
          <w:szCs w:val="18"/>
        </w:rPr>
        <w:t>sau</w:t>
      </w:r>
      <w:proofErr w:type="spellEnd"/>
      <w:r w:rsidRPr="00617CDA">
        <w:rPr>
          <w:sz w:val="18"/>
          <w:szCs w:val="18"/>
        </w:rPr>
        <w:t xml:space="preserve"> </w:t>
      </w:r>
      <w:proofErr w:type="spellStart"/>
      <w:r w:rsidRPr="00617CDA">
        <w:rPr>
          <w:sz w:val="18"/>
          <w:szCs w:val="18"/>
        </w:rPr>
        <w:t>orice</w:t>
      </w:r>
      <w:proofErr w:type="spellEnd"/>
      <w:r w:rsidRPr="00617CDA">
        <w:rPr>
          <w:sz w:val="18"/>
          <w:szCs w:val="18"/>
        </w:rPr>
        <w:t xml:space="preserve"> </w:t>
      </w:r>
      <w:proofErr w:type="spellStart"/>
      <w:r w:rsidRPr="00617CDA">
        <w:rPr>
          <w:sz w:val="18"/>
          <w:szCs w:val="18"/>
        </w:rPr>
        <w:t>alta</w:t>
      </w:r>
      <w:proofErr w:type="spellEnd"/>
      <w:r w:rsidRPr="00617CDA">
        <w:rPr>
          <w:sz w:val="18"/>
          <w:szCs w:val="18"/>
        </w:rPr>
        <w:t xml:space="preserve"> </w:t>
      </w:r>
      <w:proofErr w:type="spellStart"/>
      <w:r w:rsidRPr="00617CDA">
        <w:rPr>
          <w:sz w:val="18"/>
          <w:szCs w:val="18"/>
        </w:rPr>
        <w:t>oferta</w:t>
      </w:r>
      <w:proofErr w:type="spellEnd"/>
      <w:r w:rsidRPr="00617CDA">
        <w:rPr>
          <w:sz w:val="18"/>
          <w:szCs w:val="18"/>
        </w:rPr>
        <w:t xml:space="preserve"> </w:t>
      </w:r>
      <w:proofErr w:type="spellStart"/>
      <w:r w:rsidRPr="00617CDA">
        <w:rPr>
          <w:sz w:val="18"/>
          <w:szCs w:val="18"/>
        </w:rPr>
        <w:t>pe</w:t>
      </w:r>
      <w:proofErr w:type="spellEnd"/>
      <w:r w:rsidRPr="00617CDA">
        <w:rPr>
          <w:sz w:val="18"/>
          <w:szCs w:val="18"/>
        </w:rPr>
        <w:t xml:space="preserve"> care o </w:t>
      </w:r>
      <w:proofErr w:type="spellStart"/>
      <w:r w:rsidRPr="00617CDA">
        <w:rPr>
          <w:sz w:val="18"/>
          <w:szCs w:val="18"/>
        </w:rPr>
        <w:t>puteti</w:t>
      </w:r>
      <w:proofErr w:type="spellEnd"/>
      <w:r w:rsidRPr="00617CDA">
        <w:rPr>
          <w:sz w:val="18"/>
          <w:szCs w:val="18"/>
        </w:rPr>
        <w:t xml:space="preserve"> </w:t>
      </w:r>
      <w:proofErr w:type="spellStart"/>
      <w:r w:rsidRPr="00617CDA">
        <w:rPr>
          <w:sz w:val="18"/>
          <w:szCs w:val="18"/>
        </w:rPr>
        <w:t>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r w:rsidR="004E14D7">
        <w:rPr>
          <w:rFonts w:ascii="Times New Roman" w:hAnsi="Times New Roman"/>
          <w:i/>
          <w:sz w:val="18"/>
          <w:szCs w:val="18"/>
        </w:rPr>
        <w:t xml:space="preserve">  </w:t>
      </w:r>
      <w:r w:rsidRPr="00667A69">
        <w:rPr>
          <w:rFonts w:ascii="Times New Roman" w:hAnsi="Times New Roman"/>
          <w:i/>
          <w:sz w:val="18"/>
          <w:szCs w:val="18"/>
        </w:rPr>
        <w:t>.....................................................</w:t>
      </w:r>
    </w:p>
    <w:p w:rsidR="00E5056B" w:rsidRPr="00667A69" w:rsidRDefault="00E5056B" w:rsidP="00E5056B">
      <w:pPr>
        <w:spacing w:after="120"/>
        <w:jc w:val="both"/>
        <w:rPr>
          <w:rFonts w:ascii="Times New Roman" w:hAnsi="Times New Roman"/>
          <w:i/>
          <w:sz w:val="18"/>
          <w:szCs w:val="18"/>
        </w:rPr>
      </w:pPr>
      <w:proofErr w:type="spellStart"/>
      <w:proofErr w:type="gram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4E14D7">
        <w:rPr>
          <w:rFonts w:ascii="Times New Roman" w:hAnsi="Times New Roman"/>
          <w:i/>
          <w:sz w:val="18"/>
          <w:szCs w:val="18"/>
        </w:rPr>
        <w:t xml:space="preserve">   </w:t>
      </w:r>
      <w:r w:rsidRPr="00667A69">
        <w:rPr>
          <w:rFonts w:ascii="Times New Roman" w:hAnsi="Times New Roman"/>
          <w:i/>
          <w:sz w:val="18"/>
          <w:szCs w:val="18"/>
        </w:rPr>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t xml:space="preserve">   </w:t>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4E14D7">
        <w:rPr>
          <w:rFonts w:ascii="Times New Roman" w:hAnsi="Times New Roman"/>
          <w:b/>
          <w:i/>
          <w:sz w:val="18"/>
          <w:szCs w:val="18"/>
        </w:rPr>
        <w:t xml:space="preserve">                                                                                              </w:t>
      </w:r>
      <w:r w:rsidRPr="00667A69">
        <w:rPr>
          <w:rFonts w:ascii="Times New Roman" w:hAnsi="Times New Roman"/>
          <w:b/>
          <w:i/>
          <w:sz w:val="18"/>
          <w:szCs w:val="18"/>
        </w:rPr>
        <w:t xml:space="preserve"> </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Pr="00667A69">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proofErr w:type="gramStart"/>
      <w:r w:rsidRPr="004525E6">
        <w:rPr>
          <w:rStyle w:val="PageNumber"/>
          <w:rFonts w:ascii="Times New Roman" w:hAnsi="Times New Roman"/>
          <w:b/>
          <w:i/>
          <w:sz w:val="22"/>
          <w:szCs w:val="22"/>
        </w:rPr>
        <w:lastRenderedPageBreak/>
        <w:t>FORMULARUL nr.</w:t>
      </w:r>
      <w:proofErr w:type="gramEnd"/>
      <w:r w:rsidRPr="004525E6">
        <w:rPr>
          <w:rStyle w:val="PageNumber"/>
          <w:rFonts w:ascii="Times New Roman" w:hAnsi="Times New Roman"/>
          <w:b/>
          <w:i/>
          <w:sz w:val="22"/>
          <w:szCs w:val="22"/>
        </w:rPr>
        <w:t xml:space="preserve"> </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Pr="004525E6">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4"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Pr="004525E6">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417" w:type="dxa"/>
            <w:vAlign w:val="center"/>
          </w:tcPr>
          <w:p w:rsidR="00591FBB" w:rsidRPr="004525E6" w:rsidRDefault="00591FBB" w:rsidP="0019128E">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tcPr>
          <w:p w:rsidR="00591FBB" w:rsidRPr="004525E6" w:rsidRDefault="00591FBB" w:rsidP="00767A8E">
            <w:pPr>
              <w:jc w:val="center"/>
              <w:rPr>
                <w:rFonts w:ascii="Times New Roman" w:hAnsi="Times New Roman"/>
                <w:b/>
                <w:i/>
                <w:iCs/>
                <w:sz w:val="22"/>
                <w:szCs w:val="22"/>
              </w:rPr>
            </w:pPr>
            <w:proofErr w:type="spellStart"/>
            <w:r w:rsidRPr="004525E6">
              <w:rPr>
                <w:rFonts w:ascii="Times New Roman" w:hAnsi="Times New Roman"/>
                <w:b/>
                <w:i/>
                <w:iCs/>
                <w:sz w:val="22"/>
                <w:szCs w:val="22"/>
              </w:rPr>
              <w:t>Cantitatea</w:t>
            </w:r>
            <w:proofErr w:type="spellEnd"/>
            <w:r w:rsidRPr="004525E6">
              <w:rPr>
                <w:rFonts w:ascii="Times New Roman" w:hAnsi="Times New Roman"/>
                <w:b/>
                <w:i/>
                <w:iCs/>
                <w:sz w:val="22"/>
                <w:szCs w:val="22"/>
              </w:rPr>
              <w:t xml:space="preserve"> </w:t>
            </w:r>
            <w:proofErr w:type="spellStart"/>
            <w:r w:rsidRPr="004525E6">
              <w:rPr>
                <w:rFonts w:ascii="Times New Roman" w:hAnsi="Times New Roman"/>
                <w:b/>
                <w:i/>
                <w:iCs/>
                <w:sz w:val="22"/>
                <w:szCs w:val="22"/>
              </w:rPr>
              <w:t>solicitata</w:t>
            </w:r>
            <w:proofErr w:type="spellEnd"/>
          </w:p>
          <w:p w:rsidR="00591FBB" w:rsidRPr="004525E6" w:rsidRDefault="00591FBB" w:rsidP="00767A8E">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Pr="004525E6">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Pr="004525E6">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767A8E">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41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19128E" w:rsidRPr="004525E6" w:rsidTr="00767A8E">
        <w:trPr>
          <w:trHeight w:val="1026"/>
        </w:trPr>
        <w:tc>
          <w:tcPr>
            <w:tcW w:w="682" w:type="dxa"/>
          </w:tcPr>
          <w:p w:rsidR="0019128E" w:rsidRPr="004525E6" w:rsidRDefault="0019128E" w:rsidP="00830129">
            <w:pPr>
              <w:jc w:val="center"/>
              <w:rPr>
                <w:rFonts w:ascii="Times New Roman" w:hAnsi="Times New Roman"/>
                <w:b/>
                <w:i/>
                <w:iCs/>
                <w:sz w:val="22"/>
                <w:szCs w:val="22"/>
              </w:rPr>
            </w:pPr>
            <w:r w:rsidRPr="004525E6">
              <w:rPr>
                <w:rFonts w:ascii="Times New Roman" w:hAnsi="Times New Roman"/>
                <w:b/>
                <w:i/>
                <w:iCs/>
                <w:sz w:val="22"/>
                <w:szCs w:val="22"/>
              </w:rPr>
              <w:t>1</w:t>
            </w:r>
          </w:p>
        </w:tc>
        <w:tc>
          <w:tcPr>
            <w:tcW w:w="3544" w:type="dxa"/>
          </w:tcPr>
          <w:p w:rsidR="0019128E" w:rsidRPr="004525E6" w:rsidRDefault="0019128E" w:rsidP="0019128E">
            <w:pPr>
              <w:spacing w:line="240" w:lineRule="exact"/>
              <w:rPr>
                <w:rFonts w:ascii="Times New Roman" w:hAnsi="Times New Roman"/>
                <w:b/>
                <w:i/>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monitorizare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sisteme</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alarmare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antiefracție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și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intervenție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în</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caz</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declanșare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alarmă</w:t>
            </w:r>
            <w:proofErr w:type="spellEnd"/>
          </w:p>
        </w:tc>
        <w:tc>
          <w:tcPr>
            <w:tcW w:w="1417"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108 serv.</w:t>
            </w:r>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(9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xml:space="preserve">. X </w:t>
            </w:r>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12 </w:t>
            </w:r>
            <w:proofErr w:type="spellStart"/>
            <w:r w:rsidRPr="004525E6">
              <w:rPr>
                <w:rFonts w:ascii="Times New Roman" w:hAnsi="Times New Roman"/>
                <w:b/>
                <w:sz w:val="22"/>
                <w:szCs w:val="22"/>
              </w:rPr>
              <w:t>luni</w:t>
            </w:r>
            <w:proofErr w:type="spellEnd"/>
            <w:r w:rsidRPr="004525E6">
              <w:rPr>
                <w:rFonts w:ascii="Times New Roman" w:hAnsi="Times New Roman"/>
                <w:b/>
                <w:sz w:val="22"/>
                <w:szCs w:val="22"/>
              </w:rPr>
              <w:t>)</w:t>
            </w:r>
          </w:p>
        </w:tc>
        <w:tc>
          <w:tcPr>
            <w:tcW w:w="1276" w:type="dxa"/>
          </w:tcPr>
          <w:p w:rsidR="0019128E" w:rsidRPr="004525E6" w:rsidRDefault="0019128E" w:rsidP="002C60E1">
            <w:pPr>
              <w:spacing w:line="240" w:lineRule="exact"/>
              <w:rPr>
                <w:b/>
                <w:i/>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1.1</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Decanat</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Al. I. </w:t>
            </w:r>
            <w:proofErr w:type="spellStart"/>
            <w:r w:rsidRPr="004525E6">
              <w:rPr>
                <w:rFonts w:ascii="Times New Roman" w:hAnsi="Times New Roman"/>
                <w:sz w:val="22"/>
                <w:szCs w:val="22"/>
              </w:rPr>
              <w:t>Cuza</w:t>
            </w:r>
            <w:proofErr w:type="spellEnd"/>
            <w:r w:rsidRPr="004525E6">
              <w:rPr>
                <w:rFonts w:ascii="Times New Roman" w:hAnsi="Times New Roman"/>
                <w:sz w:val="22"/>
                <w:szCs w:val="22"/>
              </w:rPr>
              <w:t xml:space="preserve"> nr.35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rPr>
                <w:rFonts w:ascii="Times New Roman" w:hAnsi="Times New Roman"/>
                <w:b/>
                <w:i/>
                <w:iCs/>
                <w:sz w:val="22"/>
                <w:szCs w:val="22"/>
              </w:rPr>
            </w:pPr>
            <w:r>
              <w:rPr>
                <w:rFonts w:ascii="Times New Roman" w:hAnsi="Times New Roman"/>
                <w:b/>
                <w:i/>
                <w:iCs/>
                <w:sz w:val="22"/>
                <w:szCs w:val="22"/>
              </w:rPr>
              <w:t>1.2</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Eroilor</w:t>
            </w:r>
            <w:proofErr w:type="spellEnd"/>
            <w:r w:rsidRPr="004525E6">
              <w:rPr>
                <w:rFonts w:ascii="Times New Roman" w:hAnsi="Times New Roman"/>
                <w:sz w:val="22"/>
                <w:szCs w:val="22"/>
              </w:rPr>
              <w:t xml:space="preserve">  nr.34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1.3</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Fac.Medicină</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Stomatolog</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Mihai </w:t>
            </w:r>
            <w:proofErr w:type="spellStart"/>
            <w:r w:rsidRPr="004525E6">
              <w:rPr>
                <w:rFonts w:ascii="Times New Roman" w:hAnsi="Times New Roman"/>
                <w:sz w:val="22"/>
                <w:szCs w:val="22"/>
              </w:rPr>
              <w:t>Bravu</w:t>
            </w:r>
            <w:proofErr w:type="spellEnd"/>
            <w:r w:rsidRPr="004525E6">
              <w:rPr>
                <w:rFonts w:ascii="Times New Roman" w:hAnsi="Times New Roman"/>
                <w:sz w:val="22"/>
                <w:szCs w:val="22"/>
              </w:rPr>
              <w:t xml:space="preserve"> nr.46</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1.4</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Oţelarilor</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nr</w:t>
            </w:r>
            <w:proofErr w:type="spellEnd"/>
            <w:r w:rsidRPr="004525E6">
              <w:rPr>
                <w:rFonts w:ascii="Times New Roman" w:hAnsi="Times New Roman"/>
                <w:sz w:val="22"/>
                <w:szCs w:val="22"/>
              </w:rPr>
              <w:t xml:space="preserve">. 25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1.5</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Catedra</w:t>
            </w:r>
            <w:proofErr w:type="spellEnd"/>
            <w:r w:rsidRPr="004525E6">
              <w:rPr>
                <w:rFonts w:ascii="Times New Roman" w:hAnsi="Times New Roman"/>
                <w:sz w:val="22"/>
                <w:szCs w:val="22"/>
              </w:rPr>
              <w:t xml:space="preserve"> de </w:t>
            </w:r>
            <w:proofErr w:type="spellStart"/>
            <w:r w:rsidRPr="004525E6">
              <w:rPr>
                <w:rFonts w:ascii="Times New Roman" w:hAnsi="Times New Roman"/>
                <w:sz w:val="22"/>
                <w:szCs w:val="22"/>
              </w:rPr>
              <w:t>Acvacultură-CorpQ</w:t>
            </w:r>
            <w:proofErr w:type="spellEnd"/>
            <w:r w:rsidRPr="004525E6">
              <w:rPr>
                <w:rFonts w:ascii="Times New Roman" w:hAnsi="Times New Roman"/>
                <w:sz w:val="22"/>
                <w:szCs w:val="22"/>
              </w:rPr>
              <w:t xml:space="preserve"> str. </w:t>
            </w:r>
            <w:proofErr w:type="spellStart"/>
            <w:r w:rsidRPr="004525E6">
              <w:rPr>
                <w:rFonts w:ascii="Times New Roman" w:hAnsi="Times New Roman"/>
                <w:sz w:val="22"/>
                <w:szCs w:val="22"/>
              </w:rPr>
              <w:t>Carnabel</w:t>
            </w:r>
            <w:proofErr w:type="spellEnd"/>
            <w:r w:rsidRPr="004525E6">
              <w:rPr>
                <w:rFonts w:ascii="Times New Roman" w:hAnsi="Times New Roman"/>
                <w:sz w:val="22"/>
                <w:szCs w:val="22"/>
              </w:rPr>
              <w:t xml:space="preserve"> nr.61</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1.6</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Casa ECO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nr.155</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1.7</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 Fac. </w:t>
            </w:r>
            <w:proofErr w:type="spellStart"/>
            <w:r w:rsidRPr="004525E6">
              <w:rPr>
                <w:rFonts w:ascii="Times New Roman" w:hAnsi="Times New Roman"/>
                <w:sz w:val="22"/>
                <w:szCs w:val="22"/>
              </w:rPr>
              <w:t>Mecanică</w:t>
            </w:r>
            <w:proofErr w:type="spellEnd"/>
            <w:r w:rsidRPr="004525E6">
              <w:rPr>
                <w:rFonts w:ascii="Times New Roman" w:hAnsi="Times New Roman"/>
                <w:sz w:val="22"/>
                <w:szCs w:val="22"/>
              </w:rPr>
              <w:t xml:space="preserve"> / </w:t>
            </w:r>
            <w:proofErr w:type="spellStart"/>
            <w:r w:rsidRPr="004525E6">
              <w:rPr>
                <w:rFonts w:ascii="Times New Roman" w:hAnsi="Times New Roman"/>
                <w:sz w:val="22"/>
                <w:szCs w:val="22"/>
              </w:rPr>
              <w:t>Laborator</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sudură</w:t>
            </w:r>
            <w:proofErr w:type="spellEnd"/>
            <w:r w:rsidRPr="004525E6">
              <w:rPr>
                <w:rFonts w:ascii="Times New Roman" w:hAnsi="Times New Roman"/>
                <w:sz w:val="22"/>
                <w:szCs w:val="22"/>
              </w:rPr>
              <w:t xml:space="preserve">- Corp H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nr.111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1.8</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Atelier </w:t>
            </w:r>
            <w:proofErr w:type="spellStart"/>
            <w:r w:rsidRPr="004525E6">
              <w:rPr>
                <w:rFonts w:ascii="Times New Roman" w:hAnsi="Times New Roman"/>
                <w:sz w:val="22"/>
                <w:szCs w:val="22"/>
              </w:rPr>
              <w:t>Şcoală</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Calea</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Prutului</w:t>
            </w:r>
            <w:proofErr w:type="spellEnd"/>
            <w:r w:rsidRPr="004525E6">
              <w:rPr>
                <w:rFonts w:ascii="Times New Roman" w:hAnsi="Times New Roman"/>
                <w:sz w:val="22"/>
                <w:szCs w:val="22"/>
              </w:rPr>
              <w:t xml:space="preserve"> nr.3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
                <w:iCs/>
                <w:sz w:val="22"/>
                <w:szCs w:val="22"/>
              </w:rPr>
            </w:pPr>
            <w:r>
              <w:rPr>
                <w:rFonts w:ascii="Times New Roman" w:hAnsi="Times New Roman"/>
                <w:b/>
                <w:i/>
                <w:iCs/>
                <w:sz w:val="22"/>
                <w:szCs w:val="22"/>
              </w:rPr>
              <w:t>1.9</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Universitate</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Sediu</w:t>
            </w:r>
            <w:proofErr w:type="spellEnd"/>
            <w:r w:rsidRPr="004525E6">
              <w:rPr>
                <w:rFonts w:ascii="Times New Roman" w:hAnsi="Times New Roman"/>
                <w:sz w:val="22"/>
                <w:szCs w:val="22"/>
              </w:rPr>
              <w:t>/</w:t>
            </w:r>
            <w:proofErr w:type="spellStart"/>
            <w:r w:rsidRPr="004525E6">
              <w:rPr>
                <w:rFonts w:ascii="Times New Roman" w:hAnsi="Times New Roman"/>
                <w:sz w:val="22"/>
                <w:szCs w:val="22"/>
              </w:rPr>
              <w:t>Casierii</w:t>
            </w:r>
            <w:proofErr w:type="spellEnd"/>
            <w:r w:rsidRPr="004525E6">
              <w:rPr>
                <w:rFonts w:ascii="Times New Roman" w:hAnsi="Times New Roman"/>
                <w:sz w:val="22"/>
                <w:szCs w:val="22"/>
              </w:rPr>
              <w:t xml:space="preserve"> – 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nr.47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 serv./an </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4525E6" w:rsidP="00830129">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rsidR="0019128E" w:rsidRPr="004525E6" w:rsidRDefault="0019128E" w:rsidP="002C60E1">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întreţinere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periodică</w:t>
            </w:r>
            <w:proofErr w:type="spellEnd"/>
            <w:r w:rsidRPr="004525E6">
              <w:rPr>
                <w:rFonts w:ascii="Times New Roman" w:hAnsi="Times New Roman"/>
                <w:b/>
                <w:sz w:val="22"/>
                <w:szCs w:val="22"/>
              </w:rPr>
              <w:t xml:space="preserve"> a </w:t>
            </w:r>
            <w:proofErr w:type="spellStart"/>
            <w:r w:rsidRPr="004525E6">
              <w:rPr>
                <w:rFonts w:ascii="Times New Roman" w:hAnsi="Times New Roman"/>
                <w:b/>
                <w:sz w:val="22"/>
                <w:szCs w:val="22"/>
              </w:rPr>
              <w:t>sistemelor</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alarmare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antiefracţie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revizii</w:t>
            </w:r>
            <w:proofErr w:type="spellEnd"/>
            <w:r w:rsidRPr="004525E6">
              <w:rPr>
                <w:rFonts w:ascii="Times New Roman" w:hAnsi="Times New Roman"/>
                <w:b/>
                <w:sz w:val="22"/>
                <w:szCs w:val="22"/>
              </w:rPr>
              <w:t>):</w:t>
            </w:r>
          </w:p>
        </w:tc>
        <w:tc>
          <w:tcPr>
            <w:tcW w:w="1417"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34 </w:t>
            </w:r>
            <w:proofErr w:type="spellStart"/>
            <w:r w:rsidRPr="004525E6">
              <w:rPr>
                <w:rFonts w:ascii="Times New Roman" w:hAnsi="Times New Roman"/>
                <w:b/>
                <w:sz w:val="22"/>
                <w:szCs w:val="22"/>
              </w:rPr>
              <w:t>servicii</w:t>
            </w:r>
            <w:proofErr w:type="spellEnd"/>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w:t>
            </w:r>
            <w:proofErr w:type="spellStart"/>
            <w:r w:rsidRPr="004525E6">
              <w:rPr>
                <w:rFonts w:ascii="Times New Roman" w:hAnsi="Times New Roman"/>
                <w:b/>
                <w:sz w:val="22"/>
                <w:szCs w:val="22"/>
              </w:rPr>
              <w:t>revizii</w:t>
            </w:r>
            <w:proofErr w:type="spellEnd"/>
            <w:r w:rsidRPr="004525E6">
              <w:rPr>
                <w:rFonts w:ascii="Times New Roman" w:hAnsi="Times New Roman"/>
                <w:b/>
                <w:sz w:val="22"/>
                <w:szCs w:val="22"/>
              </w:rPr>
              <w:t>)/an</w:t>
            </w:r>
          </w:p>
        </w:tc>
        <w:tc>
          <w:tcPr>
            <w:tcW w:w="1276" w:type="dxa"/>
          </w:tcPr>
          <w:p w:rsidR="0019128E" w:rsidRPr="004525E6" w:rsidRDefault="0019128E" w:rsidP="002C60E1">
            <w:pPr>
              <w:spacing w:line="240" w:lineRule="exact"/>
              <w:rPr>
                <w:b/>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19128E" w:rsidP="00830129">
            <w:pPr>
              <w:jc w:val="center"/>
              <w:rPr>
                <w:rFonts w:ascii="Times New Roman" w:hAnsi="Times New Roman"/>
                <w:b/>
                <w:i/>
                <w:iCs/>
                <w:sz w:val="22"/>
                <w:szCs w:val="22"/>
              </w:rPr>
            </w:pPr>
          </w:p>
        </w:tc>
        <w:tc>
          <w:tcPr>
            <w:tcW w:w="3544"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wireless</w:t>
            </w:r>
          </w:p>
          <w:p w:rsidR="0019128E" w:rsidRPr="004525E6" w:rsidRDefault="0019128E" w:rsidP="002C60E1">
            <w:pPr>
              <w:spacing w:line="240" w:lineRule="exact"/>
              <w:rPr>
                <w:rFonts w:ascii="Times New Roman" w:hAnsi="Times New Roman"/>
                <w:b/>
                <w:sz w:val="22"/>
                <w:szCs w:val="22"/>
              </w:rPr>
            </w:pPr>
          </w:p>
        </w:tc>
        <w:tc>
          <w:tcPr>
            <w:tcW w:w="1417"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-4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xml:space="preserve">. X </w:t>
            </w:r>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2revizii/an</w:t>
            </w:r>
          </w:p>
        </w:tc>
        <w:tc>
          <w:tcPr>
            <w:tcW w:w="1276" w:type="dxa"/>
          </w:tcPr>
          <w:p w:rsidR="0019128E" w:rsidRPr="004525E6" w:rsidRDefault="004525E6" w:rsidP="004525E6">
            <w:pPr>
              <w:spacing w:line="240" w:lineRule="exact"/>
              <w:jc w:val="center"/>
              <w:rPr>
                <w:b/>
                <w:sz w:val="22"/>
                <w:szCs w:val="22"/>
              </w:rPr>
            </w:pPr>
            <w:r>
              <w:rPr>
                <w:b/>
                <w:sz w:val="22"/>
                <w:szCs w:val="22"/>
              </w:rPr>
              <w:t>-</w:t>
            </w: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b/>
                <w:i/>
                <w:iCs/>
                <w:sz w:val="22"/>
                <w:szCs w:val="22"/>
              </w:rPr>
            </w:pPr>
            <w:r>
              <w:rPr>
                <w:rFonts w:ascii="Times New Roman" w:hAnsi="Times New Roman"/>
                <w:b/>
                <w:i/>
                <w:iCs/>
                <w:sz w:val="22"/>
                <w:szCs w:val="22"/>
              </w:rPr>
              <w:t>2.1</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Eroilor</w:t>
            </w:r>
            <w:proofErr w:type="spellEnd"/>
            <w:r w:rsidRPr="004525E6">
              <w:rPr>
                <w:rFonts w:ascii="Times New Roman" w:hAnsi="Times New Roman"/>
                <w:sz w:val="22"/>
                <w:szCs w:val="22"/>
              </w:rPr>
              <w:t xml:space="preserve">  nr.34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2.2</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proofErr w:type="gramStart"/>
            <w:r w:rsidRPr="004525E6">
              <w:rPr>
                <w:rFonts w:ascii="Times New Roman" w:hAnsi="Times New Roman"/>
                <w:sz w:val="22"/>
                <w:szCs w:val="22"/>
              </w:rPr>
              <w:t>str</w:t>
            </w:r>
            <w:proofErr w:type="gramEnd"/>
            <w:r w:rsidRPr="004525E6">
              <w:rPr>
                <w:rFonts w:ascii="Times New Roman" w:hAnsi="Times New Roman"/>
                <w:sz w:val="22"/>
                <w:szCs w:val="22"/>
              </w:rPr>
              <w:t xml:space="preserve">. </w:t>
            </w:r>
            <w:proofErr w:type="spellStart"/>
            <w:r w:rsidRPr="004525E6">
              <w:rPr>
                <w:rFonts w:ascii="Times New Roman" w:hAnsi="Times New Roman"/>
                <w:sz w:val="22"/>
                <w:szCs w:val="22"/>
              </w:rPr>
              <w:t>Oţelarilor</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nr</w:t>
            </w:r>
            <w:proofErr w:type="spellEnd"/>
            <w:r w:rsidRPr="004525E6">
              <w:rPr>
                <w:rFonts w:ascii="Times New Roman" w:hAnsi="Times New Roman"/>
                <w:sz w:val="22"/>
                <w:szCs w:val="22"/>
              </w:rPr>
              <w:t xml:space="preserve">. 25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2.3</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Catedra</w:t>
            </w:r>
            <w:proofErr w:type="spellEnd"/>
            <w:r w:rsidRPr="004525E6">
              <w:rPr>
                <w:rFonts w:ascii="Times New Roman" w:hAnsi="Times New Roman"/>
                <w:sz w:val="22"/>
                <w:szCs w:val="22"/>
              </w:rPr>
              <w:t xml:space="preserve"> de </w:t>
            </w:r>
            <w:proofErr w:type="spellStart"/>
            <w:r w:rsidRPr="004525E6">
              <w:rPr>
                <w:rFonts w:ascii="Times New Roman" w:hAnsi="Times New Roman"/>
                <w:sz w:val="22"/>
                <w:szCs w:val="22"/>
              </w:rPr>
              <w:t>Acvacultură-CorpQ</w:t>
            </w:r>
            <w:proofErr w:type="spellEnd"/>
            <w:r w:rsidRPr="004525E6">
              <w:rPr>
                <w:rFonts w:ascii="Times New Roman" w:hAnsi="Times New Roman"/>
                <w:sz w:val="22"/>
                <w:szCs w:val="22"/>
              </w:rPr>
              <w:t xml:space="preserve"> str. </w:t>
            </w:r>
            <w:proofErr w:type="spellStart"/>
            <w:r w:rsidRPr="004525E6">
              <w:rPr>
                <w:rFonts w:ascii="Times New Roman" w:hAnsi="Times New Roman"/>
                <w:sz w:val="22"/>
                <w:szCs w:val="22"/>
              </w:rPr>
              <w:t>Carnabel</w:t>
            </w:r>
            <w:proofErr w:type="spellEnd"/>
            <w:r w:rsidRPr="004525E6">
              <w:rPr>
                <w:rFonts w:ascii="Times New Roman" w:hAnsi="Times New Roman"/>
                <w:sz w:val="22"/>
                <w:szCs w:val="22"/>
              </w:rPr>
              <w:t xml:space="preserve"> nr.61</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2.4</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Casa ECO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nr.155</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vAlign w:val="bottom"/>
          </w:tcPr>
          <w:p w:rsidR="0019128E" w:rsidRPr="004525E6" w:rsidRDefault="0019128E" w:rsidP="00F308F9">
            <w:pPr>
              <w:jc w:val="right"/>
              <w:rPr>
                <w:rFonts w:ascii="Times New Roman" w:hAnsi="Times New Roman"/>
                <w:i/>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19128E" w:rsidP="00830129">
            <w:pPr>
              <w:jc w:val="center"/>
              <w:rPr>
                <w:rFonts w:ascii="Times New Roman" w:hAnsi="Times New Roman"/>
                <w:iCs/>
                <w:sz w:val="22"/>
                <w:szCs w:val="22"/>
              </w:rPr>
            </w:pPr>
          </w:p>
        </w:tc>
        <w:tc>
          <w:tcPr>
            <w:tcW w:w="3544"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cu fir</w:t>
            </w:r>
          </w:p>
        </w:tc>
        <w:tc>
          <w:tcPr>
            <w:tcW w:w="1417"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-5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xml:space="preserve">. X </w:t>
            </w:r>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2revizii/an</w:t>
            </w:r>
          </w:p>
        </w:tc>
        <w:tc>
          <w:tcPr>
            <w:tcW w:w="1276" w:type="dxa"/>
          </w:tcPr>
          <w:p w:rsidR="0019128E" w:rsidRPr="004525E6" w:rsidRDefault="004525E6" w:rsidP="004525E6">
            <w:pPr>
              <w:spacing w:line="240" w:lineRule="exact"/>
              <w:jc w:val="center"/>
              <w:rPr>
                <w:b/>
                <w:sz w:val="22"/>
                <w:szCs w:val="22"/>
              </w:rPr>
            </w:pPr>
            <w:r>
              <w:rPr>
                <w:b/>
                <w:sz w:val="22"/>
                <w:szCs w:val="22"/>
              </w:rPr>
              <w:t>-</w:t>
            </w: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2.5</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 Fac. </w:t>
            </w:r>
            <w:proofErr w:type="spellStart"/>
            <w:r w:rsidRPr="004525E6">
              <w:rPr>
                <w:rFonts w:ascii="Times New Roman" w:hAnsi="Times New Roman"/>
                <w:sz w:val="22"/>
                <w:szCs w:val="22"/>
              </w:rPr>
              <w:t>Mecanică</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Laborator</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sudură</w:t>
            </w:r>
            <w:proofErr w:type="spellEnd"/>
            <w:r w:rsidRPr="004525E6">
              <w:rPr>
                <w:rFonts w:ascii="Times New Roman" w:hAnsi="Times New Roman"/>
                <w:sz w:val="22"/>
                <w:szCs w:val="22"/>
              </w:rPr>
              <w:t xml:space="preserve">- Corp H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nr.111</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2.6</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Atelier </w:t>
            </w:r>
            <w:proofErr w:type="spellStart"/>
            <w:r w:rsidRPr="004525E6">
              <w:rPr>
                <w:rFonts w:ascii="Times New Roman" w:hAnsi="Times New Roman"/>
                <w:sz w:val="22"/>
                <w:szCs w:val="22"/>
              </w:rPr>
              <w:t>Şcoală</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str.Calea</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Prutului</w:t>
            </w:r>
            <w:proofErr w:type="spellEnd"/>
            <w:r w:rsidRPr="004525E6">
              <w:rPr>
                <w:rFonts w:ascii="Times New Roman" w:hAnsi="Times New Roman"/>
                <w:sz w:val="22"/>
                <w:szCs w:val="22"/>
              </w:rPr>
              <w:t xml:space="preserve"> nr.3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2.7</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Fac. </w:t>
            </w:r>
            <w:proofErr w:type="spellStart"/>
            <w:r w:rsidRPr="004525E6">
              <w:rPr>
                <w:rFonts w:ascii="Times New Roman" w:hAnsi="Times New Roman"/>
                <w:sz w:val="22"/>
                <w:szCs w:val="22"/>
              </w:rPr>
              <w:t>Medicină</w:t>
            </w:r>
            <w:proofErr w:type="spellEnd"/>
            <w:r w:rsidRPr="004525E6">
              <w:rPr>
                <w:rFonts w:ascii="Times New Roman" w:hAnsi="Times New Roman"/>
                <w:sz w:val="22"/>
                <w:szCs w:val="22"/>
              </w:rPr>
              <w:t xml:space="preserve"> / </w:t>
            </w:r>
            <w:proofErr w:type="spellStart"/>
            <w:r w:rsidRPr="004525E6">
              <w:rPr>
                <w:rFonts w:ascii="Times New Roman" w:hAnsi="Times New Roman"/>
                <w:sz w:val="22"/>
                <w:szCs w:val="22"/>
              </w:rPr>
              <w:t>Decanat</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Al. I. </w:t>
            </w:r>
            <w:proofErr w:type="spellStart"/>
            <w:r w:rsidRPr="004525E6">
              <w:rPr>
                <w:rFonts w:ascii="Times New Roman" w:hAnsi="Times New Roman"/>
                <w:sz w:val="22"/>
                <w:szCs w:val="22"/>
              </w:rPr>
              <w:t>Cuza</w:t>
            </w:r>
            <w:proofErr w:type="spellEnd"/>
            <w:r w:rsidRPr="004525E6">
              <w:rPr>
                <w:rFonts w:ascii="Times New Roman" w:hAnsi="Times New Roman"/>
                <w:sz w:val="22"/>
                <w:szCs w:val="22"/>
              </w:rPr>
              <w:t xml:space="preserve"> nr.35</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2.8</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Fac.Medicină</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Stomatolog</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Mihai </w:t>
            </w:r>
            <w:proofErr w:type="spellStart"/>
            <w:r w:rsidRPr="004525E6">
              <w:rPr>
                <w:rFonts w:ascii="Times New Roman" w:hAnsi="Times New Roman"/>
                <w:sz w:val="22"/>
                <w:szCs w:val="22"/>
              </w:rPr>
              <w:t>Bravu</w:t>
            </w:r>
            <w:proofErr w:type="spellEnd"/>
            <w:r w:rsidRPr="004525E6">
              <w:rPr>
                <w:rFonts w:ascii="Times New Roman" w:hAnsi="Times New Roman"/>
                <w:sz w:val="22"/>
                <w:szCs w:val="22"/>
              </w:rPr>
              <w:t xml:space="preserve"> nr.46</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2.9</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Catedra</w:t>
            </w:r>
            <w:proofErr w:type="spellEnd"/>
            <w:r w:rsidRPr="004525E6">
              <w:rPr>
                <w:rFonts w:ascii="Times New Roman" w:hAnsi="Times New Roman"/>
                <w:sz w:val="22"/>
                <w:szCs w:val="22"/>
              </w:rPr>
              <w:t xml:space="preserve"> de </w:t>
            </w:r>
            <w:proofErr w:type="spellStart"/>
            <w:r w:rsidRPr="004525E6">
              <w:rPr>
                <w:rFonts w:ascii="Times New Roman" w:hAnsi="Times New Roman"/>
                <w:sz w:val="22"/>
                <w:szCs w:val="22"/>
              </w:rPr>
              <w:t>Acvacultură-CorpQ</w:t>
            </w:r>
            <w:proofErr w:type="spellEnd"/>
            <w:r w:rsidRPr="004525E6">
              <w:rPr>
                <w:rFonts w:ascii="Times New Roman" w:hAnsi="Times New Roman"/>
                <w:sz w:val="22"/>
                <w:szCs w:val="22"/>
              </w:rPr>
              <w:t xml:space="preserve"> str. </w:t>
            </w:r>
            <w:proofErr w:type="spellStart"/>
            <w:r w:rsidRPr="004525E6">
              <w:rPr>
                <w:rFonts w:ascii="Times New Roman" w:hAnsi="Times New Roman"/>
                <w:sz w:val="22"/>
                <w:szCs w:val="22"/>
              </w:rPr>
              <w:t>Carnabel</w:t>
            </w:r>
            <w:proofErr w:type="spellEnd"/>
            <w:r w:rsidRPr="004525E6">
              <w:rPr>
                <w:rFonts w:ascii="Times New Roman" w:hAnsi="Times New Roman"/>
                <w:sz w:val="22"/>
                <w:szCs w:val="22"/>
              </w:rPr>
              <w:t xml:space="preserve"> nr.61</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2 </w:t>
            </w:r>
            <w:proofErr w:type="spellStart"/>
            <w:r w:rsidRPr="004525E6">
              <w:rPr>
                <w:rFonts w:ascii="Times New Roman" w:hAnsi="Times New Roman"/>
                <w:sz w:val="22"/>
                <w:szCs w:val="22"/>
              </w:rPr>
              <w:t>revizii</w:t>
            </w:r>
            <w:proofErr w:type="spellEnd"/>
            <w:r w:rsidRPr="004525E6">
              <w:rPr>
                <w:rFonts w:ascii="Times New Roman" w:hAnsi="Times New Roman"/>
                <w:sz w:val="22"/>
                <w:szCs w:val="22"/>
              </w:rPr>
              <w:t xml:space="preserve"> /an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19128E" w:rsidP="00830129">
            <w:pPr>
              <w:jc w:val="center"/>
              <w:rPr>
                <w:rFonts w:ascii="Times New Roman" w:hAnsi="Times New Roman"/>
                <w:iCs/>
                <w:sz w:val="22"/>
                <w:szCs w:val="22"/>
              </w:rPr>
            </w:pPr>
          </w:p>
        </w:tc>
        <w:tc>
          <w:tcPr>
            <w:tcW w:w="3544"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 xml:space="preserve">- </w:t>
            </w:r>
            <w:proofErr w:type="spellStart"/>
            <w:r w:rsidRPr="004525E6">
              <w:rPr>
                <w:rFonts w:ascii="Times New Roman" w:hAnsi="Times New Roman"/>
                <w:b/>
                <w:sz w:val="22"/>
                <w:szCs w:val="22"/>
              </w:rPr>
              <w:t>sistem</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casierii</w:t>
            </w:r>
            <w:proofErr w:type="spellEnd"/>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lastRenderedPageBreak/>
              <w:t>(</w:t>
            </w:r>
            <w:proofErr w:type="spellStart"/>
            <w:r w:rsidRPr="004525E6">
              <w:rPr>
                <w:rFonts w:ascii="Times New Roman" w:hAnsi="Times New Roman"/>
                <w:b/>
                <w:sz w:val="22"/>
                <w:szCs w:val="22"/>
              </w:rPr>
              <w:t>inclus</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video)</w:t>
            </w:r>
          </w:p>
        </w:tc>
        <w:tc>
          <w:tcPr>
            <w:tcW w:w="1417"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lastRenderedPageBreak/>
              <w:t xml:space="preserve">-4 </w:t>
            </w:r>
            <w:proofErr w:type="spellStart"/>
            <w:r w:rsidRPr="004525E6">
              <w:rPr>
                <w:rFonts w:ascii="Times New Roman" w:hAnsi="Times New Roman"/>
                <w:b/>
                <w:sz w:val="22"/>
                <w:szCs w:val="22"/>
              </w:rPr>
              <w:t>sist</w:t>
            </w:r>
            <w:proofErr w:type="spellEnd"/>
            <w:r w:rsidRPr="004525E6">
              <w:rPr>
                <w:rFonts w:ascii="Times New Roman" w:hAnsi="Times New Roman"/>
                <w:b/>
                <w:sz w:val="22"/>
                <w:szCs w:val="22"/>
              </w:rPr>
              <w:t xml:space="preserve">. X </w:t>
            </w:r>
          </w:p>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lastRenderedPageBreak/>
              <w:t>4revizii/an</w:t>
            </w:r>
          </w:p>
        </w:tc>
        <w:tc>
          <w:tcPr>
            <w:tcW w:w="1276" w:type="dxa"/>
          </w:tcPr>
          <w:p w:rsidR="0019128E" w:rsidRPr="004525E6" w:rsidRDefault="004525E6" w:rsidP="004525E6">
            <w:pPr>
              <w:spacing w:line="240" w:lineRule="exact"/>
              <w:jc w:val="center"/>
              <w:rPr>
                <w:b/>
                <w:sz w:val="22"/>
                <w:szCs w:val="22"/>
              </w:rPr>
            </w:pPr>
            <w:r>
              <w:rPr>
                <w:b/>
                <w:sz w:val="22"/>
                <w:szCs w:val="22"/>
              </w:rPr>
              <w:lastRenderedPageBreak/>
              <w:t>-</w:t>
            </w: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lastRenderedPageBreak/>
              <w:t>2.10</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Universitate</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Sediu</w:t>
            </w:r>
            <w:proofErr w:type="spellEnd"/>
            <w:r w:rsidRPr="004525E6">
              <w:rPr>
                <w:rFonts w:ascii="Times New Roman" w:hAnsi="Times New Roman"/>
                <w:sz w:val="22"/>
                <w:szCs w:val="22"/>
              </w:rPr>
              <w:t>/</w:t>
            </w:r>
            <w:proofErr w:type="spellStart"/>
            <w:r w:rsidRPr="004525E6">
              <w:rPr>
                <w:rFonts w:ascii="Times New Roman" w:hAnsi="Times New Roman"/>
                <w:sz w:val="22"/>
                <w:szCs w:val="22"/>
              </w:rPr>
              <w:t>Casierii</w:t>
            </w:r>
            <w:proofErr w:type="spellEnd"/>
            <w:r w:rsidRPr="004525E6">
              <w:rPr>
                <w:rFonts w:ascii="Times New Roman" w:hAnsi="Times New Roman"/>
                <w:sz w:val="22"/>
                <w:szCs w:val="22"/>
              </w:rPr>
              <w:t xml:space="preserve"> – 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nr.47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4revizii</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767A8E" w:rsidP="00830129">
            <w:pPr>
              <w:jc w:val="center"/>
              <w:rPr>
                <w:rFonts w:ascii="Times New Roman" w:hAnsi="Times New Roman"/>
                <w:iCs/>
                <w:sz w:val="22"/>
                <w:szCs w:val="22"/>
              </w:rPr>
            </w:pPr>
            <w:r>
              <w:rPr>
                <w:rFonts w:ascii="Times New Roman" w:hAnsi="Times New Roman"/>
                <w:iCs/>
                <w:sz w:val="22"/>
                <w:szCs w:val="22"/>
              </w:rPr>
              <w:t>2.11</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Cămin</w:t>
            </w:r>
            <w:proofErr w:type="spellEnd"/>
            <w:r w:rsidRPr="004525E6">
              <w:rPr>
                <w:rFonts w:ascii="Times New Roman" w:hAnsi="Times New Roman"/>
                <w:sz w:val="22"/>
                <w:szCs w:val="22"/>
              </w:rPr>
              <w:t xml:space="preserve"> F/ </w:t>
            </w:r>
            <w:proofErr w:type="spellStart"/>
            <w:r w:rsidRPr="004525E6">
              <w:rPr>
                <w:rFonts w:ascii="Times New Roman" w:hAnsi="Times New Roman"/>
                <w:sz w:val="22"/>
                <w:szCs w:val="22"/>
              </w:rPr>
              <w:t>Casierie</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Parcului</w:t>
            </w:r>
            <w:proofErr w:type="spellEnd"/>
            <w:r w:rsidRPr="004525E6">
              <w:rPr>
                <w:rFonts w:ascii="Times New Roman" w:hAnsi="Times New Roman"/>
                <w:sz w:val="22"/>
                <w:szCs w:val="22"/>
              </w:rPr>
              <w:t xml:space="preserve"> nr.4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4revizii</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767A8E" w:rsidRDefault="00767A8E" w:rsidP="00830129">
            <w:pPr>
              <w:jc w:val="center"/>
              <w:rPr>
                <w:rFonts w:ascii="Times New Roman" w:hAnsi="Times New Roman"/>
                <w:iCs/>
                <w:sz w:val="22"/>
                <w:szCs w:val="22"/>
              </w:rPr>
            </w:pPr>
            <w:r w:rsidRPr="00767A8E">
              <w:rPr>
                <w:rFonts w:ascii="Times New Roman" w:hAnsi="Times New Roman"/>
                <w:iCs/>
                <w:sz w:val="22"/>
                <w:szCs w:val="22"/>
              </w:rPr>
              <w:t>2.12</w:t>
            </w:r>
          </w:p>
        </w:tc>
        <w:tc>
          <w:tcPr>
            <w:tcW w:w="3544" w:type="dxa"/>
          </w:tcPr>
          <w:p w:rsidR="0019128E" w:rsidRPr="004525E6" w:rsidRDefault="0019128E" w:rsidP="002C60E1">
            <w:pPr>
              <w:spacing w:line="240" w:lineRule="exact"/>
              <w:rPr>
                <w:rFonts w:ascii="Times New Roman" w:hAnsi="Times New Roman"/>
                <w:sz w:val="22"/>
                <w:szCs w:val="22"/>
              </w:rPr>
            </w:pPr>
            <w:proofErr w:type="spellStart"/>
            <w:r w:rsidRPr="004525E6">
              <w:rPr>
                <w:rFonts w:ascii="Times New Roman" w:hAnsi="Times New Roman"/>
                <w:sz w:val="22"/>
                <w:szCs w:val="22"/>
              </w:rPr>
              <w:t>Cămin</w:t>
            </w:r>
            <w:proofErr w:type="spellEnd"/>
            <w:r w:rsidRPr="004525E6">
              <w:rPr>
                <w:rFonts w:ascii="Times New Roman" w:hAnsi="Times New Roman"/>
                <w:sz w:val="22"/>
                <w:szCs w:val="22"/>
              </w:rPr>
              <w:t xml:space="preserve"> IA/ </w:t>
            </w:r>
            <w:proofErr w:type="spellStart"/>
            <w:r w:rsidRPr="004525E6">
              <w:rPr>
                <w:rFonts w:ascii="Times New Roman" w:hAnsi="Times New Roman"/>
                <w:sz w:val="22"/>
                <w:szCs w:val="22"/>
              </w:rPr>
              <w:t>Casierie</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Gării</w:t>
            </w:r>
            <w:proofErr w:type="spellEnd"/>
            <w:r w:rsidRPr="004525E6">
              <w:rPr>
                <w:rFonts w:ascii="Times New Roman" w:hAnsi="Times New Roman"/>
                <w:sz w:val="22"/>
                <w:szCs w:val="22"/>
              </w:rPr>
              <w:t xml:space="preserve"> nr.61-63 </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4revizii</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/an</w:t>
            </w:r>
          </w:p>
        </w:tc>
        <w:tc>
          <w:tcPr>
            <w:tcW w:w="1276" w:type="dxa"/>
          </w:tcPr>
          <w:p w:rsidR="0019128E" w:rsidRPr="004525E6" w:rsidRDefault="0019128E" w:rsidP="002C60E1">
            <w:pPr>
              <w:spacing w:line="240" w:lineRule="exact"/>
              <w:rPr>
                <w:sz w:val="22"/>
                <w:szCs w:val="22"/>
              </w:rPr>
            </w:pPr>
            <w:r w:rsidRPr="004525E6">
              <w:rPr>
                <w:sz w:val="22"/>
                <w:szCs w:val="22"/>
              </w:rPr>
              <w:t xml:space="preserve"> </w:t>
            </w: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767A8E" w:rsidRDefault="00767A8E" w:rsidP="00830129">
            <w:pPr>
              <w:jc w:val="center"/>
              <w:rPr>
                <w:rFonts w:ascii="Times New Roman" w:hAnsi="Times New Roman"/>
                <w:iCs/>
                <w:sz w:val="22"/>
                <w:szCs w:val="22"/>
              </w:rPr>
            </w:pPr>
            <w:r w:rsidRPr="00767A8E">
              <w:rPr>
                <w:rFonts w:ascii="Times New Roman" w:hAnsi="Times New Roman"/>
                <w:iCs/>
                <w:sz w:val="22"/>
                <w:szCs w:val="22"/>
              </w:rPr>
              <w:t>2.13</w:t>
            </w:r>
          </w:p>
        </w:tc>
        <w:tc>
          <w:tcPr>
            <w:tcW w:w="3544"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Corp D/  </w:t>
            </w:r>
            <w:proofErr w:type="spellStart"/>
            <w:r w:rsidRPr="004525E6">
              <w:rPr>
                <w:rFonts w:ascii="Times New Roman" w:hAnsi="Times New Roman"/>
                <w:sz w:val="22"/>
                <w:szCs w:val="22"/>
              </w:rPr>
              <w:t>Casierie</w:t>
            </w:r>
            <w:proofErr w:type="spellEnd"/>
            <w:r w:rsidRPr="004525E6">
              <w:rPr>
                <w:rFonts w:ascii="Times New Roman" w:hAnsi="Times New Roman"/>
                <w:sz w:val="22"/>
                <w:szCs w:val="22"/>
              </w:rPr>
              <w:t xml:space="preserve">  –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str. </w:t>
            </w:r>
            <w:proofErr w:type="spellStart"/>
            <w:r w:rsidRPr="004525E6">
              <w:rPr>
                <w:rFonts w:ascii="Times New Roman" w:hAnsi="Times New Roman"/>
                <w:sz w:val="22"/>
                <w:szCs w:val="22"/>
              </w:rPr>
              <w:t>Domnească</w:t>
            </w:r>
            <w:proofErr w:type="spellEnd"/>
            <w:r w:rsidRPr="004525E6">
              <w:rPr>
                <w:rFonts w:ascii="Times New Roman" w:hAnsi="Times New Roman"/>
                <w:sz w:val="22"/>
                <w:szCs w:val="22"/>
              </w:rPr>
              <w:t xml:space="preserve"> nr.111</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4revizii</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/an</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Cs/>
                <w:sz w:val="22"/>
                <w:szCs w:val="22"/>
              </w:rPr>
            </w:pPr>
            <w:r>
              <w:rPr>
                <w:rFonts w:ascii="Times New Roman" w:hAnsi="Times New Roman"/>
                <w:b/>
                <w:iCs/>
                <w:sz w:val="22"/>
                <w:szCs w:val="22"/>
              </w:rPr>
              <w:t>3</w:t>
            </w:r>
          </w:p>
        </w:tc>
        <w:tc>
          <w:tcPr>
            <w:tcW w:w="3544" w:type="dxa"/>
          </w:tcPr>
          <w:p w:rsidR="0019128E" w:rsidRPr="004525E6" w:rsidRDefault="0019128E" w:rsidP="002C60E1">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reparaţii</w:t>
            </w:r>
            <w:proofErr w:type="spellEnd"/>
            <w:r w:rsidRPr="004525E6">
              <w:rPr>
                <w:rFonts w:ascii="Times New Roman" w:hAnsi="Times New Roman"/>
                <w:b/>
                <w:sz w:val="22"/>
                <w:szCs w:val="22"/>
              </w:rPr>
              <w:t xml:space="preserve"> a </w:t>
            </w:r>
            <w:proofErr w:type="spellStart"/>
            <w:r w:rsidRPr="004525E6">
              <w:rPr>
                <w:rFonts w:ascii="Times New Roman" w:hAnsi="Times New Roman"/>
                <w:b/>
                <w:sz w:val="22"/>
                <w:szCs w:val="22"/>
              </w:rPr>
              <w:t>sistemelor</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alarmare</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antiefracţie</w:t>
            </w:r>
            <w:proofErr w:type="spellEnd"/>
            <w:r w:rsidRPr="004525E6">
              <w:rPr>
                <w:rFonts w:ascii="Times New Roman" w:hAnsi="Times New Roman"/>
                <w:b/>
                <w:sz w:val="22"/>
                <w:szCs w:val="22"/>
              </w:rPr>
              <w:t>:</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- 4 </w:t>
            </w:r>
            <w:proofErr w:type="spellStart"/>
            <w:r w:rsidRPr="004525E6">
              <w:rPr>
                <w:rFonts w:ascii="Times New Roman" w:hAnsi="Times New Roman"/>
                <w:sz w:val="22"/>
                <w:szCs w:val="22"/>
              </w:rPr>
              <w:t>sisteme</w:t>
            </w:r>
            <w:proofErr w:type="spellEnd"/>
            <w:r w:rsidRPr="004525E6">
              <w:rPr>
                <w:rFonts w:ascii="Times New Roman" w:hAnsi="Times New Roman"/>
                <w:sz w:val="22"/>
                <w:szCs w:val="22"/>
              </w:rPr>
              <w:t xml:space="preserve"> </w:t>
            </w:r>
            <w:proofErr w:type="spellStart"/>
            <w:r w:rsidRPr="004525E6">
              <w:rPr>
                <w:rFonts w:ascii="Times New Roman" w:hAnsi="Times New Roman"/>
                <w:sz w:val="22"/>
                <w:szCs w:val="22"/>
              </w:rPr>
              <w:t>casierii</w:t>
            </w:r>
            <w:proofErr w:type="spellEnd"/>
            <w:r w:rsidRPr="004525E6">
              <w:rPr>
                <w:rFonts w:ascii="Times New Roman" w:hAnsi="Times New Roman"/>
                <w:sz w:val="22"/>
                <w:szCs w:val="22"/>
              </w:rPr>
              <w:t xml:space="preserve"> </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b/>
                <w:sz w:val="22"/>
                <w:szCs w:val="22"/>
              </w:rPr>
              <w:t xml:space="preserve">- </w:t>
            </w:r>
            <w:r w:rsidRPr="004525E6">
              <w:rPr>
                <w:rFonts w:ascii="Times New Roman" w:hAnsi="Times New Roman"/>
                <w:sz w:val="22"/>
                <w:szCs w:val="22"/>
              </w:rPr>
              <w:t xml:space="preserve">4 </w:t>
            </w:r>
            <w:proofErr w:type="spellStart"/>
            <w:r w:rsidRPr="004525E6">
              <w:rPr>
                <w:rFonts w:ascii="Times New Roman" w:hAnsi="Times New Roman"/>
                <w:sz w:val="22"/>
                <w:szCs w:val="22"/>
              </w:rPr>
              <w:t>sisteme</w:t>
            </w:r>
            <w:proofErr w:type="spellEnd"/>
            <w:r w:rsidRPr="004525E6">
              <w:rPr>
                <w:rFonts w:ascii="Times New Roman" w:hAnsi="Times New Roman"/>
                <w:sz w:val="22"/>
                <w:szCs w:val="22"/>
              </w:rPr>
              <w:t xml:space="preserve"> cu fir</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- 4 </w:t>
            </w:r>
            <w:proofErr w:type="spellStart"/>
            <w:r w:rsidRPr="004525E6">
              <w:rPr>
                <w:rFonts w:ascii="Times New Roman" w:hAnsi="Times New Roman"/>
                <w:sz w:val="22"/>
                <w:szCs w:val="22"/>
              </w:rPr>
              <w:t>sisteme</w:t>
            </w:r>
            <w:proofErr w:type="spellEnd"/>
            <w:r w:rsidRPr="004525E6">
              <w:rPr>
                <w:rFonts w:ascii="Times New Roman" w:hAnsi="Times New Roman"/>
                <w:sz w:val="22"/>
                <w:szCs w:val="22"/>
              </w:rPr>
              <w:t xml:space="preserve"> wireless</w:t>
            </w:r>
          </w:p>
        </w:tc>
        <w:tc>
          <w:tcPr>
            <w:tcW w:w="1417" w:type="dxa"/>
          </w:tcPr>
          <w:p w:rsidR="0019128E" w:rsidRPr="004525E6" w:rsidRDefault="0019128E" w:rsidP="002C60E1">
            <w:pPr>
              <w:spacing w:line="240" w:lineRule="exact"/>
              <w:rPr>
                <w:rFonts w:ascii="Times New Roman" w:hAnsi="Times New Roman"/>
                <w:b/>
                <w:sz w:val="22"/>
                <w:szCs w:val="22"/>
              </w:rPr>
            </w:pPr>
            <w:r w:rsidRPr="004525E6">
              <w:rPr>
                <w:rFonts w:ascii="Times New Roman" w:hAnsi="Times New Roman"/>
                <w:b/>
                <w:sz w:val="22"/>
                <w:szCs w:val="22"/>
              </w:rPr>
              <w:t>144 serv. /an</w:t>
            </w:r>
          </w:p>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(12reparaţii / an X 12 </w:t>
            </w:r>
            <w:proofErr w:type="spellStart"/>
            <w:r w:rsidRPr="004525E6">
              <w:rPr>
                <w:rFonts w:ascii="Times New Roman" w:hAnsi="Times New Roman"/>
                <w:sz w:val="22"/>
                <w:szCs w:val="22"/>
              </w:rPr>
              <w:t>sist</w:t>
            </w:r>
            <w:proofErr w:type="spellEnd"/>
            <w:r w:rsidRPr="004525E6">
              <w:rPr>
                <w:rFonts w:ascii="Times New Roman" w:hAnsi="Times New Roman"/>
                <w:sz w:val="22"/>
                <w:szCs w:val="22"/>
              </w:rPr>
              <w:t xml:space="preserve">.)  </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Cs/>
                <w:sz w:val="22"/>
                <w:szCs w:val="22"/>
              </w:rPr>
            </w:pPr>
            <w:r>
              <w:rPr>
                <w:rFonts w:ascii="Times New Roman" w:hAnsi="Times New Roman"/>
                <w:b/>
                <w:iCs/>
                <w:sz w:val="22"/>
                <w:szCs w:val="22"/>
              </w:rPr>
              <w:t>4</w:t>
            </w:r>
          </w:p>
        </w:tc>
        <w:tc>
          <w:tcPr>
            <w:tcW w:w="3544" w:type="dxa"/>
          </w:tcPr>
          <w:p w:rsidR="0019128E" w:rsidRPr="004525E6" w:rsidRDefault="0019128E" w:rsidP="002C60E1">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pază</w:t>
            </w:r>
            <w:proofErr w:type="spellEnd"/>
            <w:r w:rsidRPr="004525E6">
              <w:rPr>
                <w:rFonts w:ascii="Times New Roman" w:hAnsi="Times New Roman"/>
                <w:b/>
                <w:sz w:val="22"/>
                <w:szCs w:val="22"/>
              </w:rPr>
              <w:t xml:space="preserve"> a </w:t>
            </w:r>
            <w:proofErr w:type="spellStart"/>
            <w:r w:rsidRPr="004525E6">
              <w:rPr>
                <w:rFonts w:ascii="Times New Roman" w:hAnsi="Times New Roman"/>
                <w:b/>
                <w:sz w:val="22"/>
                <w:szCs w:val="22"/>
              </w:rPr>
              <w:t>transporturilor</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bunuri</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şi</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valori</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importante</w:t>
            </w:r>
            <w:proofErr w:type="spellEnd"/>
          </w:p>
        </w:tc>
        <w:tc>
          <w:tcPr>
            <w:tcW w:w="1417" w:type="dxa"/>
          </w:tcPr>
          <w:p w:rsidR="0019128E" w:rsidRPr="004525E6" w:rsidRDefault="00767A8E" w:rsidP="002C60E1">
            <w:pPr>
              <w:snapToGrid w:val="0"/>
              <w:spacing w:line="240" w:lineRule="exact"/>
              <w:rPr>
                <w:rFonts w:ascii="Times New Roman" w:hAnsi="Times New Roman"/>
                <w:b/>
                <w:sz w:val="22"/>
                <w:szCs w:val="22"/>
              </w:rPr>
            </w:pPr>
            <w:r>
              <w:rPr>
                <w:rFonts w:ascii="Times New Roman" w:hAnsi="Times New Roman"/>
                <w:b/>
                <w:sz w:val="22"/>
                <w:szCs w:val="22"/>
              </w:rPr>
              <w:t>12servicii</w:t>
            </w:r>
            <w:r w:rsidR="0019128E" w:rsidRPr="004525E6">
              <w:rPr>
                <w:rFonts w:ascii="Times New Roman" w:hAnsi="Times New Roman"/>
                <w:b/>
                <w:sz w:val="22"/>
                <w:szCs w:val="22"/>
              </w:rPr>
              <w:t>/an (</w:t>
            </w:r>
            <w:proofErr w:type="spellStart"/>
            <w:r w:rsidR="0019128E" w:rsidRPr="004525E6">
              <w:rPr>
                <w:rFonts w:ascii="Times New Roman" w:hAnsi="Times New Roman"/>
                <w:b/>
                <w:sz w:val="22"/>
                <w:szCs w:val="22"/>
              </w:rPr>
              <w:t>medie</w:t>
            </w:r>
            <w:proofErr w:type="spellEnd"/>
            <w:r w:rsidR="0019128E" w:rsidRPr="004525E6">
              <w:rPr>
                <w:rFonts w:ascii="Times New Roman" w:hAnsi="Times New Roman"/>
                <w:b/>
                <w:sz w:val="22"/>
                <w:szCs w:val="22"/>
              </w:rPr>
              <w:t xml:space="preserve">  25 transp./ </w:t>
            </w:r>
            <w:proofErr w:type="spellStart"/>
            <w:r w:rsidR="0019128E" w:rsidRPr="004525E6">
              <w:rPr>
                <w:rFonts w:ascii="Times New Roman" w:hAnsi="Times New Roman"/>
                <w:b/>
                <w:sz w:val="22"/>
                <w:szCs w:val="22"/>
              </w:rPr>
              <w:t>lună</w:t>
            </w:r>
            <w:proofErr w:type="spellEnd"/>
            <w:r w:rsidR="0019128E" w:rsidRPr="004525E6">
              <w:rPr>
                <w:rFonts w:ascii="Times New Roman" w:hAnsi="Times New Roman"/>
                <w:b/>
                <w:sz w:val="22"/>
                <w:szCs w:val="22"/>
              </w:rPr>
              <w:t>)</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19128E" w:rsidRPr="004525E6" w:rsidTr="00767A8E">
        <w:tc>
          <w:tcPr>
            <w:tcW w:w="682" w:type="dxa"/>
          </w:tcPr>
          <w:p w:rsidR="0019128E" w:rsidRPr="004525E6" w:rsidRDefault="00830129" w:rsidP="00830129">
            <w:pPr>
              <w:jc w:val="center"/>
              <w:rPr>
                <w:rFonts w:ascii="Times New Roman" w:hAnsi="Times New Roman"/>
                <w:b/>
                <w:iCs/>
                <w:sz w:val="22"/>
                <w:szCs w:val="22"/>
              </w:rPr>
            </w:pPr>
            <w:r>
              <w:rPr>
                <w:rFonts w:ascii="Times New Roman" w:hAnsi="Times New Roman"/>
                <w:b/>
                <w:iCs/>
                <w:sz w:val="22"/>
                <w:szCs w:val="22"/>
              </w:rPr>
              <w:t>5</w:t>
            </w:r>
          </w:p>
        </w:tc>
        <w:tc>
          <w:tcPr>
            <w:tcW w:w="3544" w:type="dxa"/>
          </w:tcPr>
          <w:p w:rsidR="0019128E" w:rsidRPr="004525E6" w:rsidRDefault="0019128E" w:rsidP="002C60E1">
            <w:pPr>
              <w:spacing w:line="240" w:lineRule="exact"/>
              <w:rPr>
                <w:rFonts w:ascii="Times New Roman" w:hAnsi="Times New Roman"/>
                <w:b/>
                <w:sz w:val="22"/>
                <w:szCs w:val="22"/>
              </w:rPr>
            </w:pPr>
            <w:proofErr w:type="spellStart"/>
            <w:r w:rsidRPr="004525E6">
              <w:rPr>
                <w:rFonts w:ascii="Times New Roman" w:hAnsi="Times New Roman"/>
                <w:b/>
                <w:sz w:val="22"/>
                <w:szCs w:val="22"/>
              </w:rPr>
              <w:t>Servicii</w:t>
            </w:r>
            <w:proofErr w:type="spellEnd"/>
            <w:r w:rsidRPr="004525E6">
              <w:rPr>
                <w:rFonts w:ascii="Times New Roman" w:hAnsi="Times New Roman"/>
                <w:b/>
                <w:sz w:val="22"/>
                <w:szCs w:val="22"/>
              </w:rPr>
              <w:t xml:space="preserve"> </w:t>
            </w:r>
            <w:proofErr w:type="spellStart"/>
            <w:r w:rsidRPr="004525E6">
              <w:rPr>
                <w:rFonts w:ascii="Times New Roman" w:hAnsi="Times New Roman"/>
                <w:b/>
                <w:sz w:val="22"/>
                <w:szCs w:val="22"/>
              </w:rPr>
              <w:t>temporare</w:t>
            </w:r>
            <w:proofErr w:type="spellEnd"/>
            <w:r w:rsidRPr="004525E6">
              <w:rPr>
                <w:rFonts w:ascii="Times New Roman" w:hAnsi="Times New Roman"/>
                <w:b/>
                <w:sz w:val="22"/>
                <w:szCs w:val="22"/>
              </w:rPr>
              <w:t xml:space="preserve"> de </w:t>
            </w:r>
            <w:proofErr w:type="spellStart"/>
            <w:r w:rsidRPr="004525E6">
              <w:rPr>
                <w:rFonts w:ascii="Times New Roman" w:hAnsi="Times New Roman"/>
                <w:b/>
                <w:sz w:val="22"/>
                <w:szCs w:val="22"/>
              </w:rPr>
              <w:t>pază</w:t>
            </w:r>
            <w:proofErr w:type="spellEnd"/>
            <w:r w:rsidRPr="004525E6">
              <w:rPr>
                <w:rFonts w:ascii="Times New Roman" w:hAnsi="Times New Roman"/>
                <w:b/>
                <w:sz w:val="22"/>
                <w:szCs w:val="22"/>
              </w:rPr>
              <w:t xml:space="preserve"> la </w:t>
            </w:r>
            <w:proofErr w:type="spellStart"/>
            <w:r w:rsidRPr="004525E6">
              <w:rPr>
                <w:rFonts w:ascii="Times New Roman" w:hAnsi="Times New Roman"/>
                <w:b/>
                <w:sz w:val="22"/>
                <w:szCs w:val="22"/>
              </w:rPr>
              <w:t>casierii</w:t>
            </w:r>
            <w:proofErr w:type="spellEnd"/>
            <w:r w:rsidRPr="004525E6">
              <w:rPr>
                <w:rFonts w:ascii="Times New Roman" w:hAnsi="Times New Roman"/>
                <w:b/>
                <w:sz w:val="22"/>
                <w:szCs w:val="22"/>
              </w:rPr>
              <w:t xml:space="preserve"> (1 agent de </w:t>
            </w:r>
            <w:proofErr w:type="spellStart"/>
            <w:r w:rsidRPr="004525E6">
              <w:rPr>
                <w:rFonts w:ascii="Times New Roman" w:hAnsi="Times New Roman"/>
                <w:b/>
                <w:sz w:val="22"/>
                <w:szCs w:val="22"/>
              </w:rPr>
              <w:t>securitate</w:t>
            </w:r>
            <w:proofErr w:type="spellEnd"/>
            <w:r w:rsidRPr="004525E6">
              <w:rPr>
                <w:rFonts w:ascii="Times New Roman" w:hAnsi="Times New Roman"/>
                <w:b/>
                <w:sz w:val="22"/>
                <w:szCs w:val="22"/>
              </w:rPr>
              <w:t>)</w:t>
            </w:r>
          </w:p>
        </w:tc>
        <w:tc>
          <w:tcPr>
            <w:tcW w:w="1417" w:type="dxa"/>
          </w:tcPr>
          <w:p w:rsidR="0019128E" w:rsidRPr="004525E6" w:rsidRDefault="0019128E" w:rsidP="002C60E1">
            <w:pPr>
              <w:spacing w:line="240" w:lineRule="exact"/>
              <w:rPr>
                <w:rFonts w:ascii="Times New Roman" w:hAnsi="Times New Roman"/>
                <w:sz w:val="22"/>
                <w:szCs w:val="22"/>
              </w:rPr>
            </w:pPr>
            <w:r w:rsidRPr="004525E6">
              <w:rPr>
                <w:rFonts w:ascii="Times New Roman" w:hAnsi="Times New Roman"/>
                <w:sz w:val="22"/>
                <w:szCs w:val="22"/>
              </w:rPr>
              <w:t xml:space="preserve">16 </w:t>
            </w:r>
            <w:proofErr w:type="spellStart"/>
            <w:r w:rsidRPr="004525E6">
              <w:rPr>
                <w:rFonts w:ascii="Times New Roman" w:hAnsi="Times New Roman"/>
                <w:sz w:val="22"/>
                <w:szCs w:val="22"/>
              </w:rPr>
              <w:t>serv.X</w:t>
            </w:r>
            <w:proofErr w:type="spellEnd"/>
            <w:r w:rsidRPr="004525E6">
              <w:rPr>
                <w:rFonts w:ascii="Times New Roman" w:hAnsi="Times New Roman"/>
                <w:sz w:val="22"/>
                <w:szCs w:val="22"/>
              </w:rPr>
              <w:t xml:space="preserve"> 5 </w:t>
            </w:r>
            <w:proofErr w:type="spellStart"/>
            <w:r w:rsidRPr="004525E6">
              <w:rPr>
                <w:rFonts w:ascii="Times New Roman" w:hAnsi="Times New Roman"/>
                <w:sz w:val="22"/>
                <w:szCs w:val="22"/>
              </w:rPr>
              <w:t>zile</w:t>
            </w:r>
            <w:proofErr w:type="spellEnd"/>
            <w:r w:rsidRPr="004525E6">
              <w:rPr>
                <w:rFonts w:ascii="Times New Roman" w:hAnsi="Times New Roman"/>
                <w:sz w:val="22"/>
                <w:szCs w:val="22"/>
              </w:rPr>
              <w:t xml:space="preserve"> X 8h/z = </w:t>
            </w:r>
            <w:r w:rsidRPr="004525E6">
              <w:rPr>
                <w:rFonts w:ascii="Times New Roman" w:hAnsi="Times New Roman"/>
                <w:b/>
                <w:sz w:val="22"/>
                <w:szCs w:val="22"/>
              </w:rPr>
              <w:t>640 h)</w:t>
            </w:r>
          </w:p>
        </w:tc>
        <w:tc>
          <w:tcPr>
            <w:tcW w:w="1276" w:type="dxa"/>
          </w:tcPr>
          <w:p w:rsidR="0019128E" w:rsidRPr="004525E6" w:rsidRDefault="0019128E" w:rsidP="002C60E1">
            <w:pPr>
              <w:spacing w:line="240" w:lineRule="exact"/>
              <w:rPr>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c>
          <w:tcPr>
            <w:tcW w:w="1134" w:type="dxa"/>
          </w:tcPr>
          <w:p w:rsidR="0019128E" w:rsidRPr="004525E6" w:rsidRDefault="0019128E" w:rsidP="00F308F9">
            <w:pPr>
              <w:rPr>
                <w:rFonts w:ascii="Times New Roman" w:hAnsi="Times New Roman"/>
                <w:b/>
                <w:i/>
                <w:iCs/>
                <w:sz w:val="22"/>
                <w:szCs w:val="22"/>
              </w:rPr>
            </w:pPr>
          </w:p>
        </w:tc>
      </w:tr>
      <w:tr w:rsidR="0084492B" w:rsidRPr="004525E6" w:rsidTr="00767A8E">
        <w:tc>
          <w:tcPr>
            <w:tcW w:w="682" w:type="dxa"/>
          </w:tcPr>
          <w:p w:rsidR="0084492B" w:rsidRPr="004525E6" w:rsidRDefault="0084492B" w:rsidP="00F308F9">
            <w:pPr>
              <w:rPr>
                <w:rFonts w:ascii="Times New Roman" w:hAnsi="Times New Roman"/>
                <w:b/>
                <w:i/>
                <w:iCs/>
                <w:sz w:val="22"/>
                <w:szCs w:val="22"/>
              </w:rPr>
            </w:pPr>
          </w:p>
        </w:tc>
        <w:tc>
          <w:tcPr>
            <w:tcW w:w="3544" w:type="dxa"/>
          </w:tcPr>
          <w:p w:rsidR="0084492B" w:rsidRPr="004525E6" w:rsidRDefault="0084492B"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417" w:type="dxa"/>
          </w:tcPr>
          <w:p w:rsidR="0084492B" w:rsidRPr="004525E6" w:rsidRDefault="0084492B" w:rsidP="00F308F9">
            <w:pPr>
              <w:rPr>
                <w:rFonts w:ascii="Times New Roman" w:hAnsi="Times New Roman"/>
                <w:b/>
                <w:i/>
                <w:iCs/>
                <w:sz w:val="22"/>
                <w:szCs w:val="22"/>
              </w:rPr>
            </w:pPr>
          </w:p>
        </w:tc>
        <w:tc>
          <w:tcPr>
            <w:tcW w:w="1276" w:type="dxa"/>
          </w:tcPr>
          <w:p w:rsidR="0084492B" w:rsidRPr="004525E6" w:rsidRDefault="0084492B" w:rsidP="00F308F9">
            <w:pPr>
              <w:rPr>
                <w:rFonts w:ascii="Times New Roman" w:hAnsi="Times New Roman"/>
                <w:b/>
                <w:i/>
                <w:iCs/>
                <w:sz w:val="22"/>
                <w:szCs w:val="22"/>
              </w:rPr>
            </w:pPr>
          </w:p>
        </w:tc>
        <w:tc>
          <w:tcPr>
            <w:tcW w:w="1134" w:type="dxa"/>
          </w:tcPr>
          <w:p w:rsidR="0084492B" w:rsidRPr="004525E6" w:rsidRDefault="0084492B" w:rsidP="00F308F9">
            <w:pPr>
              <w:rPr>
                <w:rFonts w:ascii="Times New Roman" w:hAnsi="Times New Roman"/>
                <w:b/>
                <w:i/>
                <w:iCs/>
                <w:sz w:val="22"/>
                <w:szCs w:val="22"/>
              </w:rPr>
            </w:pPr>
          </w:p>
        </w:tc>
        <w:tc>
          <w:tcPr>
            <w:tcW w:w="1134" w:type="dxa"/>
          </w:tcPr>
          <w:p w:rsidR="0084492B" w:rsidRPr="004525E6" w:rsidRDefault="0084492B" w:rsidP="00F308F9">
            <w:pPr>
              <w:rPr>
                <w:rFonts w:ascii="Times New Roman" w:hAnsi="Times New Roman"/>
                <w:b/>
                <w:i/>
                <w:iCs/>
                <w:sz w:val="22"/>
                <w:szCs w:val="22"/>
              </w:rPr>
            </w:pPr>
          </w:p>
        </w:tc>
        <w:tc>
          <w:tcPr>
            <w:tcW w:w="1134" w:type="dxa"/>
          </w:tcPr>
          <w:p w:rsidR="0084492B" w:rsidRPr="004525E6" w:rsidRDefault="0084492B"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proofErr w:type="gram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Pr>
          <w:rFonts w:ascii="Times New Roman" w:hAnsi="Times New Roman"/>
          <w:b/>
          <w:i/>
          <w:sz w:val="18"/>
          <w:szCs w:val="18"/>
        </w:rPr>
        <w:t xml:space="preserve">                                                                                              </w:t>
      </w:r>
      <w:r w:rsidRPr="00667A69">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Pr="00667A69">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r>
        <w:rPr>
          <w:rStyle w:val="PageNumber"/>
          <w:rFonts w:ascii="Times New Roman" w:hAnsi="Times New Roman"/>
          <w:b/>
          <w:i/>
          <w:sz w:val="18"/>
          <w:szCs w:val="18"/>
        </w:rPr>
        <w:t xml:space="preserve">                                                           </w:t>
      </w: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2B2599" w:rsidRDefault="002B2599" w:rsidP="002B2599">
      <w:pPr>
        <w:jc w:val="center"/>
        <w:rPr>
          <w:rStyle w:val="PageNumber"/>
          <w:rFonts w:ascii="Times New Roman" w:hAnsi="Times New Roman"/>
          <w:b/>
          <w:i/>
          <w:sz w:val="18"/>
          <w:szCs w:val="18"/>
        </w:rPr>
      </w:pPr>
    </w:p>
    <w:p w:rsidR="00E5056B" w:rsidRPr="00667A69" w:rsidRDefault="002B2599" w:rsidP="002B2599">
      <w:pPr>
        <w:jc w:val="center"/>
        <w:rPr>
          <w:rFonts w:ascii="Times New Roman" w:hAnsi="Times New Roman"/>
          <w:i/>
          <w:noProof/>
          <w:sz w:val="18"/>
          <w:szCs w:val="18"/>
        </w:rPr>
      </w:pPr>
      <w:bookmarkStart w:id="0" w:name="_GoBack"/>
      <w:bookmarkEnd w:id="0"/>
      <w:r>
        <w:rPr>
          <w:rStyle w:val="PageNumber"/>
          <w:rFonts w:ascii="Times New Roman" w:hAnsi="Times New Roman"/>
          <w:b/>
          <w:i/>
          <w:sz w:val="18"/>
          <w:szCs w:val="18"/>
        </w:rPr>
        <w:t xml:space="preserve">                                                                                                         </w:t>
      </w:r>
      <w:proofErr w:type="gramStart"/>
      <w:r w:rsidR="00E5056B" w:rsidRPr="00667A69">
        <w:rPr>
          <w:rStyle w:val="PageNumber"/>
          <w:rFonts w:ascii="Times New Roman" w:hAnsi="Times New Roman"/>
          <w:b/>
          <w:i/>
          <w:sz w:val="18"/>
          <w:szCs w:val="18"/>
        </w:rPr>
        <w:t xml:space="preserve">FORMULARUL </w:t>
      </w:r>
      <w:proofErr w:type="spellStart"/>
      <w:r w:rsidR="00E5056B" w:rsidRPr="00667A69">
        <w:rPr>
          <w:rStyle w:val="PageNumber"/>
          <w:rFonts w:ascii="Times New Roman" w:hAnsi="Times New Roman"/>
          <w:b/>
          <w:i/>
          <w:sz w:val="18"/>
          <w:szCs w:val="18"/>
        </w:rPr>
        <w:t>nr</w:t>
      </w:r>
      <w:proofErr w:type="spellEnd"/>
      <w:r w:rsidR="00E5056B" w:rsidRPr="00667A69">
        <w:rPr>
          <w:rStyle w:val="PageNumber"/>
          <w:rFonts w:ascii="Times New Roman" w:hAnsi="Times New Roman"/>
          <w:b/>
          <w:i/>
          <w:sz w:val="18"/>
          <w:szCs w:val="18"/>
        </w:rPr>
        <w:t>.</w:t>
      </w:r>
      <w:proofErr w:type="gramEnd"/>
      <w:r w:rsidR="00E5056B" w:rsidRPr="00667A69">
        <w:rPr>
          <w:rStyle w:val="PageNumber"/>
          <w:rFonts w:ascii="Times New Roman" w:hAnsi="Times New Roman"/>
          <w:b/>
          <w:i/>
          <w:sz w:val="18"/>
          <w:szCs w:val="18"/>
        </w:rPr>
        <w:t xml:space="preserve"> </w:t>
      </w:r>
      <w:r w:rsidR="00E225BE">
        <w:rPr>
          <w:rStyle w:val="PageNumber"/>
          <w:rFonts w:ascii="Times New Roman" w:hAnsi="Times New Roman"/>
          <w:b/>
          <w:i/>
          <w:sz w:val="18"/>
          <w:szCs w:val="18"/>
        </w:rPr>
        <w:t>5</w:t>
      </w:r>
    </w:p>
    <w:p w:rsidR="00E5056B" w:rsidRPr="00AB73C3" w:rsidRDefault="00E5056B" w:rsidP="00E5056B">
      <w:pPr>
        <w:ind w:left="7788"/>
        <w:jc w:val="both"/>
        <w:rPr>
          <w:rFonts w:ascii="Arial Narrow" w:hAnsi="Arial Narrow" w:cs="Arial"/>
        </w:rPr>
      </w:pPr>
    </w:p>
    <w:p w:rsidR="00E5056B" w:rsidRPr="00AB73C3" w:rsidRDefault="00E5056B" w:rsidP="00E5056B">
      <w:pPr>
        <w:spacing w:line="360" w:lineRule="auto"/>
        <w:ind w:firstLine="720"/>
        <w:jc w:val="both"/>
        <w:rPr>
          <w:rFonts w:ascii="Arial Narrow" w:hAnsi="Arial Narrow" w:cs="Arial"/>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AB73C3" w:rsidRDefault="00E5056B" w:rsidP="00E5056B">
      <w:pPr>
        <w:spacing w:line="360" w:lineRule="auto"/>
        <w:jc w:val="both"/>
        <w:rPr>
          <w:rFonts w:ascii="Arial Narrow" w:hAnsi="Arial Narrow" w:cs="Arial"/>
        </w:rPr>
      </w:pPr>
    </w:p>
    <w:p w:rsidR="00E5056B" w:rsidRPr="005D2873" w:rsidRDefault="00C00D6F" w:rsidP="00E5056B">
      <w:pPr>
        <w:spacing w:line="360" w:lineRule="auto"/>
        <w:jc w:val="center"/>
        <w:outlineLvl w:val="0"/>
        <w:rPr>
          <w:rFonts w:ascii="Times New Roman" w:hAnsi="Times New Roman"/>
          <w:b/>
          <w:i/>
          <w:sz w:val="18"/>
          <w:szCs w:val="18"/>
        </w:rPr>
      </w:pPr>
      <w:r>
        <w:rPr>
          <w:rFonts w:ascii="Times New Roman" w:hAnsi="Times New Roman"/>
          <w:b/>
          <w:i/>
          <w:sz w:val="18"/>
          <w:szCs w:val="18"/>
        </w:rPr>
        <w:t>GRAFIC DE PRESTARE</w:t>
      </w:r>
    </w:p>
    <w:p w:rsidR="00E5056B" w:rsidRPr="005D2873" w:rsidRDefault="00E5056B" w:rsidP="00E5056B">
      <w:pPr>
        <w:spacing w:line="360" w:lineRule="auto"/>
        <w:jc w:val="center"/>
        <w:rPr>
          <w:rFonts w:ascii="Times New Roman" w:hAnsi="Times New Roman"/>
          <w:i/>
          <w:sz w:val="18"/>
          <w:szCs w:val="18"/>
        </w:rPr>
      </w:pP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proofErr w:type="gramStart"/>
      <w:r w:rsidRPr="005D2873">
        <w:rPr>
          <w:rFonts w:ascii="Times New Roman" w:hAnsi="Times New Roman"/>
          <w:i/>
          <w:sz w:val="18"/>
          <w:szCs w:val="18"/>
        </w:rPr>
        <w:t>Nr.</w:t>
      </w:r>
      <w:proofErr w:type="gramEnd"/>
      <w:r w:rsidRPr="005D2873">
        <w:rPr>
          <w:rFonts w:ascii="Times New Roman" w:hAnsi="Times New Roman"/>
          <w:i/>
          <w:sz w:val="18"/>
          <w:szCs w:val="18"/>
        </w:rPr>
        <w:tab/>
      </w:r>
      <w:r w:rsidRPr="005D2873">
        <w:rPr>
          <w:rFonts w:ascii="Times New Roman" w:hAnsi="Times New Roman"/>
          <w:i/>
          <w:sz w:val="18"/>
          <w:szCs w:val="18"/>
        </w:rPr>
        <w:tab/>
      </w:r>
      <w:proofErr w:type="spellStart"/>
      <w:r w:rsidRPr="005D2873">
        <w:rPr>
          <w:rFonts w:ascii="Times New Roman" w:hAnsi="Times New Roman"/>
          <w:i/>
          <w:sz w:val="18"/>
          <w:szCs w:val="18"/>
        </w:rPr>
        <w:t>Denumirea</w:t>
      </w:r>
      <w:proofErr w:type="spellEnd"/>
      <w:r w:rsidRPr="005D2873">
        <w:rPr>
          <w:rFonts w:ascii="Times New Roman" w:hAnsi="Times New Roman"/>
          <w:i/>
          <w:sz w:val="18"/>
          <w:szCs w:val="18"/>
        </w:rPr>
        <w:tab/>
      </w:r>
      <w:r w:rsidR="002B6149">
        <w:rPr>
          <w:rFonts w:ascii="Times New Roman" w:hAnsi="Times New Roman"/>
          <w:i/>
          <w:sz w:val="18"/>
          <w:szCs w:val="18"/>
        </w:rPr>
        <w:tab/>
      </w:r>
      <w:proofErr w:type="spellStart"/>
      <w:r w:rsidR="002B6149">
        <w:rPr>
          <w:rFonts w:ascii="Times New Roman" w:hAnsi="Times New Roman"/>
          <w:i/>
          <w:sz w:val="18"/>
          <w:szCs w:val="18"/>
        </w:rPr>
        <w:t>Cantitatea</w:t>
      </w:r>
      <w:proofErr w:type="spellEnd"/>
      <w:r w:rsidR="002B6149">
        <w:rPr>
          <w:rFonts w:ascii="Times New Roman" w:hAnsi="Times New Roman"/>
          <w:i/>
          <w:sz w:val="18"/>
          <w:szCs w:val="18"/>
        </w:rPr>
        <w:tab/>
        <w:t xml:space="preserve">    </w:t>
      </w:r>
      <w:r w:rsidR="00C00D6F">
        <w:rPr>
          <w:rFonts w:ascii="Times New Roman" w:hAnsi="Times New Roman"/>
          <w:i/>
          <w:sz w:val="18"/>
          <w:szCs w:val="18"/>
        </w:rPr>
        <w:t xml:space="preserve">Data de </w:t>
      </w:r>
      <w:proofErr w:type="spellStart"/>
      <w:r w:rsidR="00C00D6F">
        <w:rPr>
          <w:rFonts w:ascii="Times New Roman" w:hAnsi="Times New Roman"/>
          <w:i/>
          <w:sz w:val="18"/>
          <w:szCs w:val="18"/>
        </w:rPr>
        <w:t>prestare</w:t>
      </w:r>
      <w:proofErr w:type="spellEnd"/>
      <w:r w:rsidRPr="005D2873">
        <w:rPr>
          <w:rFonts w:ascii="Times New Roman" w:hAnsi="Times New Roman"/>
          <w:i/>
          <w:sz w:val="18"/>
          <w:szCs w:val="18"/>
        </w:rPr>
        <w:t>/</w:t>
      </w:r>
      <w:proofErr w:type="spellStart"/>
      <w:r w:rsidRPr="005D2873">
        <w:rPr>
          <w:rFonts w:ascii="Times New Roman" w:hAnsi="Times New Roman"/>
          <w:i/>
          <w:sz w:val="18"/>
          <w:szCs w:val="18"/>
        </w:rPr>
        <w:t>Perioada</w:t>
      </w:r>
      <w:proofErr w:type="spellEnd"/>
      <w:r w:rsidRPr="005D2873">
        <w:rPr>
          <w:rFonts w:ascii="Times New Roman" w:hAnsi="Times New Roman"/>
          <w:i/>
          <w:sz w:val="18"/>
          <w:szCs w:val="18"/>
        </w:rPr>
        <w:t xml:space="preserve"> de </w:t>
      </w:r>
      <w:proofErr w:type="spellStart"/>
      <w:r w:rsidRPr="005D2873">
        <w:rPr>
          <w:rFonts w:ascii="Times New Roman" w:hAnsi="Times New Roman"/>
          <w:i/>
          <w:sz w:val="18"/>
          <w:szCs w:val="18"/>
        </w:rPr>
        <w:t>zile</w:t>
      </w:r>
      <w:proofErr w:type="spellEnd"/>
      <w:r w:rsidRPr="005D2873">
        <w:rPr>
          <w:rFonts w:ascii="Times New Roman" w:hAnsi="Times New Roman"/>
          <w:i/>
          <w:sz w:val="18"/>
          <w:szCs w:val="18"/>
        </w:rPr>
        <w:t xml:space="preserve"> </w:t>
      </w:r>
      <w:proofErr w:type="spellStart"/>
      <w:r w:rsidRPr="005D2873">
        <w:rPr>
          <w:rFonts w:ascii="Times New Roman" w:hAnsi="Times New Roman"/>
          <w:i/>
          <w:sz w:val="18"/>
          <w:szCs w:val="18"/>
        </w:rPr>
        <w:t>calendaristice</w:t>
      </w:r>
      <w:proofErr w:type="spellEnd"/>
    </w:p>
    <w:p w:rsidR="00E5056B" w:rsidRPr="005D2873" w:rsidRDefault="002B6149" w:rsidP="00E5056B">
      <w:pPr>
        <w:spacing w:line="360" w:lineRule="auto"/>
        <w:jc w:val="both"/>
        <w:rPr>
          <w:rFonts w:ascii="Times New Roman" w:hAnsi="Times New Roman"/>
          <w:i/>
          <w:sz w:val="18"/>
          <w:szCs w:val="18"/>
        </w:rPr>
      </w:pPr>
      <w:r>
        <w:rPr>
          <w:rFonts w:ascii="Times New Roman" w:hAnsi="Times New Roman"/>
          <w:i/>
          <w:sz w:val="18"/>
          <w:szCs w:val="18"/>
        </w:rPr>
        <w:t>CRT</w:t>
      </w:r>
      <w:r w:rsidR="00E225BE">
        <w:rPr>
          <w:rFonts w:ascii="Times New Roman" w:hAnsi="Times New Roman"/>
          <w:i/>
          <w:sz w:val="18"/>
          <w:szCs w:val="18"/>
        </w:rPr>
        <w:tab/>
      </w:r>
      <w:r w:rsidR="00E225BE">
        <w:rPr>
          <w:rFonts w:ascii="Times New Roman" w:hAnsi="Times New Roman"/>
          <w:i/>
          <w:sz w:val="18"/>
          <w:szCs w:val="18"/>
        </w:rPr>
        <w:tab/>
      </w:r>
      <w:proofErr w:type="spellStart"/>
      <w:r w:rsidR="00E225BE">
        <w:rPr>
          <w:rFonts w:ascii="Times New Roman" w:hAnsi="Times New Roman"/>
          <w:i/>
          <w:sz w:val="18"/>
          <w:szCs w:val="18"/>
        </w:rPr>
        <w:t>serviciului</w:t>
      </w:r>
      <w:proofErr w:type="spellEnd"/>
      <w:r w:rsidR="00E5056B" w:rsidRPr="005D2873">
        <w:rPr>
          <w:rFonts w:ascii="Times New Roman" w:hAnsi="Times New Roman"/>
          <w:i/>
          <w:sz w:val="18"/>
          <w:szCs w:val="18"/>
        </w:rPr>
        <w:tab/>
      </w:r>
      <w:r w:rsidR="00E5056B" w:rsidRPr="005D2873">
        <w:rPr>
          <w:rFonts w:ascii="Times New Roman" w:hAnsi="Times New Roman"/>
          <w:i/>
          <w:sz w:val="18"/>
          <w:szCs w:val="18"/>
        </w:rPr>
        <w:tab/>
        <w:t xml:space="preserve">    (U.M.)</w:t>
      </w:r>
      <w:r w:rsidR="00E5056B" w:rsidRPr="005D2873">
        <w:rPr>
          <w:rFonts w:ascii="Times New Roman" w:hAnsi="Times New Roman"/>
          <w:i/>
          <w:sz w:val="18"/>
          <w:szCs w:val="18"/>
        </w:rPr>
        <w:tab/>
      </w:r>
      <w:r w:rsidR="00E5056B" w:rsidRPr="005D2873">
        <w:rPr>
          <w:rFonts w:ascii="Times New Roman" w:hAnsi="Times New Roman"/>
          <w:i/>
          <w:sz w:val="18"/>
          <w:szCs w:val="18"/>
        </w:rPr>
        <w:tab/>
        <w:t xml:space="preserve">      </w:t>
      </w:r>
      <w:r>
        <w:rPr>
          <w:rFonts w:ascii="Times New Roman" w:hAnsi="Times New Roman"/>
          <w:i/>
          <w:sz w:val="18"/>
          <w:szCs w:val="18"/>
        </w:rPr>
        <w:t xml:space="preserve">     </w:t>
      </w:r>
      <w:r>
        <w:rPr>
          <w:rFonts w:ascii="Times New Roman" w:hAnsi="Times New Roman"/>
          <w:i/>
          <w:sz w:val="18"/>
          <w:szCs w:val="18"/>
        </w:rPr>
        <w:tab/>
      </w:r>
      <w:proofErr w:type="spellStart"/>
      <w:r w:rsidR="00C00D6F">
        <w:rPr>
          <w:rFonts w:ascii="Times New Roman" w:hAnsi="Times New Roman"/>
          <w:i/>
          <w:sz w:val="18"/>
          <w:szCs w:val="18"/>
        </w:rPr>
        <w:t>necesara</w:t>
      </w:r>
      <w:proofErr w:type="spellEnd"/>
      <w:r w:rsidR="00C00D6F">
        <w:rPr>
          <w:rFonts w:ascii="Times New Roman" w:hAnsi="Times New Roman"/>
          <w:i/>
          <w:sz w:val="18"/>
          <w:szCs w:val="18"/>
        </w:rPr>
        <w:t xml:space="preserve"> </w:t>
      </w:r>
      <w:proofErr w:type="spellStart"/>
      <w:r w:rsidR="00C00D6F">
        <w:rPr>
          <w:rFonts w:ascii="Times New Roman" w:hAnsi="Times New Roman"/>
          <w:i/>
          <w:sz w:val="18"/>
          <w:szCs w:val="18"/>
        </w:rPr>
        <w:t>fiecarei</w:t>
      </w:r>
      <w:proofErr w:type="spellEnd"/>
      <w:r w:rsidR="00C00D6F">
        <w:rPr>
          <w:rFonts w:ascii="Times New Roman" w:hAnsi="Times New Roman"/>
          <w:i/>
          <w:sz w:val="18"/>
          <w:szCs w:val="18"/>
        </w:rPr>
        <w:t xml:space="preserve"> </w:t>
      </w:r>
      <w:proofErr w:type="spellStart"/>
      <w:r w:rsidR="00C00D6F">
        <w:rPr>
          <w:rFonts w:ascii="Times New Roman" w:hAnsi="Times New Roman"/>
          <w:i/>
          <w:sz w:val="18"/>
          <w:szCs w:val="18"/>
        </w:rPr>
        <w:t>prestari</w:t>
      </w:r>
      <w:proofErr w:type="spellEnd"/>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1.</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2.</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proofErr w:type="gram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Pr="00667A69">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667A69">
        <w:rPr>
          <w:rFonts w:ascii="Times New Roman" w:hAnsi="Times New Roman"/>
          <w:b/>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Pr="00667A69">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Pr="00667A69">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C00D6F" w:rsidRDefault="00E5056B" w:rsidP="00C00D6F">
      <w:pPr>
        <w:overflowPunct/>
        <w:autoSpaceDE/>
        <w:autoSpaceDN/>
        <w:adjustRightInd/>
        <w:textAlignment w:val="auto"/>
        <w:rPr>
          <w:rFonts w:ascii="Times New Roman" w:hAnsi="Times New Roman"/>
          <w:b/>
          <w:i/>
          <w:sz w:val="18"/>
          <w:szCs w:val="18"/>
        </w:rPr>
      </w:pPr>
    </w:p>
    <w:sectPr w:rsidR="00E5056B" w:rsidRPr="00C00D6F" w:rsidSect="004E14D7">
      <w:headerReference w:type="default" r:id="rId9"/>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5F" w:rsidRDefault="005D125F">
      <w:r>
        <w:separator/>
      </w:r>
    </w:p>
  </w:endnote>
  <w:endnote w:type="continuationSeparator" w:id="0">
    <w:p w:rsidR="005D125F" w:rsidRDefault="005D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5F" w:rsidRDefault="005D125F">
      <w:r>
        <w:separator/>
      </w:r>
    </w:p>
  </w:footnote>
  <w:footnote w:type="continuationSeparator" w:id="0">
    <w:p w:rsidR="005D125F" w:rsidRDefault="005D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35" w:rsidRPr="002C7C23" w:rsidRDefault="00402935" w:rsidP="002C7C2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C3E70"/>
    <w:rsid w:val="001C58E0"/>
    <w:rsid w:val="001C7BA4"/>
    <w:rsid w:val="001D4BFF"/>
    <w:rsid w:val="001D65EC"/>
    <w:rsid w:val="001F09DD"/>
    <w:rsid w:val="001F1A20"/>
    <w:rsid w:val="002027DA"/>
    <w:rsid w:val="002141AB"/>
    <w:rsid w:val="00225E7B"/>
    <w:rsid w:val="00226BE3"/>
    <w:rsid w:val="002424EE"/>
    <w:rsid w:val="0026197C"/>
    <w:rsid w:val="00263B5C"/>
    <w:rsid w:val="0026405C"/>
    <w:rsid w:val="0027241D"/>
    <w:rsid w:val="00274A49"/>
    <w:rsid w:val="00275E5D"/>
    <w:rsid w:val="00283067"/>
    <w:rsid w:val="00290102"/>
    <w:rsid w:val="002A789A"/>
    <w:rsid w:val="002B1600"/>
    <w:rsid w:val="002B2599"/>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A2E4B"/>
    <w:rsid w:val="003E7B24"/>
    <w:rsid w:val="003F234D"/>
    <w:rsid w:val="00402708"/>
    <w:rsid w:val="00402935"/>
    <w:rsid w:val="0040396A"/>
    <w:rsid w:val="0041072F"/>
    <w:rsid w:val="004150DE"/>
    <w:rsid w:val="00434462"/>
    <w:rsid w:val="00444D4D"/>
    <w:rsid w:val="00446160"/>
    <w:rsid w:val="004525E6"/>
    <w:rsid w:val="00454113"/>
    <w:rsid w:val="0048761D"/>
    <w:rsid w:val="00487E07"/>
    <w:rsid w:val="004916F7"/>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257"/>
    <w:rsid w:val="005D125F"/>
    <w:rsid w:val="005D129E"/>
    <w:rsid w:val="005D36D1"/>
    <w:rsid w:val="005E2B5A"/>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762ED"/>
    <w:rsid w:val="00A918FA"/>
    <w:rsid w:val="00A92050"/>
    <w:rsid w:val="00AB004F"/>
    <w:rsid w:val="00AB0AD3"/>
    <w:rsid w:val="00AB2638"/>
    <w:rsid w:val="00AC0746"/>
    <w:rsid w:val="00AC0B4E"/>
    <w:rsid w:val="00AC3BFB"/>
    <w:rsid w:val="00AC5653"/>
    <w:rsid w:val="00AC7CB5"/>
    <w:rsid w:val="00AD53F7"/>
    <w:rsid w:val="00AE053E"/>
    <w:rsid w:val="00B00E0F"/>
    <w:rsid w:val="00B07852"/>
    <w:rsid w:val="00B128C5"/>
    <w:rsid w:val="00B228AC"/>
    <w:rsid w:val="00B312F6"/>
    <w:rsid w:val="00B40FD2"/>
    <w:rsid w:val="00B456A0"/>
    <w:rsid w:val="00B46E93"/>
    <w:rsid w:val="00B64903"/>
    <w:rsid w:val="00B80548"/>
    <w:rsid w:val="00B84F66"/>
    <w:rsid w:val="00BA713B"/>
    <w:rsid w:val="00BC4660"/>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7534"/>
    <w:rsid w:val="00ED6929"/>
    <w:rsid w:val="00EE0A96"/>
    <w:rsid w:val="00EF5868"/>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D00F5-7618-42C8-B939-89C3A6DA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mlungu</cp:lastModifiedBy>
  <cp:revision>52</cp:revision>
  <cp:lastPrinted>2014-04-16T12:13:00Z</cp:lastPrinted>
  <dcterms:created xsi:type="dcterms:W3CDTF">2013-06-27T07:43:00Z</dcterms:created>
  <dcterms:modified xsi:type="dcterms:W3CDTF">2017-03-15T14:19:00Z</dcterms:modified>
</cp:coreProperties>
</file>